
<file path=[Content_Types].xml><?xml version="1.0" encoding="utf-8"?>
<Types xmlns="http://schemas.openxmlformats.org/package/2006/content-types">
  <Override PartName="/word/activeX/activeX99.xml" ContentType="application/vnd.ms-office.activeX+xml"/>
  <Override PartName="/word/activeX/activeX317.xml" ContentType="application/vnd.ms-office.activeX+xml"/>
  <Override PartName="/word/activeX/activeX156.xml" ContentType="application/vnd.ms-office.activeX+xml"/>
  <Override PartName="/word/activeX/activeX487.xml" ContentType="application/vnd.ms-office.activeX+xml"/>
  <Override PartName="/word/activeX/activeX503.xml" ContentType="application/vnd.ms-office.activeX+xml"/>
  <Override PartName="/word/activeX/activeX648.xml" ContentType="application/vnd.ms-office.activeX+xml"/>
  <Override PartName="/word/activeX/activeX342.xml" ContentType="application/vnd.ms-office.activeX+xml"/>
  <Override PartName="/word/activeX/activeX673.xml" ContentType="application/vnd.ms-office.activeX+xml"/>
  <Default Extension="xml" ContentType="application/xml"/>
  <Override PartName="/word/activeX/activeX55.xml" ContentType="application/vnd.ms-office.activeX+xml"/>
  <Override PartName="/word/activeX/activeX181.xml" ContentType="application/vnd.ms-office.activeX+xml"/>
  <Override PartName="/word/activeX/activeX418.xml" ContentType="application/vnd.ms-office.activeX+xml"/>
  <Override PartName="/word/activeX/activeX749.xml" ContentType="application/vnd.ms-office.activeX+xml"/>
  <Override PartName="/word/activeX/activeX80.xml" ContentType="application/vnd.ms-office.activeX+xml"/>
  <Override PartName="/word/activeX/activeX112.xml" ContentType="application/vnd.ms-office.activeX+xml"/>
  <Override PartName="/word/activeX/activeX257.xml" ContentType="application/vnd.ms-office.activeX+xml"/>
  <Override PartName="/word/activeX/activeX588.xml" ContentType="application/vnd.ms-office.activeX+xml"/>
  <Override PartName="/word/activeX/activeX604.xml" ContentType="application/vnd.ms-office.activeX+xml"/>
  <Override PartName="/word/activeX/activeX443.xml" ContentType="application/vnd.ms-office.activeX+xml"/>
  <Override PartName="/word/activeX/activeX774.xml" ContentType="application/vnd.ms-office.activeX+xml"/>
  <Override PartName="/word/activeX/activeX11.xml" ContentType="application/vnd.ms-office.activeX+xml"/>
  <Override PartName="/word/activeX/activeX282.xml" ContentType="application/vnd.ms-office.activeX+xml"/>
  <Override PartName="/word/activeX/activeX519.xml" ContentType="application/vnd.ms-office.activeX+xml"/>
  <Override PartName="/word/activeX/activeX705.xml" ContentType="application/vnd.ms-office.activeX+xml"/>
  <Override PartName="/word/activeX/activeX213.xml" ContentType="application/vnd.ms-office.activeX+xml"/>
  <Override PartName="/word/activeX/activeX358.xml" ContentType="application/vnd.ms-office.activeX+xml"/>
  <Override PartName="/word/activeX/activeX544.xml" ContentType="application/vnd.ms-office.activeX+xml"/>
  <Override PartName="/word/activeX/activeX689.xml" ContentType="application/vnd.ms-office.activeX+xml"/>
  <Override PartName="/word/activeX/activeX197.xml" ContentType="application/vnd.ms-office.activeX+xml"/>
  <Override PartName="/word/activeX/activeX336.xml" ContentType="application/vnd.ms-office.activeX+xml"/>
  <Override PartName="/word/activeX/activeX383.xml" ContentType="application/vnd.ms-office.activeX+xml"/>
  <Override PartName="/word/activeX/activeX667.xml" ContentType="application/vnd.ms-office.activeX+xml"/>
  <Override PartName="/word/activeX/activeX730.xml" ContentType="application/vnd.ms-office.activeX+xml"/>
  <Override PartName="/word/activeX/activeX49.xml" ContentType="application/vnd.ms-office.activeX+xml"/>
  <Override PartName="/word/activeX/activeX96.xml" ContentType="application/vnd.ms-office.activeX+xml"/>
  <Override PartName="/word/activeX/activeX128.xml" ContentType="application/vnd.ms-office.activeX+xml"/>
  <Override PartName="/word/activeX/activeX175.xml" ContentType="application/vnd.ms-office.activeX+xml"/>
  <Override PartName="/word/activeX/activeX459.xml" ContentType="application/vnd.ms-office.activeX+xml"/>
  <Override PartName="/word/activeX/activeX522.xml" ContentType="application/vnd.ms-office.activeX+xml"/>
  <Override PartName="/word/activeX/activeX298.xml" ContentType="application/vnd.ms-office.activeX+xml"/>
  <Override PartName="/word/activeX/activeX314.xml" ContentType="application/vnd.ms-office.activeX+xml"/>
  <Override PartName="/word/activeX/activeX361.xml" ContentType="application/vnd.ms-office.activeX+xml"/>
  <Override PartName="/word/activeX/activeX500.xml" ContentType="application/vnd.ms-office.activeX+xml"/>
  <Override PartName="/word/activeX/activeX645.xml" ContentType="application/vnd.ms-office.activeX+xml"/>
  <Override PartName="/word/activeX/activeX692.xml" ContentType="application/vnd.ms-office.activeX+xml"/>
  <Override PartName="/word/activeX/activeX1.xml" ContentType="application/vnd.ms-office.activeX+xml"/>
  <Override PartName="/word/activeX/activeX27.xml" ContentType="application/vnd.ms-office.activeX+xml"/>
  <Override PartName="/word/activeX/activeX74.xml" ContentType="application/vnd.ms-office.activeX+xml"/>
  <Override PartName="/word/activeX/activeX106.xml" ContentType="application/vnd.ms-office.activeX+xml"/>
  <Override PartName="/word/activeX/activeX153.xml" ContentType="application/vnd.ms-office.activeX+xml"/>
  <Override PartName="/word/activeX/activeX437.xml" ContentType="application/vnd.ms-office.activeX+xml"/>
  <Override PartName="/word/activeX/activeX484.xml" ContentType="application/vnd.ms-office.activeX+xml"/>
  <Override PartName="/word/activeX/activeX623.xml" ContentType="application/vnd.ms-office.activeX+xml"/>
  <Override PartName="/word/activeX/activeX670.xml" ContentType="application/vnd.ms-office.activeX+xml"/>
  <Override PartName="/word/activeX/activeX768.xml" ContentType="application/vnd.ms-office.activeX+xml"/>
  <Override PartName="/word/activeX/activeX52.xml" ContentType="application/vnd.ms-office.activeX+xml"/>
  <Override PartName="/word/activeX/activeX131.xml" ContentType="application/vnd.ms-office.activeX+xml"/>
  <Override PartName="/word/activeX/activeX229.xml" ContentType="application/vnd.ms-office.activeX+xml"/>
  <Override PartName="/word/activeX/activeX276.xml" ContentType="application/vnd.ms-office.activeX+xml"/>
  <Override PartName="/word/activeX/activeX415.xml" ContentType="application/vnd.ms-office.activeX+xml"/>
  <Override PartName="/word/activeX/activeX462.xml" ContentType="application/vnd.ms-office.activeX+xml"/>
  <Override PartName="/word/activeX/activeX207.xml" ContentType="application/vnd.ms-office.activeX+xml"/>
  <Override PartName="/word/activeX/activeX254.xml" ContentType="application/vnd.ms-office.activeX+xml"/>
  <Override PartName="/word/activeX/activeX399.xml" ContentType="application/vnd.ms-office.activeX+xml"/>
  <Override PartName="/word/activeX/activeX601.xml" ContentType="application/vnd.ms-office.activeX+xml"/>
  <Override PartName="/word/activeX/activeX746.xml" ContentType="application/vnd.ms-office.activeX+xml"/>
  <Override PartName="/word/activeX/activeX793.xml" ContentType="application/vnd.ms-office.activeX+xml"/>
  <Override PartName="/word/activeX/activeX30.xml" ContentType="application/vnd.ms-office.activeX+xml"/>
  <Override PartName="/word/activeX/activeX440.xml" ContentType="application/vnd.ms-office.activeX+xml"/>
  <Override PartName="/word/activeX/activeX538.xml" ContentType="application/vnd.ms-office.activeX+xml"/>
  <Override PartName="/word/activeX/activeX585.xml" ContentType="application/vnd.ms-office.activeX+xml"/>
  <Override PartName="/word/activeX/activeX724.xml" ContentType="application/vnd.ms-office.activeX+xml"/>
  <Override PartName="/word/activeX/activeX771.xml" ContentType="application/vnd.ms-office.activeX+xml"/>
  <Override PartName="/word/activeX/activeX232.xml" ContentType="application/vnd.ms-office.activeX+xml"/>
  <Override PartName="/word/activeX/activeX377.xml" ContentType="application/vnd.ms-office.activeX+xml"/>
  <Override PartName="/word/activeX/activeX516.xml" ContentType="application/vnd.ms-office.activeX+xml"/>
  <Override PartName="/word/activeX/activeX563.xml" ContentType="application/vnd.ms-office.activeX+xml"/>
  <Override PartName="/word/activeX/activeX169.xml" ContentType="application/vnd.ms-office.activeX+xml"/>
  <Override PartName="/word/activeX/activeX210.xml" ContentType="application/vnd.ms-office.activeX+xml"/>
  <Override PartName="/word/activeX/activeX308.xml" ContentType="application/vnd.ms-office.activeX+xml"/>
  <Override PartName="/word/activeX/activeX355.xml" ContentType="application/vnd.ms-office.activeX+xml"/>
  <Override PartName="/word/activeX/activeX639.xml" ContentType="application/vnd.ms-office.activeX+xml"/>
  <Override PartName="/word/activeX/activeX686.xml" ContentType="application/vnd.ms-office.activeX+xml"/>
  <Override PartName="/word/activeX/activeX702.xml" ContentType="application/vnd.ms-office.activeX+xml"/>
  <Override PartName="/word/activeX/activeX68.xml" ContentType="application/vnd.ms-office.activeX+xml"/>
  <Override PartName="/word/activeX/activeX147.xml" ContentType="application/vnd.ms-office.activeX+xml"/>
  <Override PartName="/word/activeX/activeX194.xml" ContentType="application/vnd.ms-office.activeX+xml"/>
  <Override PartName="/word/activeX/activeX478.xml" ContentType="application/vnd.ms-office.activeX+xml"/>
  <Override PartName="/word/activeX/activeX541.xml" ContentType="application/vnd.ms-office.activeX+xml"/>
  <Override PartName="/word/activeX/activeX333.xml" ContentType="application/vnd.ms-office.activeX+xml"/>
  <Override PartName="/word/activeX/activeX380.xml" ContentType="application/vnd.ms-office.activeX+xml"/>
  <Override PartName="/word/activeX/activeX617.xml" ContentType="application/vnd.ms-office.activeX+xml"/>
  <Override PartName="/word/activeX/activeX664.xml" ContentType="application/vnd.ms-office.activeX+xml"/>
  <Override PartName="/word/activeX/activeX46.xml" ContentType="application/vnd.ms-office.activeX+xml"/>
  <Override PartName="/word/activeX/activeX93.xml" ContentType="application/vnd.ms-office.activeX+xml"/>
  <Override PartName="/word/activeX/activeX125.xml" ContentType="application/vnd.ms-office.activeX+xml"/>
  <Override PartName="/word/activeX/activeX172.xml" ContentType="application/vnd.ms-office.activeX+xml"/>
  <Override PartName="/word/activeX/activeX311.xml" ContentType="application/vnd.ms-office.activeX+xml"/>
  <Override PartName="/word/activeX/activeX409.xml" ContentType="application/vnd.ms-office.activeX+xml"/>
  <Override PartName="/word/activeX/activeX456.xml" ContentType="application/vnd.ms-office.activeX+xml"/>
  <Override PartName="/word/activeX/activeX642.xml" ContentType="application/vnd.ms-office.activeX+xml"/>
  <Override PartName="/word/activeX/activeX787.xml" ContentType="application/vnd.ms-office.activeX+xml"/>
  <Override PartName="/word/activeX/activeX24.xml" ContentType="application/vnd.ms-office.activeX+xml"/>
  <Override PartName="/word/activeX/activeX71.xml" ContentType="application/vnd.ms-office.activeX+xml"/>
  <Override PartName="/word/activeX/activeX103.xml" ContentType="application/vnd.ms-office.activeX+xml"/>
  <Override PartName="/word/activeX/activeX150.xml" ContentType="application/vnd.ms-office.activeX+xml"/>
  <Override PartName="/word/activeX/activeX248.xml" ContentType="application/vnd.ms-office.activeX+xml"/>
  <Override PartName="/word/activeX/activeX295.xml" ContentType="application/vnd.ms-office.activeX+xml"/>
  <Override PartName="/word/activeX/activeX434.xml" ContentType="application/vnd.ms-office.activeX+xml"/>
  <Override PartName="/word/activeX/activeX481.xml" ContentType="application/vnd.ms-office.activeX+xml"/>
  <Override PartName="/word/activeX/activeX579.xml" ContentType="application/vnd.ms-office.activeX+xml"/>
  <Override PartName="/word/activeX/activeX226.xml" ContentType="application/vnd.ms-office.activeX+xml"/>
  <Override PartName="/word/activeX/activeX273.xml" ContentType="application/vnd.ms-office.activeX+xml"/>
  <Override PartName="/word/activeX/activeX620.xml" ContentType="application/vnd.ms-office.activeX+xml"/>
  <Override PartName="/word/activeX/activeX718.xml" ContentType="application/vnd.ms-office.activeX+xml"/>
  <Override PartName="/word/activeX/activeX765.xml" ContentType="application/vnd.ms-office.activeX+xml"/>
  <Override PartName="/word/activeX/activeX412.xml" ContentType="application/vnd.ms-office.activeX+xml"/>
  <Override PartName="/word/activeX/activeX557.xml" ContentType="application/vnd.ms-office.activeX+xml"/>
  <Override PartName="/word/activeX/activeX743.xml" ContentType="application/vnd.ms-office.activeX+xml"/>
  <Override PartName="/word/activeX/activeX790.xml" ContentType="application/vnd.ms-office.activeX+xml"/>
  <Override PartName="/word/activeX/activeX188.xml" ContentType="application/vnd.ms-office.activeX+xml"/>
  <Override PartName="/word/activeX/activeX204.xml" ContentType="application/vnd.ms-office.activeX+xml"/>
  <Override PartName="/word/activeX/activeX251.xml" ContentType="application/vnd.ms-office.activeX+xml"/>
  <Override PartName="/word/activeX/activeX349.xml" ContentType="application/vnd.ms-office.activeX+xml"/>
  <Override PartName="/word/activeX/activeX396.xml" ContentType="application/vnd.ms-office.activeX+xml"/>
  <Override PartName="/word/activeX/activeX535.xml" ContentType="application/vnd.ms-office.activeX+xml"/>
  <Override PartName="/word/activeX/activeX582.xml" ContentType="application/vnd.ms-office.activeX+xml"/>
  <Override PartName="/word/activeX/activeX327.xml" ContentType="application/vnd.ms-office.activeX+xml"/>
  <Override PartName="/word/activeX/activeX374.xml" ContentType="application/vnd.ms-office.activeX+xml"/>
  <Override PartName="/word/activeX/activeX658.xml" ContentType="application/vnd.ms-office.activeX+xml"/>
  <Override PartName="/word/activeX/activeX721.xml" ContentType="application/vnd.ms-office.activeX+xml"/>
  <Override PartName="/word/activeX/activeX87.xml" ContentType="application/vnd.ms-office.activeX+xml"/>
  <Override PartName="/word/activeX/activeX119.xml" ContentType="application/vnd.ms-office.activeX+xml"/>
  <Override PartName="/word/activeX/activeX166.xml" ContentType="application/vnd.ms-office.activeX+xml"/>
  <Override PartName="/word/activeX/activeX497.xml" ContentType="application/vnd.ms-office.activeX+xml"/>
  <Override PartName="/word/activeX/activeX513.xml" ContentType="application/vnd.ms-office.activeX+xml"/>
  <Override PartName="/word/activeX/activeX560.xml" ContentType="application/vnd.ms-office.activeX+xml"/>
  <Override PartName="/word/activeX/activeX18.xml" ContentType="application/vnd.ms-office.activeX+xml"/>
  <Override PartName="/word/activeX/activeX65.xml" ContentType="application/vnd.ms-office.activeX+xml"/>
  <Override PartName="/word/activeX/activeX289.xml" ContentType="application/vnd.ms-office.activeX+xml"/>
  <Override PartName="/word/activeX/activeX305.xml" ContentType="application/vnd.ms-office.activeX+xml"/>
  <Override PartName="/word/activeX/activeX352.xml" ContentType="application/vnd.ms-office.activeX+xml"/>
  <Override PartName="/word/activeX/activeX636.xml" ContentType="application/vnd.ms-office.activeX+xml"/>
  <Override PartName="/word/activeX/activeX683.xml" ContentType="application/vnd.ms-office.activeX+xml"/>
  <Override PartName="/word/activeX/activeX144.xml" ContentType="application/vnd.ms-office.activeX+xml"/>
  <Override PartName="/word/activeX/activeX191.xml" ContentType="application/vnd.ms-office.activeX+xml"/>
  <Override PartName="/word/activeX/activeX330.xml" ContentType="application/vnd.ms-office.activeX+xml"/>
  <Override PartName="/word/activeX/activeX428.xml" ContentType="application/vnd.ms-office.activeX+xml"/>
  <Override PartName="/word/activeX/activeX475.xml" ContentType="application/vnd.ms-office.activeX+xml"/>
  <Override PartName="/word/activeX/activeX614.xml" ContentType="application/vnd.ms-office.activeX+xml"/>
  <Override PartName="/word/activeX/activeX661.xml" ContentType="application/vnd.ms-office.activeX+xml"/>
  <Override PartName="/word/activeX/activeX759.xml" ContentType="application/vnd.ms-office.activeX+xml"/>
  <Override PartName="/word/activeX/activeX43.xml" ContentType="application/vnd.ms-office.activeX+xml"/>
  <Override PartName="/word/activeX/activeX90.xml" ContentType="application/vnd.ms-office.activeX+xml"/>
  <Override PartName="/word/activeX/activeX122.xml" ContentType="application/vnd.ms-office.activeX+xml"/>
  <Override PartName="/word/activeX/activeX267.xml" ContentType="application/vnd.ms-office.activeX+xml"/>
  <Override PartName="/word/activeX/activeX406.xml" ContentType="application/vnd.ms-office.activeX+xml"/>
  <Override PartName="/word/activeX/activeX453.xml" ContentType="application/vnd.ms-office.activeX+xml"/>
  <Override PartName="/word/activeX/activeX598.xml" ContentType="application/vnd.ms-office.activeX+xml"/>
  <Override PartName="/word/activeX/activeX737.xml" ContentType="application/vnd.ms-office.activeX+xml"/>
  <Override PartName="/word/activeX/activeX784.xml" ContentType="application/vnd.ms-office.activeX+xml"/>
  <Override PartName="/word/activeX/activeX800.xml" ContentType="application/vnd.ms-office.activeX+xml"/>
  <Override PartName="/word/activeX/activeX21.xml" ContentType="application/vnd.ms-office.activeX+xml"/>
  <Override PartName="/word/activeX/activeX245.xml" ContentType="application/vnd.ms-office.activeX+xml"/>
  <Override PartName="/word/activeX/activeX292.xml" ContentType="application/vnd.ms-office.activeX+xml"/>
  <Override PartName="/word/activeX/activeX529.xml" ContentType="application/vnd.ms-office.activeX+xml"/>
  <Override PartName="/word/activeX/activeX576.xml" ContentType="application/vnd.ms-office.activeX+xml"/>
  <Override PartName="/word/activeX/activeX100.xml" ContentType="application/vnd.ms-office.activeX+xml"/>
  <Override PartName="/word/activeX/activeX368.xml" ContentType="application/vnd.ms-office.activeX+xml"/>
  <Override PartName="/word/activeX/activeX431.xml" ContentType="application/vnd.ms-office.activeX+xml"/>
  <Override PartName="/word/activeX/activeX715.xml" ContentType="application/vnd.ms-office.activeX+xml"/>
  <Override PartName="/word/activeX/activeX762.xml" ContentType="application/vnd.ms-office.activeX+xml"/>
  <Override PartName="/word/activeX/activeX223.xml" ContentType="application/vnd.ms-office.activeX+xml"/>
  <Override PartName="/word/activeX/activeX270.xml" ContentType="application/vnd.ms-office.activeX+xml"/>
  <Override PartName="/word/activeX/activeX507.xml" ContentType="application/vnd.ms-office.activeX+xml"/>
  <Override PartName="/word/activeX/activeX554.xml" ContentType="application/vnd.ms-office.activeX+xml"/>
  <Override PartName="/word/activeX/activeX699.xml" ContentType="application/vnd.ms-office.activeX+xml"/>
  <Override PartName="/word/activeX/activeX8.xml" ContentType="application/vnd.ms-office.activeX+xml"/>
  <Override PartName="/word/activeX/activeX201.xml" ContentType="application/vnd.ms-office.activeX+xml"/>
  <Override PartName="/word/activeX/activeX346.xml" ContentType="application/vnd.ms-office.activeX+xml"/>
  <Override PartName="/word/activeX/activeX393.xml" ContentType="application/vnd.ms-office.activeX+xml"/>
  <Override PartName="/word/activeX/activeX532.xml" ContentType="application/vnd.ms-office.activeX+xml"/>
  <Override PartName="/word/activeX/activeX677.xml" ContentType="application/vnd.ms-office.activeX+xml"/>
  <Override PartName="/word/activeX/activeX740.xml" ContentType="application/vnd.ms-office.activeX+xml"/>
  <Override PartName="/word/activeX/activeX59.xml" ContentType="application/vnd.ms-office.activeX+xml"/>
  <Override PartName="/word/activeX/activeX138.xml" ContentType="application/vnd.ms-office.activeX+xml"/>
  <Override PartName="/word/activeX/activeX185.xml" ContentType="application/vnd.ms-office.activeX+xml"/>
  <Override PartName="/word/activeX/activeX324.xml" ContentType="application/vnd.ms-office.activeX+xml"/>
  <Override PartName="/word/activeX/activeX371.xml" ContentType="application/vnd.ms-office.activeX+xml"/>
  <Override PartName="/word/activeX/activeX469.xml" ContentType="application/vnd.ms-office.activeX+xml"/>
  <Override PartName="/word/activeX/activeX37.xml" ContentType="application/vnd.ms-office.activeX+xml"/>
  <Override PartName="/word/activeX/activeX84.xml" ContentType="application/vnd.ms-office.activeX+xml"/>
  <Override PartName="/word/activeX/activeX116.xml" ContentType="application/vnd.ms-office.activeX+xml"/>
  <Override PartName="/word/activeX/activeX163.xml" ContentType="application/vnd.ms-office.activeX+xml"/>
  <Override PartName="/word/activeX/activeX510.xml" ContentType="application/vnd.ms-office.activeX+xml"/>
  <Override PartName="/word/activeX/activeX608.xml" ContentType="application/vnd.ms-office.activeX+xml"/>
  <Override PartName="/word/activeX/activeX655.xml" ContentType="application/vnd.ms-office.activeX+xml"/>
  <Override PartName="/word/activeX/activeX302.xml" ContentType="application/vnd.ms-office.activeX+xml"/>
  <Override PartName="/word/activeX/activeX447.xml" ContentType="application/vnd.ms-office.activeX+xml"/>
  <Override PartName="/word/activeX/activeX494.xml" ContentType="application/vnd.ms-office.activeX+xml"/>
  <Override PartName="/word/activeX/activeX633.xml" ContentType="application/vnd.ms-office.activeX+xml"/>
  <Override PartName="/word/activeX/activeX680.xml" ContentType="application/vnd.ms-office.activeX+xml"/>
  <Override PartName="/word/activeX/activeX778.xml" ContentType="application/vnd.ms-office.activeX+xml"/>
  <Override PartName="/word/activeX/activeX15.xml" ContentType="application/vnd.ms-office.activeX+xml"/>
  <Override PartName="/word/activeX/activeX62.xml" ContentType="application/vnd.ms-office.activeX+xml"/>
  <Override PartName="/word/activeX/activeX141.xml" ContentType="application/vnd.ms-office.activeX+xml"/>
  <Override PartName="/word/activeX/activeX239.xml" ContentType="application/vnd.ms-office.activeX+xml"/>
  <Override PartName="/word/activeX/activeX286.xml" ContentType="application/vnd.ms-office.activeX+xml"/>
  <Override PartName="/word/activeX/activeX425.xml" ContentType="application/vnd.ms-office.activeX+xml"/>
  <Override PartName="/word/activeX/activeX472.xml" ContentType="application/vnd.ms-office.activeX+xml"/>
  <Override PartName="/word/activeX/activeX709.xml" ContentType="application/vnd.ms-office.activeX+xml"/>
  <Override PartName="/word/activeX/activeX756.xml" ContentType="application/vnd.ms-office.activeX+xml"/>
  <Override PartName="/word/activeX/activeX40.xml" ContentType="application/vnd.ms-office.activeX+xml"/>
  <Override PartName="/word/activeX/activeX217.xml" ContentType="application/vnd.ms-office.activeX+xml"/>
  <Override PartName="/word/activeX/activeX264.xml" ContentType="application/vnd.ms-office.activeX+xml"/>
  <Override PartName="/word/activeX/activeX548.xml" ContentType="application/vnd.ms-office.activeX+xml"/>
  <Override PartName="/word/activeX/activeX595.xml" ContentType="application/vnd.ms-office.activeX+xml"/>
  <Override PartName="/word/activeX/activeX611.xml" ContentType="application/vnd.ms-office.activeX+xml"/>
  <Override PartName="/word/activeX/activeX387.xml" ContentType="application/vnd.ms-office.activeX+xml"/>
  <Override PartName="/word/activeX/activeX403.xml" ContentType="application/vnd.ms-office.activeX+xml"/>
  <Override PartName="/word/activeX/activeX450.xml" ContentType="application/vnd.ms-office.activeX+xml"/>
  <Override PartName="/word/activeX/activeX734.xml" ContentType="application/vnd.ms-office.activeX+xml"/>
  <Override PartName="/word/activeX/activeX781.xml" ContentType="application/vnd.ms-office.activeX+xml"/>
  <Override PartName="/word/activeX/activeX179.xml" ContentType="application/vnd.ms-office.activeX+xml"/>
  <Override PartName="/word/activeX/activeX242.xml" ContentType="application/vnd.ms-office.activeX+xml"/>
  <Override PartName="/word/activeX/activeX526.xml" ContentType="application/vnd.ms-office.activeX+xml"/>
  <Override PartName="/word/activeX/activeX573.xml" ContentType="application/vnd.ms-office.activeX+xml"/>
  <Override PartName="/word/activeX/activeX712.xml" ContentType="application/vnd.ms-office.activeX+xml"/>
  <Default Extension="bin" ContentType="application/vnd.ms-office.activeX"/>
  <Override PartName="/word/activeX/activeX220.xml" ContentType="application/vnd.ms-office.activeX+xml"/>
  <Override PartName="/word/activeX/activeX318.xml" ContentType="application/vnd.ms-office.activeX+xml"/>
  <Override PartName="/word/activeX/activeX365.xml" ContentType="application/vnd.ms-office.activeX+xml"/>
  <Override PartName="/word/activeX/activeX504.xml" ContentType="application/vnd.ms-office.activeX+xml"/>
  <Override PartName="/word/activeX/activeX551.xml" ContentType="application/vnd.ms-office.activeX+xml"/>
  <Override PartName="/word/activeX/activeX649.xml" ContentType="application/vnd.ms-office.activeX+xml"/>
  <Override PartName="/word/activeX/activeX696.xml" ContentType="application/vnd.ms-office.activeX+xml"/>
  <Override PartName="/word/activeX/activeX5.xml" ContentType="application/vnd.ms-office.activeX+xml"/>
  <Override PartName="/word/activeX/activeX78.xml" ContentType="application/vnd.ms-office.activeX+xml"/>
  <Override PartName="/word/activeX/activeX157.xml" ContentType="application/vnd.ms-office.activeX+xml"/>
  <Override PartName="/word/activeX/activeX343.xml" ContentType="application/vnd.ms-office.activeX+xml"/>
  <Override PartName="/word/activeX/activeX390.xml" ContentType="application/vnd.ms-office.activeX+xml"/>
  <Override PartName="/word/activeX/activeX488.xml" ContentType="application/vnd.ms-office.activeX+xml"/>
  <Override PartName="/word/activeX/activeX56.xml" ContentType="application/vnd.ms-office.activeX+xml"/>
  <Override PartName="/word/activeX/activeX135.xml" ContentType="application/vnd.ms-office.activeX+xml"/>
  <Override PartName="/word/activeX/activeX182.xml" ContentType="application/vnd.ms-office.activeX+xml"/>
  <Override PartName="/word/activeX/activeX627.xml" ContentType="application/vnd.ms-office.activeX+xml"/>
  <Override PartName="/word/activeX/activeX674.xml" ContentType="application/vnd.ms-office.activeX+xml"/>
  <Override PartName="/word/activeX/activeX321.xml" ContentType="application/vnd.ms-office.activeX+xml"/>
  <Override PartName="/word/activeX/activeX419.xml" ContentType="application/vnd.ms-office.activeX+xml"/>
  <Override PartName="/word/activeX/activeX466.xml" ContentType="application/vnd.ms-office.activeX+xml"/>
  <Override PartName="/word/activeX/activeX605.xml" ContentType="application/vnd.ms-office.activeX+xml"/>
  <Override PartName="/word/activeX/activeX652.xml" ContentType="application/vnd.ms-office.activeX+xml"/>
  <Override PartName="/word/activeX/activeX797.xml" ContentType="application/vnd.ms-office.activeX+xml"/>
  <Override PartName="/word/activeX/activeX34.xml" ContentType="application/vnd.ms-office.activeX+xml"/>
  <Override PartName="/word/activeX/activeX81.xml" ContentType="application/vnd.ms-office.activeX+xml"/>
  <Override PartName="/word/activeX/activeX113.xml" ContentType="application/vnd.ms-office.activeX+xml"/>
  <Override PartName="/word/activeX/activeX160.xml" ContentType="application/vnd.ms-office.activeX+xml"/>
  <Override PartName="/word/activeX/activeX258.xml" ContentType="application/vnd.ms-office.activeX+xml"/>
  <Override PartName="/word/activeX/activeX444.xml" ContentType="application/vnd.ms-office.activeX+xml"/>
  <Override PartName="/word/activeX/activeX491.xml" ContentType="application/vnd.ms-office.activeX+xml"/>
  <Override PartName="/word/activeX/activeX589.xml" ContentType="application/vnd.ms-office.activeX+xml"/>
  <Override PartName="/word/activeX/activeX728.xml" ContentType="application/vnd.ms-office.activeX+xml"/>
  <Override PartName="/word/activeX/activeX775.xml" ContentType="application/vnd.ms-office.activeX+xml"/>
  <Override PartName="/word/activeX/activeX12.xml" ContentType="application/vnd.ms-office.activeX+xml"/>
  <Override PartName="/word/activeX/activeX236.xml" ContentType="application/vnd.ms-office.activeX+xml"/>
  <Override PartName="/word/activeX/activeX283.xml" ContentType="application/vnd.ms-office.activeX+xml"/>
  <Override PartName="/word/activeX/activeX567.xml" ContentType="application/vnd.ms-office.activeX+xml"/>
  <Override PartName="/word/activeX/activeX630.xml" ContentType="application/vnd.ms-office.activeX+xml"/>
  <Override PartName="/word/activeX/activeX359.xml" ContentType="application/vnd.ms-office.activeX+xml"/>
  <Override PartName="/word/activeX/activeX422.xml" ContentType="application/vnd.ms-office.activeX+xml"/>
  <Override PartName="/word/activeX/activeX706.xml" ContentType="application/vnd.ms-office.activeX+xml"/>
  <Override PartName="/word/activeX/activeX753.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198.xml" ContentType="application/vnd.ms-office.activeX+xml"/>
  <Override PartName="/word/activeX/activeX214.xml" ContentType="application/vnd.ms-office.activeX+xml"/>
  <Override PartName="/word/activeX/activeX261.xml" ContentType="application/vnd.ms-office.activeX+xml"/>
  <Override PartName="/word/activeX/activeX400.xml" ContentType="application/vnd.ms-office.activeX+xml"/>
  <Override PartName="/word/activeX/activeX545.xml" ContentType="application/vnd.ms-office.activeX+xml"/>
  <Override PartName="/word/activeX/activeX592.xml" ContentType="application/vnd.ms-office.activeX+xml"/>
  <Override PartName="/word/activeX/activeX731.xml" ContentType="application/vnd.ms-office.activeX+xml"/>
  <Override PartName="/word/activeX/activeX337.xml" ContentType="application/vnd.ms-office.activeX+xml"/>
  <Override PartName="/word/activeX/activeX384.xml" ContentType="application/vnd.ms-office.activeX+xml"/>
  <Override PartName="/word/activeX/activeX523.xml" ContentType="application/vnd.ms-office.activeX+xml"/>
  <Override PartName="/word/activeX/activeX570.xml" ContentType="application/vnd.ms-office.activeX+xml"/>
  <Override PartName="/word/activeX/activeX668.xml" ContentType="application/vnd.ms-office.activeX+xml"/>
  <Override PartName="/word/activeX/activeX97.xml" ContentType="application/vnd.ms-office.activeX+xml"/>
  <Override PartName="/word/activeX/activeX129.xml" ContentType="application/vnd.ms-office.activeX+xml"/>
  <Override PartName="/word/activeX/activeX176.xml" ContentType="application/vnd.ms-office.activeX+xml"/>
  <Override PartName="/word/activeX/activeX315.xml" ContentType="application/vnd.ms-office.activeX+xml"/>
  <Override PartName="/word/activeX/activeX362.xml" ContentType="application/vnd.ms-office.activeX+xml"/>
  <Override PartName="/word/activeX/activeX646.xml" ContentType="application/vnd.ms-office.activeX+xml"/>
  <Override PartName="/word/activeX/activeX693.xml" ContentType="application/vnd.ms-office.activeX+xml"/>
  <Override PartName="/word/activeX/activeX28.xml" ContentType="application/vnd.ms-office.activeX+xml"/>
  <Override PartName="/word/activeX/activeX75.xml" ContentType="application/vnd.ms-office.activeX+xml"/>
  <Override PartName="/word/activeX/activeX107.xml" ContentType="application/vnd.ms-office.activeX+xml"/>
  <Override PartName="/word/activeX/activeX154.xml" ContentType="application/vnd.ms-office.activeX+xml"/>
  <Override PartName="/word/activeX/activeX299.xml" ContentType="application/vnd.ms-office.activeX+xml"/>
  <Override PartName="/word/activeX/activeX438.xml" ContentType="application/vnd.ms-office.activeX+xml"/>
  <Override PartName="/word/activeX/activeX485.xml" ContentType="application/vnd.ms-office.activeX+xml"/>
  <Override PartName="/word/activeX/activeX501.xml" ContentType="application/vnd.ms-office.activeX+xml"/>
  <Override PartName="/word/activeX/activeX2.xml" ContentType="application/vnd.ms-office.activeX+xml"/>
  <Override PartName="/word/activeX/activeX277.xml" ContentType="application/vnd.ms-office.activeX+xml"/>
  <Override PartName="/word/activeX/activeX340.xml" ContentType="application/vnd.ms-office.activeX+xml"/>
  <Override PartName="/word/activeX/activeX624.xml" ContentType="application/vnd.ms-office.activeX+xml"/>
  <Override PartName="/word/activeX/activeX671.xml" ContentType="application/vnd.ms-office.activeX+xml"/>
  <Override PartName="/word/activeX/activeX769.xml" ContentType="application/vnd.ms-office.activeX+xml"/>
  <Override PartName="/word/activeX/activeX53.xml" ContentType="application/vnd.ms-office.activeX+xml"/>
  <Override PartName="/word/activeX/activeX132.xml" ContentType="application/vnd.ms-office.activeX+xml"/>
  <Override PartName="/word/activeX/activeX416.xml" ContentType="application/vnd.ms-office.activeX+xml"/>
  <Override PartName="/word/activeX/activeX463.xml" ContentType="application/vnd.ms-office.activeX+xml"/>
  <Override PartName="/word/activeX/activeX747.xml" ContentType="application/vnd.ms-office.activeX+xml"/>
  <Override PartName="/word/activeX/activeX794.xml" ContentType="application/vnd.ms-office.activeX+xml"/>
  <Override PartName="/word/activeX/activeX31.xml" ContentType="application/vnd.ms-office.activeX+xml"/>
  <Override PartName="/word/activeX/activeX110.xml" ContentType="application/vnd.ms-office.activeX+xml"/>
  <Override PartName="/word/activeX/activeX208.xml" ContentType="application/vnd.ms-office.activeX+xml"/>
  <Override PartName="/word/activeX/activeX255.xml" ContentType="application/vnd.ms-office.activeX+xml"/>
  <Override PartName="/word/activeX/activeX539.xml" ContentType="application/vnd.ms-office.activeX+xml"/>
  <Override PartName="/word/activeX/activeX586.xml" ContentType="application/vnd.ms-office.activeX+xml"/>
  <Override PartName="/word/activeX/activeX602.xml" ContentType="application/vnd.ms-office.activeX+xml"/>
  <Override PartName="/word/activeX/activeX233.xml" ContentType="application/vnd.ms-office.activeX+xml"/>
  <Override PartName="/word/activeX/activeX280.xml" ContentType="application/vnd.ms-office.activeX+xml"/>
  <Override PartName="/word/activeX/activeX378.xml" ContentType="application/vnd.ms-office.activeX+xml"/>
  <Override PartName="/word/activeX/activeX441.xml" ContentType="application/vnd.ms-office.activeX+xml"/>
  <Override PartName="/word/activeX/activeX725.xml" ContentType="application/vnd.ms-office.activeX+xml"/>
  <Override PartName="/word/activeX/activeX772.xml" ContentType="application/vnd.ms-office.activeX+xml"/>
  <Override PartName="/word/activeX/activeX517.xml" ContentType="application/vnd.ms-office.activeX+xml"/>
  <Override PartName="/word/activeX/activeX564.xml" ContentType="application/vnd.ms-office.activeX+xml"/>
  <Override PartName="/word/activeX/activeX703.xml" ContentType="application/vnd.ms-office.activeX+xml"/>
  <Override PartName="/word/activeX/activeX750.xml" ContentType="application/vnd.ms-office.activeX+xml"/>
  <Override PartName="/word/activeX/activeX211.xml" ContentType="application/vnd.ms-office.activeX+xml"/>
  <Override PartName="/word/activeX/activeX309.xml" ContentType="application/vnd.ms-office.activeX+xml"/>
  <Override PartName="/word/activeX/activeX356.xml" ContentType="application/vnd.ms-office.activeX+xml"/>
  <Override PartName="/word/activeX/activeX542.xml" ContentType="application/vnd.ms-office.activeX+xml"/>
  <Override PartName="/word/activeX/activeX687.xml" ContentType="application/vnd.ms-office.activeX+xml"/>
  <Override PartName="/word/activeX/activeX69.xml" ContentType="application/vnd.ms-office.activeX+xml"/>
  <Override PartName="/word/activeX/activeX148.xml" ContentType="application/vnd.ms-office.activeX+xml"/>
  <Override PartName="/word/activeX/activeX195.xml" ContentType="application/vnd.ms-office.activeX+xml"/>
  <Override PartName="/word/activeX/activeX334.xml" ContentType="application/vnd.ms-office.activeX+xml"/>
  <Override PartName="/word/activeX/activeX381.xml" ContentType="application/vnd.ms-office.activeX+xml"/>
  <Override PartName="/word/activeX/activeX479.xml" ContentType="application/vnd.ms-office.activeX+xml"/>
  <Override PartName="/word/activeX/activeX618.xml" ContentType="application/vnd.ms-office.activeX+xml"/>
  <Override PartName="/word/activeX/activeX665.xml" ContentType="application/vnd.ms-office.activeX+xml"/>
  <Override PartName="/word/activeX/activeX47.xml" ContentType="application/vnd.ms-office.activeX+xml"/>
  <Override PartName="/word/activeX/activeX94.xml" ContentType="application/vnd.ms-office.activeX+xml"/>
  <Override PartName="/word/activeX/activeX126.xml" ContentType="application/vnd.ms-office.activeX+xml"/>
  <Override PartName="/word/activeX/activeX173.xml" ContentType="application/vnd.ms-office.activeX+xml"/>
  <Override PartName="/word/activeX/activeX457.xml" ContentType="application/vnd.ms-office.activeX+xml"/>
  <Override PartName="/word/activeX/activeX520.xml" ContentType="application/vnd.ms-office.activeX+xml"/>
  <Override PartName="/word/activeX/activeX249.xml" ContentType="application/vnd.ms-office.activeX+xml"/>
  <Override PartName="/word/activeX/activeX296.xml" ContentType="application/vnd.ms-office.activeX+xml"/>
  <Override PartName="/word/activeX/activeX312.xml" ContentType="application/vnd.ms-office.activeX+xml"/>
  <Override PartName="/word/activeX/activeX643.xml" ContentType="application/vnd.ms-office.activeX+xml"/>
  <Override PartName="/word/activeX/activeX690.xml" ContentType="application/vnd.ms-office.activeX+xml"/>
  <Override PartName="/word/activeX/activeX788.xml" ContentType="application/vnd.ms-office.activeX+xml"/>
  <Override PartName="/word/activeX/activeX25.xml" ContentType="application/vnd.ms-office.activeX+xml"/>
  <Override PartName="/word/activeX/activeX72.xml" ContentType="application/vnd.ms-office.activeX+xml"/>
  <Override PartName="/word/activeX/activeX104.xml" ContentType="application/vnd.ms-office.activeX+xml"/>
  <Override PartName="/word/activeX/activeX151.xml" ContentType="application/vnd.ms-office.activeX+xml"/>
  <Override PartName="/word/activeX/activeX435.xml" ContentType="application/vnd.ms-office.activeX+xml"/>
  <Override PartName="/word/activeX/activeX482.xml" ContentType="application/vnd.ms-office.activeX+xml"/>
  <Override PartName="/word/activeX/activeX621.xml" ContentType="application/vnd.ms-office.activeX+xml"/>
  <Override PartName="/word/activeX/activeX719.xml" ContentType="application/vnd.ms-office.activeX+xml"/>
  <Override PartName="/word/activeX/activeX766.xml" ContentType="application/vnd.ms-office.activeX+xml"/>
  <Override PartName="/word/activeX/activeX50.xml" ContentType="application/vnd.ms-office.activeX+xml"/>
  <Override PartName="/word/activeX/activeX227.xml" ContentType="application/vnd.ms-office.activeX+xml"/>
  <Override PartName="/word/activeX/activeX274.xml" ContentType="application/vnd.ms-office.activeX+xml"/>
  <Override PartName="/word/activeX/activeX413.xml" ContentType="application/vnd.ms-office.activeX+xml"/>
  <Override PartName="/word/activeX/activeX460.xml" ContentType="application/vnd.ms-office.activeX+xml"/>
  <Override PartName="/word/activeX/activeX558.xml" ContentType="application/vnd.ms-office.activeX+xml"/>
  <Override PartName="/word/activeX/activeX205.xml" ContentType="application/vnd.ms-office.activeX+xml"/>
  <Override PartName="/word/activeX/activeX252.xml" ContentType="application/vnd.ms-office.activeX+xml"/>
  <Override PartName="/word/activeX/activeX397.xml" ContentType="application/vnd.ms-office.activeX+xml"/>
  <Override PartName="/word/activeX/activeX744.xml" ContentType="application/vnd.ms-office.activeX+xml"/>
  <Override PartName="/word/activeX/activeX791.xml" ContentType="application/vnd.ms-office.activeX+xml"/>
  <Override PartName="/word/activeX/activeX189.xml" ContentType="application/vnd.ms-office.activeX+xml"/>
  <Override PartName="/word/activeX/activeX536.xml" ContentType="application/vnd.ms-office.activeX+xml"/>
  <Override PartName="/word/activeX/activeX583.xml" ContentType="application/vnd.ms-office.activeX+xml"/>
  <Override PartName="/word/activeX/activeX722.xml" ContentType="application/vnd.ms-office.activeX+xml"/>
  <Override PartName="/word/activeX/activeX88.xml" ContentType="application/vnd.ms-office.activeX+xml"/>
  <Override PartName="/word/activeX/activeX230.xml" ContentType="application/vnd.ms-office.activeX+xml"/>
  <Override PartName="/word/activeX/activeX328.xml" ContentType="application/vnd.ms-office.activeX+xml"/>
  <Override PartName="/word/activeX/activeX375.xml" ContentType="application/vnd.ms-office.activeX+xml"/>
  <Override PartName="/word/activeX/activeX514.xml" ContentType="application/vnd.ms-office.activeX+xml"/>
  <Override PartName="/word/activeX/activeX561.xml" ContentType="application/vnd.ms-office.activeX+xml"/>
  <Override PartName="/word/activeX/activeX659.xml" ContentType="application/vnd.ms-office.activeX+xml"/>
  <Override PartName="/word/activeX/activeX167.xml" ContentType="application/vnd.ms-office.activeX+xml"/>
  <Override PartName="/word/activeX/activeX306.xml" ContentType="application/vnd.ms-office.activeX+xml"/>
  <Override PartName="/word/activeX/activeX353.xml" ContentType="application/vnd.ms-office.activeX+xml"/>
  <Override PartName="/word/activeX/activeX498.xml" ContentType="application/vnd.ms-office.activeX+xml"/>
  <Override PartName="/word/activeX/activeX637.xml" ContentType="application/vnd.ms-office.activeX+xml"/>
  <Override PartName="/word/activeX/activeX684.xml" ContentType="application/vnd.ms-office.activeX+xml"/>
  <Override PartName="/word/activeX/activeX700.xml" ContentType="application/vnd.ms-office.activeX+xml"/>
  <Override PartName="/word/activeX/activeX19.xml" ContentType="application/vnd.ms-office.activeX+xml"/>
  <Override PartName="/word/activeX/activeX66.xml" ContentType="application/vnd.ms-office.activeX+xml"/>
  <Override PartName="/word/activeX/activeX145.xml" ContentType="application/vnd.ms-office.activeX+xml"/>
  <Override PartName="/word/activeX/activeX192.xml" ContentType="application/vnd.ms-office.activeX+xml"/>
  <Override PartName="/word/activeX/activeX429.xml" ContentType="application/vnd.ms-office.activeX+xml"/>
  <Override PartName="/word/activeX/activeX476.xml" ContentType="application/vnd.ms-office.activeX+xml"/>
  <Override PartName="/word/styles.xml" ContentType="application/vnd.openxmlformats-officedocument.wordprocessingml.styles+xml"/>
  <Override PartName="/word/activeX/activeX44.xml" ContentType="application/vnd.ms-office.activeX+xml"/>
  <Override PartName="/word/activeX/activeX91.xml" ContentType="application/vnd.ms-office.activeX+xml"/>
  <Override PartName="/word/activeX/activeX268.xml" ContentType="application/vnd.ms-office.activeX+xml"/>
  <Override PartName="/word/activeX/activeX331.xml" ContentType="application/vnd.ms-office.activeX+xml"/>
  <Override PartName="/word/activeX/activeX599.xml" ContentType="application/vnd.ms-office.activeX+xml"/>
  <Override PartName="/word/activeX/activeX615.xml" ContentType="application/vnd.ms-office.activeX+xml"/>
  <Override PartName="/word/activeX/activeX662.xml" ContentType="application/vnd.ms-office.activeX+xml"/>
  <Override PartName="/word/activeX/activeX123.xml" ContentType="application/vnd.ms-office.activeX+xml"/>
  <Override PartName="/word/activeX/activeX170.xml" ContentType="application/vnd.ms-office.activeX+xml"/>
  <Override PartName="/word/activeX/activeX407.xml" ContentType="application/vnd.ms-office.activeX+xml"/>
  <Override PartName="/word/activeX/activeX454.xml" ContentType="application/vnd.ms-office.activeX+xml"/>
  <Override PartName="/word/activeX/activeX640.xml" ContentType="application/vnd.ms-office.activeX+xml"/>
  <Override PartName="/word/activeX/activeX738.xml" ContentType="application/vnd.ms-office.activeX+xml"/>
  <Override PartName="/word/activeX/activeX785.xml" ContentType="application/vnd.ms-office.activeX+xml"/>
  <Override PartName="/word/activeX/activeX22.xml" ContentType="application/vnd.ms-office.activeX+xml"/>
  <Override PartName="/word/activeX/activeX101.xml" ContentType="application/vnd.ms-office.activeX+xml"/>
  <Override PartName="/word/activeX/activeX246.xml" ContentType="application/vnd.ms-office.activeX+xml"/>
  <Override PartName="/word/activeX/activeX293.xml" ContentType="application/vnd.ms-office.activeX+xml"/>
  <Override PartName="/word/activeX/activeX432.xml" ContentType="application/vnd.ms-office.activeX+xml"/>
  <Override PartName="/word/activeX/activeX577.xml" ContentType="application/vnd.ms-office.activeX+xml"/>
  <Override PartName="/word/activeX/activeX716.xml" ContentType="application/vnd.ms-office.activeX+xml"/>
  <Override PartName="/word/activeX/activeX224.xml" ContentType="application/vnd.ms-office.activeX+xml"/>
  <Override PartName="/word/activeX/activeX271.xml" ContentType="application/vnd.ms-office.activeX+xml"/>
  <Override PartName="/word/activeX/activeX369.xml" ContentType="application/vnd.ms-office.activeX+xml"/>
  <Override PartName="/word/activeX/activeX508.xml" ContentType="application/vnd.ms-office.activeX+xml"/>
  <Override PartName="/word/activeX/activeX555.xml" ContentType="application/vnd.ms-office.activeX+xml"/>
  <Override PartName="/word/activeX/activeX763.xml" ContentType="application/vnd.ms-office.activeX+xml"/>
  <Override PartName="/word/activeX/activeX9.xml" ContentType="application/vnd.ms-office.activeX+xml"/>
  <Override PartName="/word/activeX/activeX347.xml" ContentType="application/vnd.ms-office.activeX+xml"/>
  <Override PartName="/word/activeX/activeX394.xml" ContentType="application/vnd.ms-office.activeX+xml"/>
  <Override PartName="/word/activeX/activeX410.xml" ContentType="application/vnd.ms-office.activeX+xml"/>
  <Override PartName="/word/activeX/activeX741.xml" ContentType="application/vnd.ms-office.activeX+xml"/>
  <Override PartName="/word/activeX/activeX139.xml" ContentType="application/vnd.ms-office.activeX+xml"/>
  <Override PartName="/word/activeX/activeX186.xml" ContentType="application/vnd.ms-office.activeX+xml"/>
  <Override PartName="/word/activeX/activeX202.xml" ContentType="application/vnd.ms-office.activeX+xml"/>
  <Override PartName="/word/activeX/activeX533.xml" ContentType="application/vnd.ms-office.activeX+xml"/>
  <Override PartName="/word/activeX/activeX580.xml" ContentType="application/vnd.ms-office.activeX+xml"/>
  <Override PartName="/word/activeX/activeX678.xml" ContentType="application/vnd.ms-office.activeX+xml"/>
  <Override PartName="/word/activeX/activeX325.xml" ContentType="application/vnd.ms-office.activeX+xml"/>
  <Override PartName="/word/activeX/activeX372.xml" ContentType="application/vnd.ms-office.activeX+xml"/>
  <Override PartName="/word/activeX/activeX609.xml" ContentType="application/vnd.ms-office.activeX+xml"/>
  <Override PartName="/word/activeX/activeX656.xml" ContentType="application/vnd.ms-office.activeX+xml"/>
  <Override PartName="/word/activeX/activeX38.xml" ContentType="application/vnd.ms-office.activeX+xml"/>
  <Override PartName="/word/activeX/activeX85.xml" ContentType="application/vnd.ms-office.activeX+xml"/>
  <Override PartName="/word/activeX/activeX117.xml" ContentType="application/vnd.ms-office.activeX+xml"/>
  <Override PartName="/word/activeX/activeX164.xml" ContentType="application/vnd.ms-office.activeX+xml"/>
  <Override PartName="/word/activeX/activeX448.xml" ContentType="application/vnd.ms-office.activeX+xml"/>
  <Override PartName="/word/activeX/activeX495.xml" ContentType="application/vnd.ms-office.activeX+xml"/>
  <Override PartName="/word/activeX/activeX511.xml" ContentType="application/vnd.ms-office.activeX+xml"/>
  <Override PartName="/word/activeX/activeX779.xml" ContentType="application/vnd.ms-office.activeX+xml"/>
  <Override PartName="/word/activeX/activeX16.xml" ContentType="application/vnd.ms-office.activeX+xml"/>
  <Override PartName="/word/activeX/activeX63.xml" ContentType="application/vnd.ms-office.activeX+xml"/>
  <Override PartName="/word/activeX/activeX142.xml" ContentType="application/vnd.ms-office.activeX+xml"/>
  <Override PartName="/word/activeX/activeX287.xml" ContentType="application/vnd.ms-office.activeX+xml"/>
  <Override PartName="/word/activeX/activeX303.xml" ContentType="application/vnd.ms-office.activeX+xml"/>
  <Override PartName="/word/activeX/activeX350.xml" ContentType="application/vnd.ms-office.activeX+xml"/>
  <Override PartName="/word/activeX/activeX634.xml" ContentType="application/vnd.ms-office.activeX+xml"/>
  <Override PartName="/word/activeX/activeX681.xml" ContentType="application/vnd.ms-office.activeX+xml"/>
  <Override PartName="/docProps/app.xml" ContentType="application/vnd.openxmlformats-officedocument.extended-properties+xml"/>
  <Override PartName="/word/activeX/activeX426.xml" ContentType="application/vnd.ms-office.activeX+xml"/>
  <Override PartName="/word/activeX/activeX473.xml" ContentType="application/vnd.ms-office.activeX+xml"/>
  <Override PartName="/word/activeX/activeX612.xml" ContentType="application/vnd.ms-office.activeX+xml"/>
  <Override PartName="/word/activeX/activeX757.xml" ContentType="application/vnd.ms-office.activeX+xml"/>
  <Override PartName="/word/activeX/activeX41.xml" ContentType="application/vnd.ms-office.activeX+xml"/>
  <Override PartName="/word/activeX/activeX120.xml" ContentType="application/vnd.ms-office.activeX+xml"/>
  <Override PartName="/word/activeX/activeX218.xml" ContentType="application/vnd.ms-office.activeX+xml"/>
  <Override PartName="/word/activeX/activeX265.xml" ContentType="application/vnd.ms-office.activeX+xml"/>
  <Override PartName="/word/activeX/activeX404.xml" ContentType="application/vnd.ms-office.activeX+xml"/>
  <Override PartName="/word/activeX/activeX451.xml" ContentType="application/vnd.ms-office.activeX+xml"/>
  <Override PartName="/word/activeX/activeX549.xml" ContentType="application/vnd.ms-office.activeX+xml"/>
  <Override PartName="/word/activeX/activeX596.xml" ContentType="application/vnd.ms-office.activeX+xml"/>
  <Override PartName="/word/activeX/activeX735.xml" ContentType="application/vnd.ms-office.activeX+xml"/>
  <Override PartName="/word/activeX/activeX782.xml" ContentType="application/vnd.ms-office.activeX+xml"/>
  <Override PartName="/word/activeX/activeX243.xml" ContentType="application/vnd.ms-office.activeX+xml"/>
  <Override PartName="/word/activeX/activeX290.xml" ContentType="application/vnd.ms-office.activeX+xml"/>
  <Override PartName="/word/activeX/activeX388.xml" ContentType="application/vnd.ms-office.activeX+xml"/>
  <Override PartName="/word/activeX/activeX527.xml" ContentType="application/vnd.ms-office.activeX+xml"/>
  <Override PartName="/word/activeX/activeX574.xml" ContentType="application/vnd.ms-office.activeX+xml"/>
  <Override PartName="/word/activeX/activeX319.xml" ContentType="application/vnd.ms-office.activeX+xml"/>
  <Override PartName="/word/activeX/activeX366.xml" ContentType="application/vnd.ms-office.activeX+xml"/>
  <Override PartName="/word/activeX/activeX713.xml" ContentType="application/vnd.ms-office.activeX+xml"/>
  <Override PartName="/word/activeX/activeX760.xml" ContentType="application/vnd.ms-office.activeX+xml"/>
  <Override PartName="/word/activeX/activeX79.xml" ContentType="application/vnd.ms-office.activeX+xml"/>
  <Override PartName="/word/activeX/activeX158.xml" ContentType="application/vnd.ms-office.activeX+xml"/>
  <Override PartName="/word/activeX/activeX221.xml" ContentType="application/vnd.ms-office.activeX+xml"/>
  <Override PartName="/word/activeX/activeX505.xml" ContentType="application/vnd.ms-office.activeX+xml"/>
  <Override PartName="/word/activeX/activeX552.xml" ContentType="application/vnd.ms-office.activeX+xml"/>
  <Override PartName="/word/activeX/activeX697.xml" ContentType="application/vnd.ms-office.activeX+xml"/>
  <Override PartName="/word/activeX/activeX6.xml" ContentType="application/vnd.ms-office.activeX+xml"/>
  <Override PartName="/word/activeX/activeX344.xml" ContentType="application/vnd.ms-office.activeX+xml"/>
  <Override PartName="/word/activeX/activeX391.xml" ContentType="application/vnd.ms-office.activeX+xml"/>
  <Override PartName="/word/activeX/activeX489.xml" ContentType="application/vnd.ms-office.activeX+xml"/>
  <Override PartName="/word/activeX/activeX530.xml" ContentType="application/vnd.ms-office.activeX+xml"/>
  <Override PartName="/word/activeX/activeX628.xml" ContentType="application/vnd.ms-office.activeX+xml"/>
  <Override PartName="/word/activeX/activeX675.xml" ContentType="application/vnd.ms-office.activeX+xml"/>
  <Default Extension="wmf" ContentType="image/x-wmf"/>
  <Override PartName="/word/activeX/activeX57.xml" ContentType="application/vnd.ms-office.activeX+xml"/>
  <Override PartName="/word/activeX/activeX136.xml" ContentType="application/vnd.ms-office.activeX+xml"/>
  <Override PartName="/word/activeX/activeX183.xml" ContentType="application/vnd.ms-office.activeX+xml"/>
  <Override PartName="/word/activeX/activeX322.xml" ContentType="application/vnd.ms-office.activeX+xml"/>
  <Override PartName="/word/activeX/activeX467.xml" ContentType="application/vnd.ms-office.activeX+xml"/>
  <Override PartName="/word/activeX/activeX798.xml" ContentType="application/vnd.ms-office.activeX+xml"/>
  <Override PartName="/word/activeX/activeX35.xml" ContentType="application/vnd.ms-office.activeX+xml"/>
  <Override PartName="/word/activeX/activeX82.xml" ContentType="application/vnd.ms-office.activeX+xml"/>
  <Override PartName="/word/activeX/activeX114.xml" ContentType="application/vnd.ms-office.activeX+xml"/>
  <Override PartName="/word/activeX/activeX161.xml" ContentType="application/vnd.ms-office.activeX+xml"/>
  <Override PartName="/word/activeX/activeX259.xml" ContentType="application/vnd.ms-office.activeX+xml"/>
  <Override PartName="/word/activeX/activeX606.xml" ContentType="application/vnd.ms-office.activeX+xml"/>
  <Override PartName="/word/activeX/activeX653.xml" ContentType="application/vnd.ms-office.activeX+xml"/>
  <Override PartName="/word/activeX/activeX300.xml" ContentType="application/vnd.ms-office.activeX+xml"/>
  <Override PartName="/word/activeX/activeX445.xml" ContentType="application/vnd.ms-office.activeX+xml"/>
  <Override PartName="/word/activeX/activeX492.xml" ContentType="application/vnd.ms-office.activeX+xml"/>
  <Override PartName="/word/activeX/activeX631.xml" ContentType="application/vnd.ms-office.activeX+xml"/>
  <Override PartName="/word/activeX/activeX729.xml" ContentType="application/vnd.ms-office.activeX+xml"/>
  <Override PartName="/word/activeX/activeX776.xml" ContentType="application/vnd.ms-office.activeX+xml"/>
  <Override PartName="/word/activeX/activeX13.xml" ContentType="application/vnd.ms-office.activeX+xml"/>
  <Override PartName="/word/activeX/activeX60.xml" ContentType="application/vnd.ms-office.activeX+xml"/>
  <Override PartName="/word/activeX/activeX237.xml" ContentType="application/vnd.ms-office.activeX+xml"/>
  <Override PartName="/word/activeX/activeX284.xml" ContentType="application/vnd.ms-office.activeX+xml"/>
  <Override PartName="/word/activeX/activeX423.xml" ContentType="application/vnd.ms-office.activeX+xml"/>
  <Override PartName="/word/activeX/activeX470.xml" ContentType="application/vnd.ms-office.activeX+xml"/>
  <Override PartName="/word/activeX/activeX568.xml" ContentType="application/vnd.ms-office.activeX+xml"/>
  <Override PartName="/word/activeX/activeX707.xml" ContentType="application/vnd.ms-office.activeX+xml"/>
  <Override PartName="/word/activeX/activeX754.xml" ContentType="application/vnd.ms-office.activeX+xml"/>
  <Override PartName="/word/activeX/activeX215.xml" ContentType="application/vnd.ms-office.activeX+xml"/>
  <Override PartName="/word/activeX/activeX262.xml" ContentType="application/vnd.ms-office.activeX+xml"/>
  <Override PartName="/word/activeX/activeX546.xml" ContentType="application/vnd.ms-office.activeX+xml"/>
  <Override PartName="/word/activeX/activeX593.xml" ContentType="application/vnd.ms-office.activeX+xml"/>
  <Override PartName="/word/activeX/activeX199.xml" ContentType="application/vnd.ms-office.activeX+xml"/>
  <Override PartName="/word/activeX/activeX338.xml" ContentType="application/vnd.ms-office.activeX+xml"/>
  <Override PartName="/word/activeX/activeX385.xml" ContentType="application/vnd.ms-office.activeX+xml"/>
  <Override PartName="/word/activeX/activeX401.xml" ContentType="application/vnd.ms-office.activeX+xml"/>
  <Override PartName="/word/activeX/activeX669.xml" ContentType="application/vnd.ms-office.activeX+xml"/>
  <Override PartName="/word/activeX/activeX732.xml" ContentType="application/vnd.ms-office.activeX+xml"/>
  <Override PartName="/word/activeX/activeX98.xml" ContentType="application/vnd.ms-office.activeX+xml"/>
  <Override PartName="/word/activeX/activeX177.xml" ContentType="application/vnd.ms-office.activeX+xml"/>
  <Override PartName="/word/activeX/activeX240.xml" ContentType="application/vnd.ms-office.activeX+xml"/>
  <Override PartName="/word/activeX/activeX524.xml" ContentType="application/vnd.ms-office.activeX+xml"/>
  <Override PartName="/word/activeX/activeX571.xml" ContentType="application/vnd.ms-office.activeX+xml"/>
  <Override PartName="/word/activeX/activeX710.xml" ContentType="application/vnd.ms-office.activeX+xml"/>
  <Override PartName="/word/activeX/activeX316.xml" ContentType="application/vnd.ms-office.activeX+xml"/>
  <Override PartName="/word/activeX/activeX363.xml" ContentType="application/vnd.ms-office.activeX+xml"/>
  <Override PartName="/word/activeX/activeX502.xml" ContentType="application/vnd.ms-office.activeX+xml"/>
  <Override PartName="/word/activeX/activeX647.xml" ContentType="application/vnd.ms-office.activeX+xml"/>
  <Override PartName="/word/activeX/activeX694.xml" ContentType="application/vnd.ms-office.activeX+xml"/>
  <Override PartName="/word/activeX/activeX3.xml" ContentType="application/vnd.ms-office.activeX+xml"/>
  <Override PartName="/word/activeX/activeX29.xml" ContentType="application/vnd.ms-office.activeX+xml"/>
  <Override PartName="/word/activeX/activeX76.xml" ContentType="application/vnd.ms-office.activeX+xml"/>
  <Override PartName="/word/activeX/activeX108.xml" ContentType="application/vnd.ms-office.activeX+xml"/>
  <Override PartName="/word/activeX/activeX155.xml" ContentType="application/vnd.ms-office.activeX+xml"/>
  <Override PartName="/word/activeX/activeX341.xml" ContentType="application/vnd.ms-office.activeX+xml"/>
  <Override PartName="/word/activeX/activeX439.xml" ContentType="application/vnd.ms-office.activeX+xml"/>
  <Override PartName="/word/activeX/activeX486.xml" ContentType="application/vnd.ms-office.activeX+xml"/>
  <Override PartName="/word/activeX/activeX54.xml" ContentType="application/vnd.ms-office.activeX+xml"/>
  <Override PartName="/word/activeX/activeX133.xml" ContentType="application/vnd.ms-office.activeX+xml"/>
  <Override PartName="/word/activeX/activeX180.xml" ContentType="application/vnd.ms-office.activeX+xml"/>
  <Override PartName="/word/activeX/activeX278.xml" ContentType="application/vnd.ms-office.activeX+xml"/>
  <Override PartName="/word/activeX/activeX417.xml" ContentType="application/vnd.ms-office.activeX+xml"/>
  <Override PartName="/word/activeX/activeX464.xml" ContentType="application/vnd.ms-office.activeX+xml"/>
  <Override PartName="/word/activeX/activeX625.xml" ContentType="application/vnd.ms-office.activeX+xml"/>
  <Override PartName="/word/activeX/activeX672.xml" ContentType="application/vnd.ms-office.activeX+xml"/>
  <Override PartName="/word/settings.xml" ContentType="application/vnd.openxmlformats-officedocument.wordprocessingml.settings+xml"/>
  <Override PartName="/word/activeX/activeX209.xml" ContentType="application/vnd.ms-office.activeX+xml"/>
  <Override PartName="/word/activeX/activeX256.xml" ContentType="application/vnd.ms-office.activeX+xml"/>
  <Override PartName="/word/activeX/activeX603.xml" ContentType="application/vnd.ms-office.activeX+xml"/>
  <Override PartName="/word/activeX/activeX650.xml" ContentType="application/vnd.ms-office.activeX+xml"/>
  <Override PartName="/word/activeX/activeX748.xml" ContentType="application/vnd.ms-office.activeX+xml"/>
  <Override PartName="/word/activeX/activeX795.xml" ContentType="application/vnd.ms-office.activeX+xml"/>
  <Override PartName="/word/activeX/activeX32.xml" ContentType="application/vnd.ms-office.activeX+xml"/>
  <Override PartName="/word/activeX/activeX111.xml" ContentType="application/vnd.ms-office.activeX+xml"/>
  <Override PartName="/word/activeX/activeX442.xml" ContentType="application/vnd.ms-office.activeX+xml"/>
  <Override PartName="/word/activeX/activeX587.xml" ContentType="application/vnd.ms-office.activeX+xml"/>
  <Override PartName="/word/activeX/activeX726.xml" ContentType="application/vnd.ms-office.activeX+xml"/>
  <Override PartName="/word/activeX/activeX773.xml" ContentType="application/vnd.ms-office.activeX+xml"/>
  <Override PartName="/word/activeX/activeX10.xml" ContentType="application/vnd.ms-office.activeX+xml"/>
  <Override PartName="/word/activeX/activeX234.xml" ContentType="application/vnd.ms-office.activeX+xml"/>
  <Override PartName="/word/activeX/activeX281.xml" ContentType="application/vnd.ms-office.activeX+xml"/>
  <Override PartName="/word/activeX/activeX379.xml" ContentType="application/vnd.ms-office.activeX+xml"/>
  <Override PartName="/word/activeX/activeX518.xml" ContentType="application/vnd.ms-office.activeX+xml"/>
  <Override PartName="/word/activeX/activeX565.xml" ContentType="application/vnd.ms-office.activeX+xml"/>
  <Override PartName="/word/activeX/activeX357.xml" ContentType="application/vnd.ms-office.activeX+xml"/>
  <Override PartName="/word/activeX/activeX420.xml" ContentType="application/vnd.ms-office.activeX+xml"/>
  <Override PartName="/word/activeX/activeX688.xml" ContentType="application/vnd.ms-office.activeX+xml"/>
  <Override PartName="/word/activeX/activeX704.xml" ContentType="application/vnd.ms-office.activeX+xml"/>
  <Override PartName="/word/activeX/activeX751.xml" ContentType="application/vnd.ms-office.activeX+xml"/>
  <Override PartName="/word/activeX/activeX149.xml" ContentType="application/vnd.ms-office.activeX+xml"/>
  <Override PartName="/word/activeX/activeX196.xml" ContentType="application/vnd.ms-office.activeX+xml"/>
  <Override PartName="/word/activeX/activeX212.xml" ContentType="application/vnd.ms-office.activeX+xml"/>
  <Override PartName="/word/activeX/activeX543.xml" ContentType="application/vnd.ms-office.activeX+xml"/>
  <Override PartName="/word/activeX/activeX590.xml" ContentType="application/vnd.ms-office.activeX+xml"/>
  <Override PartName="/word/activeX/activeX335.xml" ContentType="application/vnd.ms-office.activeX+xml"/>
  <Override PartName="/word/activeX/activeX382.xml" ContentType="application/vnd.ms-office.activeX+xml"/>
  <Override PartName="/word/activeX/activeX521.xml" ContentType="application/vnd.ms-office.activeX+xml"/>
  <Override PartName="/word/activeX/activeX619.xml" ContentType="application/vnd.ms-office.activeX+xml"/>
  <Override PartName="/word/activeX/activeX666.xml" ContentType="application/vnd.ms-office.activeX+xml"/>
  <Override PartName="/word/activeX/activeX48.xml" ContentType="application/vnd.ms-office.activeX+xml"/>
  <Override PartName="/word/activeX/activeX95.xml" ContentType="application/vnd.ms-office.activeX+xml"/>
  <Override PartName="/word/activeX/activeX127.xml" ContentType="application/vnd.ms-office.activeX+xml"/>
  <Override PartName="/word/activeX/activeX174.xml" ContentType="application/vnd.ms-office.activeX+xml"/>
  <Override PartName="/word/activeX/activeX313.xml" ContentType="application/vnd.ms-office.activeX+xml"/>
  <Override PartName="/word/activeX/activeX360.xml" ContentType="application/vnd.ms-office.activeX+xml"/>
  <Override PartName="/word/activeX/activeX458.xml" ContentType="application/vnd.ms-office.activeX+xml"/>
  <Override PartName="/word/activeX/activeX644.xml" ContentType="application/vnd.ms-office.activeX+xml"/>
  <Override PartName="/word/activeX/activeX691.xml" ContentType="application/vnd.ms-office.activeX+xml"/>
  <Override PartName="/word/activeX/activeX789.xml" ContentType="application/vnd.ms-office.activeX+xml"/>
  <Override PartName="/word/activeX/activeX26.xml" ContentType="application/vnd.ms-office.activeX+xml"/>
  <Override PartName="/word/activeX/activeX73.xml" ContentType="application/vnd.ms-office.activeX+xml"/>
  <Override PartName="/word/activeX/activeX105.xml" ContentType="application/vnd.ms-office.activeX+xml"/>
  <Override PartName="/word/activeX/activeX152.xml" ContentType="application/vnd.ms-office.activeX+xml"/>
  <Override PartName="/word/activeX/activeX297.xml" ContentType="application/vnd.ms-office.activeX+xml"/>
  <Override PartName="/word/activeX/activeX436.xml" ContentType="application/vnd.ms-office.activeX+xml"/>
  <Override PartName="/word/activeX/activeX483.xml" ContentType="application/vnd.ms-office.activeX+xml"/>
  <Override PartName="/word/activeX/activeX228.xml" ContentType="application/vnd.ms-office.activeX+xml"/>
  <Override PartName="/word/activeX/activeX275.xml" ContentType="application/vnd.ms-office.activeX+xml"/>
  <Override PartName="/word/activeX/activeX622.xml" ContentType="application/vnd.ms-office.activeX+xml"/>
  <Override PartName="/word/activeX/activeX767.xml" ContentType="application/vnd.ms-office.activeX+xml"/>
  <Override PartName="/word/activeX/activeX51.xml" ContentType="application/vnd.ms-office.activeX+xml"/>
  <Override PartName="/word/activeX/activeX130.xml" ContentType="application/vnd.ms-office.activeX+xml"/>
  <Override PartName="/word/activeX/activeX414.xml" ContentType="application/vnd.ms-office.activeX+xml"/>
  <Override PartName="/word/activeX/activeX461.xml" ContentType="application/vnd.ms-office.activeX+xml"/>
  <Override PartName="/word/activeX/activeX559.xml" ContentType="application/vnd.ms-office.activeX+xml"/>
  <Override PartName="/word/activeX/activeX600.xml" ContentType="application/vnd.ms-office.activeX+xml"/>
  <Override PartName="/word/activeX/activeX745.xml" ContentType="application/vnd.ms-office.activeX+xml"/>
  <Override PartName="/word/activeX/activeX792.xml" ContentType="application/vnd.ms-office.activeX+xml"/>
  <Override PartName="/word/activeX/activeX206.xml" ContentType="application/vnd.ms-office.activeX+xml"/>
  <Override PartName="/word/activeX/activeX253.xml" ContentType="application/vnd.ms-office.activeX+xml"/>
  <Override PartName="/word/activeX/activeX398.xml" ContentType="application/vnd.ms-office.activeX+xml"/>
  <Override PartName="/word/activeX/activeX537.xml" ContentType="application/vnd.ms-office.activeX+xml"/>
  <Override PartName="/word/activeX/activeX584.xml" ContentType="application/vnd.ms-office.activeX+xml"/>
  <Override PartName="/word/activeX/activeX231.xml" ContentType="application/vnd.ms-office.activeX+xml"/>
  <Override PartName="/word/activeX/activeX329.xml" ContentType="application/vnd.ms-office.activeX+xml"/>
  <Override PartName="/word/activeX/activeX376.xml" ContentType="application/vnd.ms-office.activeX+xml"/>
  <Override PartName="/word/activeX/activeX723.xml" ContentType="application/vnd.ms-office.activeX+xml"/>
  <Override PartName="/word/activeX/activeX770.xml" ContentType="application/vnd.ms-office.activeX+xml"/>
  <Override PartName="/word/activeX/activeX89.xml" ContentType="application/vnd.ms-office.activeX+xml"/>
  <Override PartName="/word/activeX/activeX168.xml" ContentType="application/vnd.ms-office.activeX+xml"/>
  <Override PartName="/word/activeX/activeX499.xml" ContentType="application/vnd.ms-office.activeX+xml"/>
  <Override PartName="/word/activeX/activeX515.xml" ContentType="application/vnd.ms-office.activeX+xml"/>
  <Override PartName="/word/activeX/activeX562.xml" ContentType="application/vnd.ms-office.activeX+xml"/>
  <Override PartName="/word/activeX/activeX701.xml" ContentType="application/vnd.ms-office.activeX+xml"/>
  <Override PartName="/word/activeX/activeX67.xml" ContentType="application/vnd.ms-office.activeX+xml"/>
  <Override PartName="/word/activeX/activeX307.xml" ContentType="application/vnd.ms-office.activeX+xml"/>
  <Override PartName="/word/activeX/activeX354.xml" ContentType="application/vnd.ms-office.activeX+xml"/>
  <Override PartName="/word/activeX/activeX540.xml" ContentType="application/vnd.ms-office.activeX+xml"/>
  <Override PartName="/word/activeX/activeX638.xml" ContentType="application/vnd.ms-office.activeX+xml"/>
  <Override PartName="/word/activeX/activeX685.xml" ContentType="application/vnd.ms-office.activeX+xml"/>
  <Override PartName="/word/activeX/activeX146.xml" ContentType="application/vnd.ms-office.activeX+xml"/>
  <Override PartName="/word/activeX/activeX193.xml" ContentType="application/vnd.ms-office.activeX+xml"/>
  <Override PartName="/word/activeX/activeX332.xml" ContentType="application/vnd.ms-office.activeX+xml"/>
  <Override PartName="/word/activeX/activeX477.xml" ContentType="application/vnd.ms-office.activeX+xml"/>
  <Override PartName="/word/activeX/activeX616.xml" ContentType="application/vnd.ms-office.activeX+xml"/>
  <Override PartName="/word/activeX/activeX663.xml" ContentType="application/vnd.ms-office.activeX+xml"/>
  <Override PartName="/word/activeX/activeX45.xml" ContentType="application/vnd.ms-office.activeX+xml"/>
  <Override PartName="/word/activeX/activeX92.xml" ContentType="application/vnd.ms-office.activeX+xml"/>
  <Override PartName="/word/activeX/activeX124.xml" ContentType="application/vnd.ms-office.activeX+xml"/>
  <Override PartName="/word/activeX/activeX171.xml" ContentType="application/vnd.ms-office.activeX+xml"/>
  <Override PartName="/word/activeX/activeX269.xml" ContentType="application/vnd.ms-office.activeX+xml"/>
  <Override PartName="/word/activeX/activeX408.xml" ContentType="application/vnd.ms-office.activeX+xml"/>
  <Override PartName="/word/activeX/activeX455.xml" ContentType="application/vnd.ms-office.activeX+xml"/>
  <Override PartName="/word/activeX/activeX739.xml" ContentType="application/vnd.ms-office.activeX+xml"/>
  <Override PartName="/word/activeX/activeX247.xml" ContentType="application/vnd.ms-office.activeX+xml"/>
  <Override PartName="/word/activeX/activeX294.xml" ContentType="application/vnd.ms-office.activeX+xml"/>
  <Override PartName="/word/activeX/activeX310.xml" ContentType="application/vnd.ms-office.activeX+xml"/>
  <Override PartName="/word/activeX/activeX578.xml" ContentType="application/vnd.ms-office.activeX+xml"/>
  <Override PartName="/word/activeX/activeX641.xml" ContentType="application/vnd.ms-office.activeX+xml"/>
  <Override PartName="/word/activeX/activeX786.xml" ContentType="application/vnd.ms-office.activeX+xml"/>
  <Override PartName="/word/activeX/activeX23.xml" ContentType="application/vnd.ms-office.activeX+xml"/>
  <Override PartName="/word/activeX/activeX70.xml" ContentType="application/vnd.ms-office.activeX+xml"/>
  <Override PartName="/word/activeX/activeX102.xml" ContentType="application/vnd.ms-office.activeX+xml"/>
  <Override PartName="/word/activeX/activeX433.xml" ContentType="application/vnd.ms-office.activeX+xml"/>
  <Override PartName="/word/activeX/activeX480.xml" ContentType="application/vnd.ms-office.activeX+xml"/>
  <Override PartName="/word/activeX/activeX717.xml" ContentType="application/vnd.ms-office.activeX+xml"/>
  <Override PartName="/word/activeX/activeX764.xml" ContentType="application/vnd.ms-office.activeX+xml"/>
  <Override PartName="/word/activeX/activeX225.xml" ContentType="application/vnd.ms-office.activeX+xml"/>
  <Override PartName="/word/activeX/activeX272.xml" ContentType="application/vnd.ms-office.activeX+xml"/>
  <Override PartName="/word/activeX/activeX411.xml" ContentType="application/vnd.ms-office.activeX+xml"/>
  <Override PartName="/word/activeX/activeX509.xml" ContentType="application/vnd.ms-office.activeX+xml"/>
  <Override PartName="/word/activeX/activeX556.xml" ContentType="application/vnd.ms-office.activeX+xml"/>
  <Override PartName="/word/activeX/activeX203.xml" ContentType="application/vnd.ms-office.activeX+xml"/>
  <Override PartName="/word/activeX/activeX250.xml" ContentType="application/vnd.ms-office.activeX+xml"/>
  <Override PartName="/word/activeX/activeX348.xml" ContentType="application/vnd.ms-office.activeX+xml"/>
  <Override PartName="/word/activeX/activeX395.xml" ContentType="application/vnd.ms-office.activeX+xml"/>
  <Override PartName="/word/activeX/activeX679.xml" ContentType="application/vnd.ms-office.activeX+xml"/>
  <Override PartName="/word/activeX/activeX742.xml" ContentType="application/vnd.ms-office.activeX+xml"/>
  <Override PartName="/docProps/core.xml" ContentType="application/vnd.openxmlformats-package.core-properties+xml"/>
  <Override PartName="/word/activeX/activeX187.xml" ContentType="application/vnd.ms-office.activeX+xml"/>
  <Override PartName="/word/activeX/activeX534.xml" ContentType="application/vnd.ms-office.activeX+xml"/>
  <Override PartName="/word/activeX/activeX581.xml" ContentType="application/vnd.ms-office.activeX+xml"/>
  <Override PartName="/word/activeX/activeX720.xml" ContentType="application/vnd.ms-office.activeX+xml"/>
  <Override PartName="/word/activeX/activeX39.xml" ContentType="application/vnd.ms-office.activeX+xml"/>
  <Override PartName="/word/activeX/activeX86.xml" ContentType="application/vnd.ms-office.activeX+xml"/>
  <Override PartName="/word/activeX/activeX118.xml" ContentType="application/vnd.ms-office.activeX+xml"/>
  <Override PartName="/word/activeX/activeX165.xml" ContentType="application/vnd.ms-office.activeX+xml"/>
  <Override PartName="/word/activeX/activeX326.xml" ContentType="application/vnd.ms-office.activeX+xml"/>
  <Override PartName="/word/activeX/activeX373.xml" ContentType="application/vnd.ms-office.activeX+xml"/>
  <Override PartName="/word/activeX/activeX512.xml" ContentType="application/vnd.ms-office.activeX+xml"/>
  <Override PartName="/word/activeX/activeX657.xml" ContentType="application/vnd.ms-office.activeX+xml"/>
  <Override PartName="/word/activeX/activeX304.xml" ContentType="application/vnd.ms-office.activeX+xml"/>
  <Override PartName="/word/activeX/activeX351.xml" ContentType="application/vnd.ms-office.activeX+xml"/>
  <Override PartName="/word/activeX/activeX449.xml" ContentType="application/vnd.ms-office.activeX+xml"/>
  <Override PartName="/word/activeX/activeX496.xml" ContentType="application/vnd.ms-office.activeX+xml"/>
  <Override PartName="/word/activeX/activeX635.xml" ContentType="application/vnd.ms-office.activeX+xml"/>
  <Override PartName="/word/activeX/activeX682.xml" ContentType="application/vnd.ms-office.activeX+xml"/>
  <Default Extension="rels" ContentType="application/vnd.openxmlformats-package.relationships+xml"/>
  <Override PartName="/word/activeX/activeX17.xml" ContentType="application/vnd.ms-office.activeX+xml"/>
  <Override PartName="/word/activeX/activeX64.xml" ContentType="application/vnd.ms-office.activeX+xml"/>
  <Override PartName="/word/activeX/activeX143.xml" ContentType="application/vnd.ms-office.activeX+xml"/>
  <Override PartName="/word/activeX/activeX190.xml" ContentType="application/vnd.ms-office.activeX+xml"/>
  <Override PartName="/word/activeX/activeX288.xml" ContentType="application/vnd.ms-office.activeX+xml"/>
  <Override PartName="/word/activeX/activeX427.xml" ContentType="application/vnd.ms-office.activeX+xml"/>
  <Override PartName="/word/activeX/activeX474.xml" ContentType="application/vnd.ms-office.activeX+xml"/>
  <Override PartName="/word/activeX/activeX758.xml" ContentType="application/vnd.ms-office.activeX+xml"/>
  <Override PartName="/word/activeX/activeX42.xml" ContentType="application/vnd.ms-office.activeX+xml"/>
  <Override PartName="/word/activeX/activeX219.xml" ContentType="application/vnd.ms-office.activeX+xml"/>
  <Override PartName="/word/activeX/activeX266.xml" ContentType="application/vnd.ms-office.activeX+xml"/>
  <Override PartName="/word/activeX/activeX597.xml" ContentType="application/vnd.ms-office.activeX+xml"/>
  <Override PartName="/word/activeX/activeX613.xml" ContentType="application/vnd.ms-office.activeX+xml"/>
  <Override PartName="/word/activeX/activeX660.xml" ContentType="application/vnd.ms-office.activeX+xml"/>
  <Override PartName="/word/activeX/activeX121.xml" ContentType="application/vnd.ms-office.activeX+xml"/>
  <Override PartName="/word/activeX/activeX389.xml" ContentType="application/vnd.ms-office.activeX+xml"/>
  <Override PartName="/word/activeX/activeX405.xml" ContentType="application/vnd.ms-office.activeX+xml"/>
  <Override PartName="/word/activeX/activeX452.xml" ContentType="application/vnd.ms-office.activeX+xml"/>
  <Override PartName="/word/activeX/activeX736.xml" ContentType="application/vnd.ms-office.activeX+xml"/>
  <Override PartName="/word/activeX/activeX783.xml" ContentType="application/vnd.ms-office.activeX+xml"/>
  <Override PartName="/word/activeX/activeX20.xml" ContentType="application/vnd.ms-office.activeX+xml"/>
  <Override PartName="/word/activeX/activeX244.xml" ContentType="application/vnd.ms-office.activeX+xml"/>
  <Override PartName="/word/activeX/activeX291.xml" ContentType="application/vnd.ms-office.activeX+xml"/>
  <Override PartName="/word/activeX/activeX430.xml" ContentType="application/vnd.ms-office.activeX+xml"/>
  <Override PartName="/word/activeX/activeX528.xml" ContentType="application/vnd.ms-office.activeX+xml"/>
  <Override PartName="/word/activeX/activeX575.xml" ContentType="application/vnd.ms-office.activeX+xml"/>
  <Override PartName="/word/activeX/activeX714.xml" ContentType="application/vnd.ms-office.activeX+xml"/>
  <Override PartName="/word/activeX/activeX761.xml" ContentType="application/vnd.ms-office.activeX+xml"/>
  <Override PartName="/word/activeX/activeX222.xml" ContentType="application/vnd.ms-office.activeX+xml"/>
  <Override PartName="/word/activeX/activeX367.xml" ContentType="application/vnd.ms-office.activeX+xml"/>
  <Override PartName="/word/activeX/activeX506.xml" ContentType="application/vnd.ms-office.activeX+xml"/>
  <Override PartName="/word/activeX/activeX553.xml" ContentType="application/vnd.ms-office.activeX+xml"/>
  <Override PartName="/word/activeX/activeX698.xml" ContentType="application/vnd.ms-office.activeX+xml"/>
  <Override PartName="/word/activeX/activeX7.xml" ContentType="application/vnd.ms-office.activeX+xml"/>
  <Override PartName="/word/activeX/activeX159.xml" ContentType="application/vnd.ms-office.activeX+xml"/>
  <Override PartName="/word/activeX/activeX345.xml" ContentType="application/vnd.ms-office.activeX+xml"/>
  <Override PartName="/word/activeX/activeX392.xml" ContentType="application/vnd.ms-office.activeX+xml"/>
  <Override PartName="/word/activeX/activeX58.xml" ContentType="application/vnd.ms-office.activeX+xml"/>
  <Override PartName="/word/activeX/activeX137.xml" ContentType="application/vnd.ms-office.activeX+xml"/>
  <Override PartName="/word/activeX/activeX184.xml" ContentType="application/vnd.ms-office.activeX+xml"/>
  <Override PartName="/word/activeX/activeX200.xml" ContentType="application/vnd.ms-office.activeX+xml"/>
  <Override PartName="/word/activeX/activeX531.xml" ContentType="application/vnd.ms-office.activeX+xml"/>
  <Override PartName="/word/activeX/activeX629.xml" ContentType="application/vnd.ms-office.activeX+xml"/>
  <Override PartName="/word/activeX/activeX676.xml" ContentType="application/vnd.ms-office.activeX+xml"/>
  <Override PartName="/word/activeX/activeX323.xml" ContentType="application/vnd.ms-office.activeX+xml"/>
  <Override PartName="/word/activeX/activeX370.xml" ContentType="application/vnd.ms-office.activeX+xml"/>
  <Override PartName="/word/activeX/activeX468.xml" ContentType="application/vnd.ms-office.activeX+xml"/>
  <Override PartName="/word/activeX/activeX607.xml" ContentType="application/vnd.ms-office.activeX+xml"/>
  <Override PartName="/word/activeX/activeX654.xml" ContentType="application/vnd.ms-office.activeX+xml"/>
  <Override PartName="/word/activeX/activeX799.xml" ContentType="application/vnd.ms-office.activeX+xml"/>
  <Override PartName="/word/activeX/activeX36.xml" ContentType="application/vnd.ms-office.activeX+xml"/>
  <Override PartName="/word/activeX/activeX83.xml" ContentType="application/vnd.ms-office.activeX+xml"/>
  <Override PartName="/word/activeX/activeX115.xml" ContentType="application/vnd.ms-office.activeX+xml"/>
  <Override PartName="/word/activeX/activeX162.xml" ContentType="application/vnd.ms-office.activeX+xml"/>
  <Override PartName="/word/activeX/activeX301.xml" ContentType="application/vnd.ms-office.activeX+xml"/>
  <Override PartName="/word/activeX/activeX446.xml" ContentType="application/vnd.ms-office.activeX+xml"/>
  <Override PartName="/word/activeX/activeX493.xml" ContentType="application/vnd.ms-office.activeX+xml"/>
  <Override PartName="/word/activeX/activeX777.xml" ContentType="application/vnd.ms-office.activeX+xml"/>
  <Override PartName="/word/activeX/activeX14.xml" ContentType="application/vnd.ms-office.activeX+xml"/>
  <Override PartName="/word/activeX/activeX61.xml" ContentType="application/vnd.ms-office.activeX+xml"/>
  <Override PartName="/word/activeX/activeX140.xml" ContentType="application/vnd.ms-office.activeX+xml"/>
  <Override PartName="/word/activeX/activeX238.xml" ContentType="application/vnd.ms-office.activeX+xml"/>
  <Override PartName="/word/activeX/activeX285.xml" ContentType="application/vnd.ms-office.activeX+xml"/>
  <Override PartName="/word/activeX/activeX569.xml" ContentType="application/vnd.ms-office.activeX+xml"/>
  <Override PartName="/word/activeX/activeX632.xml" ContentType="application/vnd.ms-office.activeX+xml"/>
  <Override PartName="/word/activeX/activeX424.xml" ContentType="application/vnd.ms-office.activeX+xml"/>
  <Override PartName="/word/activeX/activeX471.xml" ContentType="application/vnd.ms-office.activeX+xml"/>
  <Override PartName="/word/activeX/activeX610.xml" ContentType="application/vnd.ms-office.activeX+xml"/>
  <Override PartName="/word/activeX/activeX708.xml" ContentType="application/vnd.ms-office.activeX+xml"/>
  <Override PartName="/word/activeX/activeX755.xml" ContentType="application/vnd.ms-office.activeX+xml"/>
  <Override PartName="/word/theme/theme1.xml" ContentType="application/vnd.openxmlformats-officedocument.theme+xml"/>
  <Override PartName="/word/activeX/activeX216.xml" ContentType="application/vnd.ms-office.activeX+xml"/>
  <Override PartName="/word/activeX/activeX263.xml" ContentType="application/vnd.ms-office.activeX+xml"/>
  <Override PartName="/word/activeX/activeX402.xml" ContentType="application/vnd.ms-office.activeX+xml"/>
  <Override PartName="/word/activeX/activeX547.xml" ContentType="application/vnd.ms-office.activeX+xml"/>
  <Override PartName="/word/activeX/activeX594.xml" ContentType="application/vnd.ms-office.activeX+xml"/>
  <Override PartName="/word/activeX/activeX733.xml" ContentType="application/vnd.ms-office.activeX+xml"/>
  <Override PartName="/word/activeX/activeX780.xml" ContentType="application/vnd.ms-office.activeX+xml"/>
  <Override PartName="/word/activeX/activeX241.xml" ContentType="application/vnd.ms-office.activeX+xml"/>
  <Override PartName="/word/activeX/activeX339.xml" ContentType="application/vnd.ms-office.activeX+xml"/>
  <Override PartName="/word/activeX/activeX386.xml" ContentType="application/vnd.ms-office.activeX+xml"/>
  <Override PartName="/word/activeX/activeX525.xml" ContentType="application/vnd.ms-office.activeX+xml"/>
  <Override PartName="/word/activeX/activeX572.xml" ContentType="application/vnd.ms-office.activeX+xml"/>
  <Override PartName="/word/activeX/activeX178.xml" ContentType="application/vnd.ms-office.activeX+xml"/>
  <Override PartName="/word/activeX/activeX364.xml" ContentType="application/vnd.ms-office.activeX+xml"/>
  <Override PartName="/word/activeX/activeX711.xml" ContentType="application/vnd.ms-office.activeX+xml"/>
  <Override PartName="/word/activeX/activeX77.xml" ContentType="application/vnd.ms-office.activeX+xml"/>
  <Override PartName="/word/activeX/activeX109.xml" ContentType="application/vnd.ms-office.activeX+xml"/>
  <Override PartName="/word/activeX/activeX550.xml" ContentType="application/vnd.ms-office.activeX+xml"/>
  <Override PartName="/word/activeX/activeX695.xml" ContentType="application/vnd.ms-office.activeX+xml"/>
  <Override PartName="/word/activeX/activeX4.xml" ContentType="application/vnd.ms-office.activeX+xml"/>
  <Override PartName="/word/activeX/activeX279.xml" ContentType="application/vnd.ms-office.activeX+xml"/>
  <Override PartName="/word/activeX/activeX626.xml" ContentType="application/vnd.ms-office.activeX+xml"/>
  <Override PartName="/word/document.xml" ContentType="application/vnd.openxmlformats-officedocument.wordprocessingml.document.main+xml"/>
  <Override PartName="/word/activeX/activeX134.xml" ContentType="application/vnd.ms-office.activeX+xml"/>
  <Override PartName="/word/activeX/activeX320.xml" ContentType="application/vnd.ms-office.activeX+xml"/>
  <Override PartName="/word/activeX/activeX465.xml" ContentType="application/vnd.ms-office.activeX+xml"/>
  <Override PartName="/word/activeX/activeX796.xml" ContentType="application/vnd.ms-office.activeX+xml"/>
  <Override PartName="/word/activeX/activeX33.xml" ContentType="application/vnd.ms-office.activeX+xml"/>
  <Override PartName="/word/activeX/activeX651.xml" ContentType="application/vnd.ms-office.activeX+xml"/>
  <Override PartName="/word/activeX/activeX490.xml" ContentType="application/vnd.ms-office.activeX+xml"/>
  <Override PartName="/word/activeX/activeX727.xml" ContentType="application/vnd.ms-office.activeX+xml"/>
  <Override PartName="/word/activeX/activeX235.xml" ContentType="application/vnd.ms-office.activeX+xml"/>
  <Override PartName="/word/activeX/activeX421.xml" ContentType="application/vnd.ms-office.activeX+xml"/>
  <Override PartName="/word/activeX/activeX566.xml" ContentType="application/vnd.ms-office.activeX+xml"/>
  <Override PartName="/word/activeX/activeX752.xml" ContentType="application/vnd.ms-office.activeX+xml"/>
  <Override PartName="/word/activeX/activeX260.xml" ContentType="application/vnd.ms-office.activeX+xml"/>
  <Override PartName="/word/activeX/activeX591.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9B5" w:rsidRDefault="00AA59B5" w:rsidP="00AA59B5">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AA59B5">
        <w:rPr>
          <w:rFonts w:ascii="Times New Roman" w:eastAsia="Times New Roman" w:hAnsi="Times New Roman" w:cs="Times New Roman"/>
          <w:b/>
          <w:bCs/>
          <w:kern w:val="36"/>
          <w:sz w:val="48"/>
          <w:szCs w:val="48"/>
        </w:rPr>
        <w:t>AIIMS 2006 Solved Question Paper</w:t>
      </w:r>
    </w:p>
    <w:p w:rsidR="00AA59B5" w:rsidRPr="00AA59B5" w:rsidRDefault="00AA59B5" w:rsidP="00AA59B5">
      <w:pPr>
        <w:spacing w:before="100" w:beforeAutospacing="1" w:after="100" w:afterAutospacing="1" w:line="240" w:lineRule="auto"/>
        <w:ind w:left="720"/>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Posterior cruciate ligament – true statement</w:t>
      </w:r>
    </w:p>
    <w:tbl>
      <w:tblPr>
        <w:tblW w:w="0" w:type="auto"/>
        <w:tblCellSpacing w:w="15" w:type="dxa"/>
        <w:tblInd w:w="720" w:type="dxa"/>
        <w:tblCellMar>
          <w:top w:w="15" w:type="dxa"/>
          <w:left w:w="15" w:type="dxa"/>
          <w:bottom w:w="15" w:type="dxa"/>
          <w:right w:w="15" w:type="dxa"/>
        </w:tblCellMar>
        <w:tblLook w:val="04A0"/>
      </w:tblPr>
      <w:tblGrid>
        <w:gridCol w:w="480"/>
        <w:gridCol w:w="4120"/>
      </w:tblGrid>
      <w:tr w:rsidR="00AA59B5" w:rsidRPr="00AA59B5" w:rsidTr="00AA59B5">
        <w:trPr>
          <w:gridAfter w:val="1"/>
          <w:tblCellSpacing w:w="15" w:type="dxa"/>
        </w:trPr>
        <w:tc>
          <w:tcPr>
            <w:tcW w:w="0" w:type="auto"/>
            <w:vAlign w:val="center"/>
            <w:hideMark/>
          </w:tcPr>
          <w:p w:rsidR="00AA59B5" w:rsidRPr="00AA59B5" w:rsidRDefault="00AA59B5" w:rsidP="00AA59B5">
            <w:pPr>
              <w:spacing w:after="0" w:line="240" w:lineRule="auto"/>
              <w:rPr>
                <w:rFonts w:ascii="Times New Roman" w:eastAsia="Times New Roman" w:hAnsi="Times New Roman" w:cs="Times New Roman"/>
                <w:sz w:val="24"/>
                <w:szCs w:val="24"/>
              </w:rPr>
            </w:pP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25pt;height:18pt" o:ole="">
                  <v:imagedata r:id="rId4" o:title=""/>
                </v:shape>
                <w:control r:id="rId5" w:name="DefaultOcxName" w:shapeid="_x0000_i1036"/>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 Attached to the lateral femoral condyle</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035" type="#_x0000_t75" style="width:20.25pt;height:18pt" o:ole="">
                  <v:imagedata r:id="rId4" o:title=""/>
                </v:shape>
                <w:control r:id="rId6" w:name="DefaultOcxName1" w:shapeid="_x0000_i1035"/>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 Intra Synovial</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034" type="#_x0000_t75" style="width:20.25pt;height:18pt" o:ole="">
                  <v:imagedata r:id="rId4" o:title=""/>
                </v:shape>
                <w:control r:id="rId7" w:name="DefaultOcxName2" w:shapeid="_x0000_i1034"/>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 Prevents posterior dislocation of tibia</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033" type="#_x0000_t75" style="width:20.25pt;height:18pt" o:ole="">
                  <v:imagedata r:id="rId4" o:title=""/>
                </v:shape>
                <w:control r:id="rId8" w:name="DefaultOcxName3" w:shapeid="_x0000_i1033"/>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 Relaxed in full flexion</w:t>
            </w:r>
          </w:p>
        </w:tc>
      </w:tr>
    </w:tbl>
    <w:p w:rsidR="00AA59B5" w:rsidRPr="00AA59B5" w:rsidRDefault="00AA59B5" w:rsidP="00AA59B5">
      <w:pPr>
        <w:spacing w:before="100" w:beforeAutospacing="1" w:after="100" w:afterAutospacing="1" w:line="240" w:lineRule="auto"/>
        <w:ind w:left="720"/>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Sternomastoid tumour is associated with all except:</w:t>
      </w:r>
    </w:p>
    <w:tbl>
      <w:tblPr>
        <w:tblW w:w="0" w:type="auto"/>
        <w:tblCellSpacing w:w="15" w:type="dxa"/>
        <w:tblInd w:w="720" w:type="dxa"/>
        <w:tblCellMar>
          <w:top w:w="15" w:type="dxa"/>
          <w:left w:w="15" w:type="dxa"/>
          <w:bottom w:w="15" w:type="dxa"/>
          <w:right w:w="15" w:type="dxa"/>
        </w:tblCellMar>
        <w:tblLook w:val="04A0"/>
      </w:tblPr>
      <w:tblGrid>
        <w:gridCol w:w="480"/>
        <w:gridCol w:w="4400"/>
      </w:tblGrid>
      <w:tr w:rsidR="00AA59B5" w:rsidRPr="00AA59B5" w:rsidTr="00AA59B5">
        <w:trPr>
          <w:gridAfter w:val="1"/>
          <w:tblCellSpacing w:w="15" w:type="dxa"/>
        </w:trPr>
        <w:tc>
          <w:tcPr>
            <w:tcW w:w="0" w:type="auto"/>
            <w:vAlign w:val="center"/>
            <w:hideMark/>
          </w:tcPr>
          <w:p w:rsidR="00AA59B5" w:rsidRPr="00AA59B5" w:rsidRDefault="00AA59B5" w:rsidP="00AA59B5">
            <w:pPr>
              <w:spacing w:after="0" w:line="240" w:lineRule="auto"/>
              <w:rPr>
                <w:rFonts w:ascii="Times New Roman" w:eastAsia="Times New Roman" w:hAnsi="Times New Roman" w:cs="Times New Roman"/>
                <w:sz w:val="24"/>
                <w:szCs w:val="24"/>
              </w:rPr>
            </w:pP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052" type="#_x0000_t75" style="width:20.25pt;height:18pt" o:ole="">
                  <v:imagedata r:id="rId4" o:title=""/>
                </v:shape>
                <w:control r:id="rId9" w:name="DefaultOcxName4" w:shapeid="_x0000_i1052"/>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 Always associated with breech extraction</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051" type="#_x0000_t75" style="width:20.25pt;height:18pt" o:ole="">
                  <v:imagedata r:id="rId4" o:title=""/>
                </v:shape>
                <w:control r:id="rId10" w:name="DefaultOcxName11" w:shapeid="_x0000_i1051"/>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 Spontaneous resolution in most cases</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050" type="#_x0000_t75" style="width:20.25pt;height:18pt" o:ole="">
                  <v:imagedata r:id="rId4" o:title=""/>
                </v:shape>
                <w:control r:id="rId11" w:name="DefaultOcxName21" w:shapeid="_x0000_i1050"/>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 2/3rd have palpable neck mass at birth</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049" type="#_x0000_t75" style="width:20.25pt;height:18pt" o:ole="">
                  <v:imagedata r:id="rId4" o:title=""/>
                </v:shape>
                <w:control r:id="rId12" w:name="DefaultOcxName31" w:shapeid="_x0000_i1049"/>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 Uncorrected cases develop phagiocephaly</w:t>
            </w:r>
          </w:p>
        </w:tc>
      </w:tr>
    </w:tbl>
    <w:p w:rsidR="00AA59B5" w:rsidRPr="00AA59B5" w:rsidRDefault="00AA59B5" w:rsidP="00AA59B5">
      <w:pPr>
        <w:spacing w:before="100" w:beforeAutospacing="1" w:after="100" w:afterAutospacing="1" w:line="240" w:lineRule="auto"/>
        <w:ind w:left="720"/>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Difference between typical cervical and thoracic vertebra</w:t>
      </w:r>
    </w:p>
    <w:tbl>
      <w:tblPr>
        <w:tblW w:w="0" w:type="auto"/>
        <w:tblCellSpacing w:w="15" w:type="dxa"/>
        <w:tblInd w:w="720" w:type="dxa"/>
        <w:tblCellMar>
          <w:top w:w="15" w:type="dxa"/>
          <w:left w:w="15" w:type="dxa"/>
          <w:bottom w:w="15" w:type="dxa"/>
          <w:right w:w="15" w:type="dxa"/>
        </w:tblCellMar>
        <w:tblLook w:val="04A0"/>
      </w:tblPr>
      <w:tblGrid>
        <w:gridCol w:w="480"/>
        <w:gridCol w:w="5607"/>
      </w:tblGrid>
      <w:tr w:rsidR="00AA59B5" w:rsidRPr="00AA59B5" w:rsidTr="00AA59B5">
        <w:trPr>
          <w:gridAfter w:val="1"/>
          <w:tblCellSpacing w:w="15" w:type="dxa"/>
        </w:trPr>
        <w:tc>
          <w:tcPr>
            <w:tcW w:w="0" w:type="auto"/>
            <w:vAlign w:val="center"/>
            <w:hideMark/>
          </w:tcPr>
          <w:p w:rsidR="00AA59B5" w:rsidRPr="00AA59B5" w:rsidRDefault="00AA59B5" w:rsidP="00AA59B5">
            <w:pPr>
              <w:spacing w:after="0" w:line="240" w:lineRule="auto"/>
              <w:rPr>
                <w:rFonts w:ascii="Times New Roman" w:eastAsia="Times New Roman" w:hAnsi="Times New Roman" w:cs="Times New Roman"/>
                <w:sz w:val="24"/>
                <w:szCs w:val="24"/>
              </w:rPr>
            </w:pP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068" type="#_x0000_t75" style="width:20.25pt;height:18pt" o:ole="">
                  <v:imagedata r:id="rId4" o:title=""/>
                </v:shape>
                <w:control r:id="rId13" w:name="DefaultOcxName5" w:shapeid="_x0000_i1068"/>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 Has a triangular body</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067" type="#_x0000_t75" style="width:20.25pt;height:18pt" o:ole="">
                  <v:imagedata r:id="rId4" o:title=""/>
                </v:shape>
                <w:control r:id="rId14" w:name="DefaultOcxName12" w:shapeid="_x0000_i1067"/>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 Has a foramen tranversarium</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066" type="#_x0000_t75" style="width:20.25pt;height:18pt" o:ole="">
                  <v:imagedata r:id="rId4" o:title=""/>
                </v:shape>
                <w:control r:id="rId15" w:name="DefaultOcxName22" w:shapeid="_x0000_i1066"/>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 Superior articular facet directed backwards &amp; upwards</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065" type="#_x0000_t75" style="width:20.25pt;height:18pt" o:ole="">
                  <v:imagedata r:id="rId4" o:title=""/>
                </v:shape>
                <w:control r:id="rId16" w:name="DefaultOcxName32" w:shapeid="_x0000_i1065"/>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 Has a large vertebral body</w:t>
            </w:r>
          </w:p>
        </w:tc>
      </w:tr>
    </w:tbl>
    <w:p w:rsidR="00AA59B5" w:rsidRPr="00AA59B5" w:rsidRDefault="00AA59B5" w:rsidP="00AA59B5">
      <w:pPr>
        <w:spacing w:before="100" w:beforeAutospacing="1" w:after="100" w:afterAutospacing="1" w:line="240" w:lineRule="auto"/>
        <w:ind w:left="720"/>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Branchial cyst what is true</w:t>
      </w:r>
    </w:p>
    <w:tbl>
      <w:tblPr>
        <w:tblW w:w="0" w:type="auto"/>
        <w:tblCellSpacing w:w="15" w:type="dxa"/>
        <w:tblInd w:w="720" w:type="dxa"/>
        <w:tblCellMar>
          <w:top w:w="15" w:type="dxa"/>
          <w:left w:w="15" w:type="dxa"/>
          <w:bottom w:w="15" w:type="dxa"/>
          <w:right w:w="15" w:type="dxa"/>
        </w:tblCellMar>
        <w:tblLook w:val="04A0"/>
      </w:tblPr>
      <w:tblGrid>
        <w:gridCol w:w="480"/>
        <w:gridCol w:w="4175"/>
      </w:tblGrid>
      <w:tr w:rsidR="00AA59B5" w:rsidRPr="00AA59B5" w:rsidTr="00AA59B5">
        <w:trPr>
          <w:gridAfter w:val="1"/>
          <w:tblCellSpacing w:w="15" w:type="dxa"/>
        </w:trPr>
        <w:tc>
          <w:tcPr>
            <w:tcW w:w="0" w:type="auto"/>
            <w:vAlign w:val="center"/>
            <w:hideMark/>
          </w:tcPr>
          <w:p w:rsidR="00AA59B5" w:rsidRPr="00AA59B5" w:rsidRDefault="00AA59B5" w:rsidP="00AA59B5">
            <w:pPr>
              <w:spacing w:after="0" w:line="240" w:lineRule="auto"/>
              <w:rPr>
                <w:rFonts w:ascii="Times New Roman" w:eastAsia="Times New Roman" w:hAnsi="Times New Roman" w:cs="Times New Roman"/>
                <w:sz w:val="24"/>
                <w:szCs w:val="24"/>
              </w:rPr>
            </w:pP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084" type="#_x0000_t75" style="width:20.25pt;height:18pt" o:ole="">
                  <v:imagedata r:id="rId4" o:title=""/>
                </v:shape>
                <w:control r:id="rId17" w:name="DefaultOcxName6" w:shapeid="_x0000_i1084"/>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 Cysts are more common than sinuses</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083" type="#_x0000_t75" style="width:20.25pt;height:18pt" o:ole="">
                  <v:imagedata r:id="rId4" o:title=""/>
                </v:shape>
                <w:control r:id="rId18" w:name="DefaultOcxName13" w:shapeid="_x0000_i1083"/>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 Sinus should always be operated</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082" type="#_x0000_t75" style="width:20.25pt;height:18pt" o:ole="">
                  <v:imagedata r:id="rId4" o:title=""/>
                </v:shape>
                <w:control r:id="rId19" w:name="DefaultOcxName23" w:shapeid="_x0000_i1082"/>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 Mostly arise from 2nd branchial system</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081" type="#_x0000_t75" style="width:20.25pt;height:18pt" o:ole="">
                  <v:imagedata r:id="rId4" o:title=""/>
                </v:shape>
                <w:control r:id="rId20" w:name="DefaultOcxName33" w:shapeid="_x0000_i1081"/>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 Cause dysphagia and hoarseness</w:t>
            </w:r>
          </w:p>
        </w:tc>
      </w:tr>
    </w:tbl>
    <w:p w:rsidR="00AA59B5" w:rsidRPr="00AA59B5" w:rsidRDefault="00AA59B5" w:rsidP="00AA59B5">
      <w:pPr>
        <w:spacing w:before="100" w:beforeAutospacing="1" w:after="100" w:afterAutospacing="1" w:line="240" w:lineRule="auto"/>
        <w:ind w:left="720"/>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Most common site of Morgagni Hernia</w:t>
      </w:r>
    </w:p>
    <w:tbl>
      <w:tblPr>
        <w:tblW w:w="0" w:type="auto"/>
        <w:tblCellSpacing w:w="15" w:type="dxa"/>
        <w:tblInd w:w="720" w:type="dxa"/>
        <w:tblCellMar>
          <w:top w:w="15" w:type="dxa"/>
          <w:left w:w="15" w:type="dxa"/>
          <w:bottom w:w="15" w:type="dxa"/>
          <w:right w:w="15" w:type="dxa"/>
        </w:tblCellMar>
        <w:tblLook w:val="04A0"/>
      </w:tblPr>
      <w:tblGrid>
        <w:gridCol w:w="480"/>
        <w:gridCol w:w="1816"/>
      </w:tblGrid>
      <w:tr w:rsidR="00AA59B5" w:rsidRPr="00AA59B5" w:rsidTr="00AA59B5">
        <w:trPr>
          <w:gridAfter w:val="1"/>
          <w:tblCellSpacing w:w="15" w:type="dxa"/>
        </w:trPr>
        <w:tc>
          <w:tcPr>
            <w:tcW w:w="0" w:type="auto"/>
            <w:vAlign w:val="center"/>
            <w:hideMark/>
          </w:tcPr>
          <w:p w:rsidR="00AA59B5" w:rsidRPr="00AA59B5" w:rsidRDefault="00AA59B5" w:rsidP="00AA59B5">
            <w:pPr>
              <w:spacing w:after="0" w:line="240" w:lineRule="auto"/>
              <w:rPr>
                <w:rFonts w:ascii="Times New Roman" w:eastAsia="Times New Roman" w:hAnsi="Times New Roman" w:cs="Times New Roman"/>
                <w:sz w:val="24"/>
                <w:szCs w:val="24"/>
              </w:rPr>
            </w:pP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100" type="#_x0000_t75" style="width:20.25pt;height:18pt" o:ole="">
                  <v:imagedata r:id="rId4" o:title=""/>
                </v:shape>
                <w:control r:id="rId21" w:name="DefaultOcxName7" w:shapeid="_x0000_i1100"/>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 Left Anterior</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099" type="#_x0000_t75" style="width:20.25pt;height:18pt" o:ole="">
                  <v:imagedata r:id="rId4" o:title=""/>
                </v:shape>
                <w:control r:id="rId22" w:name="DefaultOcxName14" w:shapeid="_x0000_i1099"/>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 Right Posterior</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lastRenderedPageBreak/>
              <w:object w:dxaOrig="1440" w:dyaOrig="1440">
                <v:shape id="_x0000_i1098" type="#_x0000_t75" style="width:20.25pt;height:18pt" o:ole="">
                  <v:imagedata r:id="rId4" o:title=""/>
                </v:shape>
                <w:control r:id="rId23" w:name="DefaultOcxName24" w:shapeid="_x0000_i1098"/>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 Right Anterior</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097" type="#_x0000_t75" style="width:20.25pt;height:18pt" o:ole="">
                  <v:imagedata r:id="rId4" o:title=""/>
                </v:shape>
                <w:control r:id="rId24" w:name="DefaultOcxName34" w:shapeid="_x0000_i1097"/>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 Left Posterior</w:t>
            </w:r>
          </w:p>
        </w:tc>
      </w:tr>
    </w:tbl>
    <w:p w:rsidR="00AA59B5" w:rsidRPr="00AA59B5" w:rsidRDefault="00AA59B5" w:rsidP="00AA59B5">
      <w:pPr>
        <w:spacing w:before="100" w:beforeAutospacing="1" w:after="100" w:afterAutospacing="1" w:line="240" w:lineRule="auto"/>
        <w:ind w:left="720"/>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Meralgia parasthetica is due to the involvement of:</w:t>
      </w:r>
    </w:p>
    <w:tbl>
      <w:tblPr>
        <w:tblW w:w="0" w:type="auto"/>
        <w:tblCellSpacing w:w="15" w:type="dxa"/>
        <w:tblInd w:w="720" w:type="dxa"/>
        <w:tblCellMar>
          <w:top w:w="15" w:type="dxa"/>
          <w:left w:w="15" w:type="dxa"/>
          <w:bottom w:w="15" w:type="dxa"/>
          <w:right w:w="15" w:type="dxa"/>
        </w:tblCellMar>
        <w:tblLook w:val="04A0"/>
      </w:tblPr>
      <w:tblGrid>
        <w:gridCol w:w="480"/>
        <w:gridCol w:w="3475"/>
      </w:tblGrid>
      <w:tr w:rsidR="00AA59B5" w:rsidRPr="00AA59B5" w:rsidTr="00AA59B5">
        <w:trPr>
          <w:gridAfter w:val="1"/>
          <w:tblCellSpacing w:w="15" w:type="dxa"/>
        </w:trPr>
        <w:tc>
          <w:tcPr>
            <w:tcW w:w="0" w:type="auto"/>
            <w:vAlign w:val="center"/>
            <w:hideMark/>
          </w:tcPr>
          <w:p w:rsidR="00AA59B5" w:rsidRPr="00AA59B5" w:rsidRDefault="00AA59B5" w:rsidP="00AA59B5">
            <w:pPr>
              <w:spacing w:after="0" w:line="240" w:lineRule="auto"/>
              <w:rPr>
                <w:rFonts w:ascii="Times New Roman" w:eastAsia="Times New Roman" w:hAnsi="Times New Roman" w:cs="Times New Roman"/>
                <w:sz w:val="24"/>
                <w:szCs w:val="24"/>
              </w:rPr>
            </w:pP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116" type="#_x0000_t75" style="width:20.25pt;height:18pt" o:ole="">
                  <v:imagedata r:id="rId4" o:title=""/>
                </v:shape>
                <w:control r:id="rId25" w:name="DefaultOcxName8" w:shapeid="_x0000_i1116"/>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 Medial cutaneous nerve of thigh</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115" type="#_x0000_t75" style="width:20.25pt;height:18pt" o:ole="">
                  <v:imagedata r:id="rId4" o:title=""/>
                </v:shape>
                <w:control r:id="rId26" w:name="DefaultOcxName15" w:shapeid="_x0000_i1115"/>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 Lateral cutaneous nerve of thigh</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114" type="#_x0000_t75" style="width:20.25pt;height:18pt" o:ole="">
                  <v:imagedata r:id="rId4" o:title=""/>
                </v:shape>
                <w:control r:id="rId27" w:name="DefaultOcxName25" w:shapeid="_x0000_i1114"/>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 Sural nerve</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113" type="#_x0000_t75" style="width:20.25pt;height:18pt" o:ole="">
                  <v:imagedata r:id="rId4" o:title=""/>
                </v:shape>
                <w:control r:id="rId28" w:name="DefaultOcxName35" w:shapeid="_x0000_i1113"/>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 Femoral nerve</w:t>
            </w:r>
          </w:p>
        </w:tc>
      </w:tr>
    </w:tbl>
    <w:p w:rsidR="00AA59B5" w:rsidRPr="00AA59B5" w:rsidRDefault="00AA59B5" w:rsidP="00AA59B5">
      <w:pPr>
        <w:spacing w:before="100" w:beforeAutospacing="1" w:after="100" w:afterAutospacing="1" w:line="240" w:lineRule="auto"/>
        <w:ind w:left="720"/>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Common peroneal nerve is related to:</w:t>
      </w:r>
    </w:p>
    <w:tbl>
      <w:tblPr>
        <w:tblW w:w="0" w:type="auto"/>
        <w:tblCellSpacing w:w="15" w:type="dxa"/>
        <w:tblInd w:w="720" w:type="dxa"/>
        <w:tblCellMar>
          <w:top w:w="15" w:type="dxa"/>
          <w:left w:w="15" w:type="dxa"/>
          <w:bottom w:w="15" w:type="dxa"/>
          <w:right w:w="15" w:type="dxa"/>
        </w:tblCellMar>
        <w:tblLook w:val="04A0"/>
      </w:tblPr>
      <w:tblGrid>
        <w:gridCol w:w="480"/>
        <w:gridCol w:w="2702"/>
      </w:tblGrid>
      <w:tr w:rsidR="00AA59B5" w:rsidRPr="00AA59B5" w:rsidTr="00AA59B5">
        <w:trPr>
          <w:gridAfter w:val="1"/>
          <w:tblCellSpacing w:w="15" w:type="dxa"/>
        </w:trPr>
        <w:tc>
          <w:tcPr>
            <w:tcW w:w="0" w:type="auto"/>
            <w:vAlign w:val="center"/>
            <w:hideMark/>
          </w:tcPr>
          <w:p w:rsidR="00AA59B5" w:rsidRPr="00AA59B5" w:rsidRDefault="00AA59B5" w:rsidP="00AA59B5">
            <w:pPr>
              <w:spacing w:after="0" w:line="240" w:lineRule="auto"/>
              <w:rPr>
                <w:rFonts w:ascii="Times New Roman" w:eastAsia="Times New Roman" w:hAnsi="Times New Roman" w:cs="Times New Roman"/>
                <w:sz w:val="24"/>
                <w:szCs w:val="24"/>
              </w:rPr>
            </w:pP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132" type="#_x0000_t75" style="width:20.25pt;height:18pt" o:ole="">
                  <v:imagedata r:id="rId4" o:title=""/>
                </v:shape>
                <w:control r:id="rId29" w:name="DefaultOcxName9" w:shapeid="_x0000_i1132"/>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 Shaft of tibia</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131" type="#_x0000_t75" style="width:20.25pt;height:18pt" o:ole="">
                  <v:imagedata r:id="rId4" o:title=""/>
                </v:shape>
                <w:control r:id="rId30" w:name="DefaultOcxName16" w:shapeid="_x0000_i1131"/>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 Neck of fibula</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130" type="#_x0000_t75" style="width:20.25pt;height:18pt" o:ole="">
                  <v:imagedata r:id="rId4" o:title=""/>
                </v:shape>
                <w:control r:id="rId31" w:name="DefaultOcxName26" w:shapeid="_x0000_i1130"/>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 Lower tibio-fibular joint</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129" type="#_x0000_t75" style="width:20.25pt;height:18pt" o:ole="">
                  <v:imagedata r:id="rId4" o:title=""/>
                </v:shape>
                <w:control r:id="rId32" w:name="DefaultOcxName36" w:shapeid="_x0000_i1129"/>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 Shaft of fibula</w:t>
            </w:r>
          </w:p>
        </w:tc>
      </w:tr>
    </w:tbl>
    <w:p w:rsidR="00AA59B5" w:rsidRPr="00AA59B5" w:rsidRDefault="00AA59B5" w:rsidP="00AA59B5">
      <w:pPr>
        <w:spacing w:before="100" w:beforeAutospacing="1" w:after="100" w:afterAutospacing="1" w:line="240" w:lineRule="auto"/>
        <w:ind w:left="720"/>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Movement of pronation &amp; supination occurs in all the following joints except:</w:t>
      </w:r>
    </w:p>
    <w:tbl>
      <w:tblPr>
        <w:tblW w:w="0" w:type="auto"/>
        <w:tblCellSpacing w:w="15" w:type="dxa"/>
        <w:tblInd w:w="720" w:type="dxa"/>
        <w:tblCellMar>
          <w:top w:w="15" w:type="dxa"/>
          <w:left w:w="15" w:type="dxa"/>
          <w:bottom w:w="15" w:type="dxa"/>
          <w:right w:w="15" w:type="dxa"/>
        </w:tblCellMar>
        <w:tblLook w:val="04A0"/>
      </w:tblPr>
      <w:tblGrid>
        <w:gridCol w:w="480"/>
        <w:gridCol w:w="2822"/>
      </w:tblGrid>
      <w:tr w:rsidR="00AA59B5" w:rsidRPr="00AA59B5" w:rsidTr="00AA59B5">
        <w:trPr>
          <w:gridAfter w:val="1"/>
          <w:tblCellSpacing w:w="15" w:type="dxa"/>
        </w:trPr>
        <w:tc>
          <w:tcPr>
            <w:tcW w:w="0" w:type="auto"/>
            <w:vAlign w:val="center"/>
            <w:hideMark/>
          </w:tcPr>
          <w:p w:rsidR="00AA59B5" w:rsidRPr="00AA59B5" w:rsidRDefault="00AA59B5" w:rsidP="00AA59B5">
            <w:pPr>
              <w:spacing w:after="0" w:line="240" w:lineRule="auto"/>
              <w:rPr>
                <w:rFonts w:ascii="Times New Roman" w:eastAsia="Times New Roman" w:hAnsi="Times New Roman" w:cs="Times New Roman"/>
                <w:sz w:val="24"/>
                <w:szCs w:val="24"/>
              </w:rPr>
            </w:pP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148" type="#_x0000_t75" style="width:20.25pt;height:18pt" o:ole="">
                  <v:imagedata r:id="rId4" o:title=""/>
                </v:shape>
                <w:control r:id="rId33" w:name="DefaultOcxName10" w:shapeid="_x0000_i1148"/>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 Superior radio-ulnar joint</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147" type="#_x0000_t75" style="width:20.25pt;height:18pt" o:ole="">
                  <v:imagedata r:id="rId4" o:title=""/>
                </v:shape>
                <w:control r:id="rId34" w:name="DefaultOcxName17" w:shapeid="_x0000_i1147"/>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 Middle radio-ulnar joint</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146" type="#_x0000_t75" style="width:20.25pt;height:18pt" o:ole="">
                  <v:imagedata r:id="rId4" o:title=""/>
                </v:shape>
                <w:control r:id="rId35" w:name="DefaultOcxName27" w:shapeid="_x0000_i1146"/>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 Inferior radio-ulnar joint</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145" type="#_x0000_t75" style="width:20.25pt;height:18pt" o:ole="">
                  <v:imagedata r:id="rId4" o:title=""/>
                </v:shape>
                <w:control r:id="rId36" w:name="DefaultOcxName37" w:shapeid="_x0000_i1145"/>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 Radio-carpal joint</w:t>
            </w:r>
          </w:p>
        </w:tc>
      </w:tr>
    </w:tbl>
    <w:p w:rsidR="00AA59B5" w:rsidRPr="00AA59B5" w:rsidRDefault="00AA59B5" w:rsidP="00AA59B5">
      <w:pPr>
        <w:spacing w:before="100" w:beforeAutospacing="1" w:after="100" w:afterAutospacing="1" w:line="240" w:lineRule="auto"/>
        <w:ind w:left="720"/>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Structures that pass from thorax to abdomen behind the diaphragm are all except</w:t>
      </w:r>
    </w:p>
    <w:tbl>
      <w:tblPr>
        <w:tblW w:w="0" w:type="auto"/>
        <w:tblCellSpacing w:w="15" w:type="dxa"/>
        <w:tblInd w:w="720" w:type="dxa"/>
        <w:tblCellMar>
          <w:top w:w="15" w:type="dxa"/>
          <w:left w:w="15" w:type="dxa"/>
          <w:bottom w:w="15" w:type="dxa"/>
          <w:right w:w="15" w:type="dxa"/>
        </w:tblCellMar>
        <w:tblLook w:val="04A0"/>
      </w:tblPr>
      <w:tblGrid>
        <w:gridCol w:w="480"/>
        <w:gridCol w:w="2648"/>
      </w:tblGrid>
      <w:tr w:rsidR="00AA59B5" w:rsidRPr="00AA59B5" w:rsidTr="00AA59B5">
        <w:trPr>
          <w:gridAfter w:val="1"/>
          <w:tblCellSpacing w:w="15" w:type="dxa"/>
        </w:trPr>
        <w:tc>
          <w:tcPr>
            <w:tcW w:w="0" w:type="auto"/>
            <w:vAlign w:val="center"/>
            <w:hideMark/>
          </w:tcPr>
          <w:p w:rsidR="00AA59B5" w:rsidRPr="00AA59B5" w:rsidRDefault="00AA59B5" w:rsidP="00AA59B5">
            <w:pPr>
              <w:spacing w:after="0" w:line="240" w:lineRule="auto"/>
              <w:rPr>
                <w:rFonts w:ascii="Times New Roman" w:eastAsia="Times New Roman" w:hAnsi="Times New Roman" w:cs="Times New Roman"/>
                <w:sz w:val="24"/>
                <w:szCs w:val="24"/>
              </w:rPr>
            </w:pP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164" type="#_x0000_t75" style="width:20.25pt;height:18pt" o:ole="">
                  <v:imagedata r:id="rId4" o:title=""/>
                </v:shape>
                <w:control r:id="rId37" w:name="DefaultOcxName19" w:shapeid="_x0000_i1164"/>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 Azygos vein</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163" type="#_x0000_t75" style="width:20.25pt;height:18pt" o:ole="">
                  <v:imagedata r:id="rId4" o:title=""/>
                </v:shape>
                <w:control r:id="rId38" w:name="DefaultOcxName18" w:shapeid="_x0000_i1163"/>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 Aorta</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162" type="#_x0000_t75" style="width:20.25pt;height:18pt" o:ole="">
                  <v:imagedata r:id="rId4" o:title=""/>
                </v:shape>
                <w:control r:id="rId39" w:name="DefaultOcxName28" w:shapeid="_x0000_i1162"/>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 Thoracic duct</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161" type="#_x0000_t75" style="width:20.25pt;height:18pt" o:ole="">
                  <v:imagedata r:id="rId4" o:title=""/>
                </v:shape>
                <w:control r:id="rId40" w:name="DefaultOcxName38" w:shapeid="_x0000_i1161"/>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 Greater splancnic nerve</w:t>
            </w:r>
          </w:p>
        </w:tc>
      </w:tr>
    </w:tbl>
    <w:p w:rsidR="00AA59B5" w:rsidRPr="00AA59B5" w:rsidRDefault="00AA59B5" w:rsidP="00AA59B5">
      <w:pPr>
        <w:spacing w:before="100" w:beforeAutospacing="1" w:after="100" w:afterAutospacing="1" w:line="240" w:lineRule="auto"/>
        <w:ind w:left="720"/>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Supports of the uterus are all except</w:t>
      </w:r>
    </w:p>
    <w:tbl>
      <w:tblPr>
        <w:tblW w:w="0" w:type="auto"/>
        <w:tblCellSpacing w:w="15" w:type="dxa"/>
        <w:tblInd w:w="720" w:type="dxa"/>
        <w:tblCellMar>
          <w:top w:w="15" w:type="dxa"/>
          <w:left w:w="15" w:type="dxa"/>
          <w:bottom w:w="15" w:type="dxa"/>
          <w:right w:w="15" w:type="dxa"/>
        </w:tblCellMar>
        <w:tblLook w:val="04A0"/>
      </w:tblPr>
      <w:tblGrid>
        <w:gridCol w:w="480"/>
        <w:gridCol w:w="2970"/>
      </w:tblGrid>
      <w:tr w:rsidR="00AA59B5" w:rsidRPr="00AA59B5" w:rsidTr="00AA59B5">
        <w:trPr>
          <w:gridAfter w:val="1"/>
          <w:tblCellSpacing w:w="15" w:type="dxa"/>
        </w:trPr>
        <w:tc>
          <w:tcPr>
            <w:tcW w:w="0" w:type="auto"/>
            <w:vAlign w:val="center"/>
            <w:hideMark/>
          </w:tcPr>
          <w:p w:rsidR="00AA59B5" w:rsidRPr="00AA59B5" w:rsidRDefault="00AA59B5" w:rsidP="00AA59B5">
            <w:pPr>
              <w:spacing w:after="0" w:line="240" w:lineRule="auto"/>
              <w:rPr>
                <w:rFonts w:ascii="Times New Roman" w:eastAsia="Times New Roman" w:hAnsi="Times New Roman" w:cs="Times New Roman"/>
                <w:sz w:val="24"/>
                <w:szCs w:val="24"/>
              </w:rPr>
            </w:pP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180" type="#_x0000_t75" style="width:20.25pt;height:18pt" o:ole="">
                  <v:imagedata r:id="rId4" o:title=""/>
                </v:shape>
                <w:control r:id="rId41" w:name="DefaultOcxName20" w:shapeid="_x0000_i1180"/>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 Uterosacral ligament</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lastRenderedPageBreak/>
              <w:object w:dxaOrig="1440" w:dyaOrig="1440">
                <v:shape id="_x0000_i1179" type="#_x0000_t75" style="width:20.25pt;height:18pt" o:ole="">
                  <v:imagedata r:id="rId4" o:title=""/>
                </v:shape>
                <w:control r:id="rId42" w:name="DefaultOcxName110" w:shapeid="_x0000_i1179"/>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 Broad ligament</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178" type="#_x0000_t75" style="width:20.25pt;height:18pt" o:ole="">
                  <v:imagedata r:id="rId4" o:title=""/>
                </v:shape>
                <w:control r:id="rId43" w:name="DefaultOcxName29" w:shapeid="_x0000_i1178"/>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 Mackenrodtsâ€™ ligament</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177" type="#_x0000_t75" style="width:20.25pt;height:18pt" o:ole="">
                  <v:imagedata r:id="rId4" o:title=""/>
                </v:shape>
                <w:control r:id="rId44" w:name="DefaultOcxName39" w:shapeid="_x0000_i1177"/>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 Levator ani</w:t>
            </w:r>
          </w:p>
        </w:tc>
      </w:tr>
    </w:tbl>
    <w:p w:rsidR="00AA59B5" w:rsidRPr="00AA59B5" w:rsidRDefault="00AA59B5" w:rsidP="00AA59B5">
      <w:pPr>
        <w:spacing w:before="100" w:beforeAutospacing="1" w:after="100" w:afterAutospacing="1" w:line="240" w:lineRule="auto"/>
        <w:ind w:left="720"/>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All are true about the trigone of the urinary bladder except</w:t>
      </w:r>
    </w:p>
    <w:tbl>
      <w:tblPr>
        <w:tblW w:w="0" w:type="auto"/>
        <w:tblCellSpacing w:w="15" w:type="dxa"/>
        <w:tblInd w:w="720" w:type="dxa"/>
        <w:tblCellMar>
          <w:top w:w="15" w:type="dxa"/>
          <w:left w:w="15" w:type="dxa"/>
          <w:bottom w:w="15" w:type="dxa"/>
          <w:right w:w="15" w:type="dxa"/>
        </w:tblCellMar>
        <w:tblLook w:val="04A0"/>
      </w:tblPr>
      <w:tblGrid>
        <w:gridCol w:w="480"/>
        <w:gridCol w:w="6127"/>
      </w:tblGrid>
      <w:tr w:rsidR="00AA59B5" w:rsidRPr="00AA59B5" w:rsidTr="00AA59B5">
        <w:trPr>
          <w:gridAfter w:val="1"/>
          <w:tblCellSpacing w:w="15" w:type="dxa"/>
        </w:trPr>
        <w:tc>
          <w:tcPr>
            <w:tcW w:w="0" w:type="auto"/>
            <w:vAlign w:val="center"/>
            <w:hideMark/>
          </w:tcPr>
          <w:p w:rsidR="00AA59B5" w:rsidRPr="00AA59B5" w:rsidRDefault="00AA59B5" w:rsidP="00AA59B5">
            <w:pPr>
              <w:spacing w:after="0" w:line="240" w:lineRule="auto"/>
              <w:rPr>
                <w:rFonts w:ascii="Times New Roman" w:eastAsia="Times New Roman" w:hAnsi="Times New Roman" w:cs="Times New Roman"/>
                <w:sz w:val="24"/>
                <w:szCs w:val="24"/>
              </w:rPr>
            </w:pP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196" type="#_x0000_t75" style="width:20.25pt;height:18pt" o:ole="">
                  <v:imagedata r:id="rId4" o:title=""/>
                </v:shape>
                <w:control r:id="rId45" w:name="DefaultOcxName30" w:shapeid="_x0000_i1196"/>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 Mucosa is loosely associated to the underlying musculature</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195" type="#_x0000_t75" style="width:20.25pt;height:18pt" o:ole="">
                  <v:imagedata r:id="rId4" o:title=""/>
                </v:shape>
                <w:control r:id="rId46" w:name="DefaultOcxName111" w:shapeid="_x0000_i1195"/>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 Mucosa is smooth</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194" type="#_x0000_t75" style="width:20.25pt;height:18pt" o:ole="">
                  <v:imagedata r:id="rId4" o:title=""/>
                </v:shape>
                <w:control r:id="rId47" w:name="DefaultOcxName210" w:shapeid="_x0000_i1194"/>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 It is lined by transitional epithelium</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193" type="#_x0000_t75" style="width:20.25pt;height:18pt" o:ole="">
                  <v:imagedata r:id="rId4" o:title=""/>
                </v:shape>
                <w:control r:id="rId48" w:name="DefaultOcxName310" w:shapeid="_x0000_i1193"/>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 It is derived from the absorbed part of the mesonephric duct</w:t>
            </w:r>
          </w:p>
        </w:tc>
      </w:tr>
    </w:tbl>
    <w:p w:rsidR="00AA59B5" w:rsidRPr="00AA59B5" w:rsidRDefault="00AA59B5" w:rsidP="00AA59B5">
      <w:pPr>
        <w:spacing w:before="100" w:beforeAutospacing="1" w:after="100" w:afterAutospacing="1" w:line="240" w:lineRule="auto"/>
        <w:ind w:left="720"/>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All the following are associated with CV junction anomalies except</w:t>
      </w:r>
    </w:p>
    <w:tbl>
      <w:tblPr>
        <w:tblW w:w="0" w:type="auto"/>
        <w:tblCellSpacing w:w="15" w:type="dxa"/>
        <w:tblInd w:w="720" w:type="dxa"/>
        <w:tblCellMar>
          <w:top w:w="15" w:type="dxa"/>
          <w:left w:w="15" w:type="dxa"/>
          <w:bottom w:w="15" w:type="dxa"/>
          <w:right w:w="15" w:type="dxa"/>
        </w:tblCellMar>
        <w:tblLook w:val="04A0"/>
      </w:tblPr>
      <w:tblGrid>
        <w:gridCol w:w="480"/>
        <w:gridCol w:w="2709"/>
      </w:tblGrid>
      <w:tr w:rsidR="00AA59B5" w:rsidRPr="00AA59B5" w:rsidTr="00AA59B5">
        <w:trPr>
          <w:gridAfter w:val="1"/>
          <w:tblCellSpacing w:w="15" w:type="dxa"/>
        </w:trPr>
        <w:tc>
          <w:tcPr>
            <w:tcW w:w="0" w:type="auto"/>
            <w:vAlign w:val="center"/>
            <w:hideMark/>
          </w:tcPr>
          <w:p w:rsidR="00AA59B5" w:rsidRPr="00AA59B5" w:rsidRDefault="00AA59B5" w:rsidP="00AA59B5">
            <w:pPr>
              <w:spacing w:after="0" w:line="240" w:lineRule="auto"/>
              <w:rPr>
                <w:rFonts w:ascii="Times New Roman" w:eastAsia="Times New Roman" w:hAnsi="Times New Roman" w:cs="Times New Roman"/>
                <w:sz w:val="24"/>
                <w:szCs w:val="24"/>
              </w:rPr>
            </w:pP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212" type="#_x0000_t75" style="width:20.25pt;height:18pt" o:ole="">
                  <v:imagedata r:id="rId4" o:title=""/>
                </v:shape>
                <w:control r:id="rId49" w:name="DefaultOcxName40" w:shapeid="_x0000_i1212"/>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 Rheumatoid Arthritis</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211" type="#_x0000_t75" style="width:20.25pt;height:18pt" o:ole="">
                  <v:imagedata r:id="rId4" o:title=""/>
                </v:shape>
                <w:control r:id="rId50" w:name="DefaultOcxName112" w:shapeid="_x0000_i1211"/>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 Ankylosing Spondylosis</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210" type="#_x0000_t75" style="width:20.25pt;height:18pt" o:ole="">
                  <v:imagedata r:id="rId4" o:title=""/>
                </v:shape>
                <w:control r:id="rId51" w:name="DefaultOcxName211" w:shapeid="_x0000_i1210"/>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 Odontoid Dysgenesis</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209" type="#_x0000_t75" style="width:20.25pt;height:18pt" o:ole="">
                  <v:imagedata r:id="rId4" o:title=""/>
                </v:shape>
                <w:control r:id="rId52" w:name="DefaultOcxName311" w:shapeid="_x0000_i1209"/>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 Basal degeneration</w:t>
            </w:r>
          </w:p>
        </w:tc>
      </w:tr>
    </w:tbl>
    <w:p w:rsidR="00AA59B5" w:rsidRPr="00AA59B5" w:rsidRDefault="00AA59B5" w:rsidP="00AA59B5">
      <w:pPr>
        <w:spacing w:before="100" w:beforeAutospacing="1" w:after="100" w:afterAutospacing="1" w:line="240" w:lineRule="auto"/>
        <w:ind w:left="720"/>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Which bone tumour occurs in epiphysis?</w:t>
      </w:r>
    </w:p>
    <w:tbl>
      <w:tblPr>
        <w:tblW w:w="0" w:type="auto"/>
        <w:tblCellSpacing w:w="15" w:type="dxa"/>
        <w:tblInd w:w="720" w:type="dxa"/>
        <w:tblCellMar>
          <w:top w:w="15" w:type="dxa"/>
          <w:left w:w="15" w:type="dxa"/>
          <w:bottom w:w="15" w:type="dxa"/>
          <w:right w:w="15" w:type="dxa"/>
        </w:tblCellMar>
        <w:tblLook w:val="04A0"/>
      </w:tblPr>
      <w:tblGrid>
        <w:gridCol w:w="480"/>
        <w:gridCol w:w="2749"/>
      </w:tblGrid>
      <w:tr w:rsidR="00AA59B5" w:rsidRPr="00AA59B5" w:rsidTr="00AA59B5">
        <w:trPr>
          <w:gridAfter w:val="1"/>
          <w:tblCellSpacing w:w="15" w:type="dxa"/>
        </w:trPr>
        <w:tc>
          <w:tcPr>
            <w:tcW w:w="0" w:type="auto"/>
            <w:vAlign w:val="center"/>
            <w:hideMark/>
          </w:tcPr>
          <w:p w:rsidR="00AA59B5" w:rsidRPr="00AA59B5" w:rsidRDefault="00AA59B5" w:rsidP="00AA59B5">
            <w:pPr>
              <w:spacing w:after="0" w:line="240" w:lineRule="auto"/>
              <w:rPr>
                <w:rFonts w:ascii="Times New Roman" w:eastAsia="Times New Roman" w:hAnsi="Times New Roman" w:cs="Times New Roman"/>
                <w:sz w:val="24"/>
                <w:szCs w:val="24"/>
              </w:rPr>
            </w:pP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228" type="#_x0000_t75" style="width:20.25pt;height:18pt" o:ole="">
                  <v:imagedata r:id="rId4" o:title=""/>
                </v:shape>
                <w:control r:id="rId53" w:name="DefaultOcxName41" w:shapeid="_x0000_i1228"/>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 Osteoclastoma</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227" type="#_x0000_t75" style="width:20.25pt;height:18pt" o:ole="">
                  <v:imagedata r:id="rId4" o:title=""/>
                </v:shape>
                <w:control r:id="rId54" w:name="DefaultOcxName113" w:shapeid="_x0000_i1227"/>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 Ewingâ€™s sarcoma</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226" type="#_x0000_t75" style="width:20.25pt;height:18pt" o:ole="">
                  <v:imagedata r:id="rId4" o:title=""/>
                </v:shape>
                <w:control r:id="rId55" w:name="DefaultOcxName212" w:shapeid="_x0000_i1226"/>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 Chondromyxoid fibroma</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225" type="#_x0000_t75" style="width:20.25pt;height:18pt" o:ole="">
                  <v:imagedata r:id="rId4" o:title=""/>
                </v:shape>
                <w:control r:id="rId56" w:name="DefaultOcxName312" w:shapeid="_x0000_i1225"/>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 Osteosarcoma</w:t>
            </w:r>
          </w:p>
        </w:tc>
      </w:tr>
    </w:tbl>
    <w:p w:rsidR="00AA59B5" w:rsidRPr="00AA59B5" w:rsidRDefault="00AA59B5" w:rsidP="00AA59B5">
      <w:pPr>
        <w:spacing w:before="100" w:beforeAutospacing="1" w:after="100" w:afterAutospacing="1" w:line="240" w:lineRule="auto"/>
        <w:ind w:left="720"/>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Bankartâ€™s lesion involves the …...................... of the glenoid labrum</w:t>
      </w:r>
    </w:p>
    <w:tbl>
      <w:tblPr>
        <w:tblW w:w="0" w:type="auto"/>
        <w:tblCellSpacing w:w="15" w:type="dxa"/>
        <w:tblInd w:w="720" w:type="dxa"/>
        <w:tblCellMar>
          <w:top w:w="15" w:type="dxa"/>
          <w:left w:w="15" w:type="dxa"/>
          <w:bottom w:w="15" w:type="dxa"/>
          <w:right w:w="15" w:type="dxa"/>
        </w:tblCellMar>
        <w:tblLook w:val="04A0"/>
      </w:tblPr>
      <w:tblGrid>
        <w:gridCol w:w="480"/>
        <w:gridCol w:w="2202"/>
      </w:tblGrid>
      <w:tr w:rsidR="00AA59B5" w:rsidRPr="00AA59B5" w:rsidTr="00AA59B5">
        <w:trPr>
          <w:gridAfter w:val="1"/>
          <w:tblCellSpacing w:w="15" w:type="dxa"/>
        </w:trPr>
        <w:tc>
          <w:tcPr>
            <w:tcW w:w="0" w:type="auto"/>
            <w:vAlign w:val="center"/>
            <w:hideMark/>
          </w:tcPr>
          <w:p w:rsidR="00AA59B5" w:rsidRPr="00AA59B5" w:rsidRDefault="00AA59B5" w:rsidP="00AA59B5">
            <w:pPr>
              <w:spacing w:after="0" w:line="240" w:lineRule="auto"/>
              <w:rPr>
                <w:rFonts w:ascii="Times New Roman" w:eastAsia="Times New Roman" w:hAnsi="Times New Roman" w:cs="Times New Roman"/>
                <w:sz w:val="24"/>
                <w:szCs w:val="24"/>
              </w:rPr>
            </w:pP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244" type="#_x0000_t75" style="width:20.25pt;height:18pt" o:ole="">
                  <v:imagedata r:id="rId4" o:title=""/>
                </v:shape>
                <w:control r:id="rId57" w:name="DefaultOcxName42" w:shapeid="_x0000_i1244"/>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 Anterior lip</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243" type="#_x0000_t75" style="width:20.25pt;height:18pt" o:ole="">
                  <v:imagedata r:id="rId4" o:title=""/>
                </v:shape>
                <w:control r:id="rId58" w:name="DefaultOcxName114" w:shapeid="_x0000_i1243"/>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 Superior lip</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242" type="#_x0000_t75" style="width:20.25pt;height:18pt" o:ole="">
                  <v:imagedata r:id="rId4" o:title=""/>
                </v:shape>
                <w:control r:id="rId59" w:name="DefaultOcxName213" w:shapeid="_x0000_i1242"/>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 Antero-superior lip</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241" type="#_x0000_t75" style="width:20.25pt;height:18pt" o:ole="">
                  <v:imagedata r:id="rId4" o:title=""/>
                </v:shape>
                <w:control r:id="rId60" w:name="DefaultOcxName313" w:shapeid="_x0000_i1241"/>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 Antero-inferior lip</w:t>
            </w:r>
          </w:p>
        </w:tc>
      </w:tr>
    </w:tbl>
    <w:p w:rsidR="00AA59B5" w:rsidRPr="00AA59B5" w:rsidRDefault="00AA59B5" w:rsidP="00AA59B5">
      <w:pPr>
        <w:spacing w:before="100" w:beforeAutospacing="1" w:after="100" w:afterAutospacing="1" w:line="240" w:lineRule="auto"/>
        <w:ind w:left="720"/>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Red degeneration most commonly occurs in</w:t>
      </w:r>
    </w:p>
    <w:tbl>
      <w:tblPr>
        <w:tblW w:w="0" w:type="auto"/>
        <w:tblCellSpacing w:w="15" w:type="dxa"/>
        <w:tblInd w:w="720" w:type="dxa"/>
        <w:tblCellMar>
          <w:top w:w="15" w:type="dxa"/>
          <w:left w:w="15" w:type="dxa"/>
          <w:bottom w:w="15" w:type="dxa"/>
          <w:right w:w="15" w:type="dxa"/>
        </w:tblCellMar>
        <w:tblLook w:val="04A0"/>
      </w:tblPr>
      <w:tblGrid>
        <w:gridCol w:w="480"/>
        <w:gridCol w:w="1629"/>
      </w:tblGrid>
      <w:tr w:rsidR="00AA59B5" w:rsidRPr="00AA59B5" w:rsidTr="00AA59B5">
        <w:trPr>
          <w:gridAfter w:val="1"/>
          <w:tblCellSpacing w:w="15" w:type="dxa"/>
        </w:trPr>
        <w:tc>
          <w:tcPr>
            <w:tcW w:w="0" w:type="auto"/>
            <w:vAlign w:val="center"/>
            <w:hideMark/>
          </w:tcPr>
          <w:p w:rsidR="00AA59B5" w:rsidRPr="00AA59B5" w:rsidRDefault="00AA59B5" w:rsidP="00AA59B5">
            <w:pPr>
              <w:spacing w:after="0" w:line="240" w:lineRule="auto"/>
              <w:rPr>
                <w:rFonts w:ascii="Times New Roman" w:eastAsia="Times New Roman" w:hAnsi="Times New Roman" w:cs="Times New Roman"/>
                <w:sz w:val="24"/>
                <w:szCs w:val="24"/>
              </w:rPr>
            </w:pP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lastRenderedPageBreak/>
              <w:object w:dxaOrig="1440" w:dyaOrig="1440">
                <v:shape id="_x0000_i1260" type="#_x0000_t75" style="width:20.25pt;height:18pt" o:ole="">
                  <v:imagedata r:id="rId4" o:title=""/>
                </v:shape>
                <w:control r:id="rId61" w:name="DefaultOcxName43" w:shapeid="_x0000_i1260"/>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 1st trimester</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259" type="#_x0000_t75" style="width:20.25pt;height:18pt" o:ole="">
                  <v:imagedata r:id="rId4" o:title=""/>
                </v:shape>
                <w:control r:id="rId62" w:name="DefaultOcxName115" w:shapeid="_x0000_i1259"/>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 2nd trimester</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258" type="#_x0000_t75" style="width:20.25pt;height:18pt" o:ole="">
                  <v:imagedata r:id="rId4" o:title=""/>
                </v:shape>
                <w:control r:id="rId63" w:name="DefaultOcxName214" w:shapeid="_x0000_i1258"/>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 3rd trimester</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257" type="#_x0000_t75" style="width:20.25pt;height:18pt" o:ole="">
                  <v:imagedata r:id="rId4" o:title=""/>
                </v:shape>
                <w:control r:id="rId64" w:name="DefaultOcxName314" w:shapeid="_x0000_i1257"/>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 Puerperium</w:t>
            </w:r>
          </w:p>
        </w:tc>
      </w:tr>
    </w:tbl>
    <w:p w:rsidR="00AA59B5" w:rsidRPr="00AA59B5" w:rsidRDefault="00AA59B5" w:rsidP="00AA59B5">
      <w:pPr>
        <w:spacing w:before="100" w:beforeAutospacing="1" w:after="100" w:afterAutospacing="1" w:line="240" w:lineRule="auto"/>
        <w:ind w:left="720"/>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After coming head of breech will have difficulty in delivery in all of the following conditions except</w:t>
      </w:r>
    </w:p>
    <w:tbl>
      <w:tblPr>
        <w:tblW w:w="0" w:type="auto"/>
        <w:tblCellSpacing w:w="15" w:type="dxa"/>
        <w:tblInd w:w="720" w:type="dxa"/>
        <w:tblCellMar>
          <w:top w:w="15" w:type="dxa"/>
          <w:left w:w="15" w:type="dxa"/>
          <w:bottom w:w="15" w:type="dxa"/>
          <w:right w:w="15" w:type="dxa"/>
        </w:tblCellMar>
        <w:tblLook w:val="04A0"/>
      </w:tblPr>
      <w:tblGrid>
        <w:gridCol w:w="480"/>
        <w:gridCol w:w="3148"/>
      </w:tblGrid>
      <w:tr w:rsidR="00AA59B5" w:rsidRPr="00AA59B5" w:rsidTr="00AA59B5">
        <w:trPr>
          <w:gridAfter w:val="1"/>
          <w:tblCellSpacing w:w="15" w:type="dxa"/>
        </w:trPr>
        <w:tc>
          <w:tcPr>
            <w:tcW w:w="0" w:type="auto"/>
            <w:vAlign w:val="center"/>
            <w:hideMark/>
          </w:tcPr>
          <w:p w:rsidR="00AA59B5" w:rsidRPr="00AA59B5" w:rsidRDefault="00AA59B5" w:rsidP="00AA59B5">
            <w:pPr>
              <w:spacing w:after="0" w:line="240" w:lineRule="auto"/>
              <w:rPr>
                <w:rFonts w:ascii="Times New Roman" w:eastAsia="Times New Roman" w:hAnsi="Times New Roman" w:cs="Times New Roman"/>
                <w:sz w:val="24"/>
                <w:szCs w:val="24"/>
              </w:rPr>
            </w:pP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276" type="#_x0000_t75" style="width:20.25pt;height:18pt" o:ole="">
                  <v:imagedata r:id="rId4" o:title=""/>
                </v:shape>
                <w:control r:id="rId65" w:name="DefaultOcxName44" w:shapeid="_x0000_i1276"/>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 Hydrocephalus</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275" type="#_x0000_t75" style="width:20.25pt;height:18pt" o:ole="">
                  <v:imagedata r:id="rId4" o:title=""/>
                </v:shape>
                <w:control r:id="rId66" w:name="DefaultOcxName116" w:shapeid="_x0000_i1275"/>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 Placenta previa</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274" type="#_x0000_t75" style="width:20.25pt;height:18pt" o:ole="">
                  <v:imagedata r:id="rId4" o:title=""/>
                </v:shape>
                <w:control r:id="rId67" w:name="DefaultOcxName215" w:shapeid="_x0000_i1274"/>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 Incomplete dilation of cervix</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273" type="#_x0000_t75" style="width:20.25pt;height:18pt" o:ole="">
                  <v:imagedata r:id="rId4" o:title=""/>
                </v:shape>
                <w:control r:id="rId68" w:name="DefaultOcxName315" w:shapeid="_x0000_i1273"/>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 Extension of head</w:t>
            </w:r>
          </w:p>
        </w:tc>
      </w:tr>
    </w:tbl>
    <w:p w:rsidR="00AA59B5" w:rsidRPr="00AA59B5" w:rsidRDefault="00AA59B5" w:rsidP="00AA59B5">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AA59B5">
        <w:rPr>
          <w:rFonts w:ascii="Times New Roman" w:eastAsia="Times New Roman" w:hAnsi="Times New Roman" w:cs="Times New Roman"/>
          <w:sz w:val="24"/>
          <w:szCs w:val="24"/>
        </w:rPr>
        <w:t>Lady with infertility with bilateral tubal block at cornua.</w:t>
      </w:r>
      <w:proofErr w:type="gramEnd"/>
      <w:r w:rsidRPr="00AA59B5">
        <w:rPr>
          <w:rFonts w:ascii="Times New Roman" w:eastAsia="Times New Roman" w:hAnsi="Times New Roman" w:cs="Times New Roman"/>
          <w:sz w:val="24"/>
          <w:szCs w:val="24"/>
        </w:rPr>
        <w:t xml:space="preserve"> Best method of management is</w:t>
      </w:r>
    </w:p>
    <w:tbl>
      <w:tblPr>
        <w:tblW w:w="0" w:type="auto"/>
        <w:tblCellSpacing w:w="15" w:type="dxa"/>
        <w:tblInd w:w="720" w:type="dxa"/>
        <w:tblCellMar>
          <w:top w:w="15" w:type="dxa"/>
          <w:left w:w="15" w:type="dxa"/>
          <w:bottom w:w="15" w:type="dxa"/>
          <w:right w:w="15" w:type="dxa"/>
        </w:tblCellMar>
        <w:tblLook w:val="04A0"/>
      </w:tblPr>
      <w:tblGrid>
        <w:gridCol w:w="480"/>
        <w:gridCol w:w="3128"/>
      </w:tblGrid>
      <w:tr w:rsidR="00AA59B5" w:rsidRPr="00AA59B5" w:rsidTr="00AA59B5">
        <w:trPr>
          <w:gridAfter w:val="1"/>
          <w:tblCellSpacing w:w="15" w:type="dxa"/>
        </w:trPr>
        <w:tc>
          <w:tcPr>
            <w:tcW w:w="0" w:type="auto"/>
            <w:vAlign w:val="center"/>
            <w:hideMark/>
          </w:tcPr>
          <w:p w:rsidR="00AA59B5" w:rsidRPr="00AA59B5" w:rsidRDefault="00AA59B5" w:rsidP="00AA59B5">
            <w:pPr>
              <w:spacing w:after="0" w:line="240" w:lineRule="auto"/>
              <w:rPr>
                <w:rFonts w:ascii="Times New Roman" w:eastAsia="Times New Roman" w:hAnsi="Times New Roman" w:cs="Times New Roman"/>
                <w:sz w:val="24"/>
                <w:szCs w:val="24"/>
              </w:rPr>
            </w:pP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292" type="#_x0000_t75" style="width:20.25pt;height:18pt" o:ole="">
                  <v:imagedata r:id="rId4" o:title=""/>
                </v:shape>
                <w:control r:id="rId69" w:name="DefaultOcxName45" w:shapeid="_x0000_i1292"/>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 Laproscopy &amp; Hysteroscopy</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291" type="#_x0000_t75" style="width:20.25pt;height:18pt" o:ole="">
                  <v:imagedata r:id="rId4" o:title=""/>
                </v:shape>
                <w:control r:id="rId70" w:name="DefaultOcxName117" w:shapeid="_x0000_i1291"/>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 Hydrotubation</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290" type="#_x0000_t75" style="width:20.25pt;height:18pt" o:ole="">
                  <v:imagedata r:id="rId4" o:title=""/>
                </v:shape>
                <w:control r:id="rId71" w:name="DefaultOcxName216" w:shapeid="_x0000_i1290"/>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 IVF</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289" type="#_x0000_t75" style="width:20.25pt;height:18pt" o:ole="">
                  <v:imagedata r:id="rId4" o:title=""/>
                </v:shape>
                <w:control r:id="rId72" w:name="DefaultOcxName316" w:shapeid="_x0000_i1289"/>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 Tuboplasty</w:t>
            </w:r>
          </w:p>
        </w:tc>
      </w:tr>
    </w:tbl>
    <w:p w:rsidR="00AA59B5" w:rsidRPr="00AA59B5" w:rsidRDefault="00AA59B5" w:rsidP="00AA59B5">
      <w:pPr>
        <w:spacing w:before="100" w:beforeAutospacing="1" w:after="100" w:afterAutospacing="1" w:line="240" w:lineRule="auto"/>
        <w:ind w:left="720"/>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During pregnancy HIV transmission occurs mostly during</w:t>
      </w:r>
    </w:p>
    <w:tbl>
      <w:tblPr>
        <w:tblW w:w="0" w:type="auto"/>
        <w:tblCellSpacing w:w="15" w:type="dxa"/>
        <w:tblInd w:w="720" w:type="dxa"/>
        <w:tblCellMar>
          <w:top w:w="15" w:type="dxa"/>
          <w:left w:w="15" w:type="dxa"/>
          <w:bottom w:w="15" w:type="dxa"/>
          <w:right w:w="15" w:type="dxa"/>
        </w:tblCellMar>
        <w:tblLook w:val="04A0"/>
      </w:tblPr>
      <w:tblGrid>
        <w:gridCol w:w="480"/>
        <w:gridCol w:w="1722"/>
      </w:tblGrid>
      <w:tr w:rsidR="00AA59B5" w:rsidRPr="00AA59B5" w:rsidTr="00AA59B5">
        <w:trPr>
          <w:gridAfter w:val="1"/>
          <w:tblCellSpacing w:w="15" w:type="dxa"/>
        </w:trPr>
        <w:tc>
          <w:tcPr>
            <w:tcW w:w="0" w:type="auto"/>
            <w:vAlign w:val="center"/>
            <w:hideMark/>
          </w:tcPr>
          <w:p w:rsidR="00AA59B5" w:rsidRPr="00AA59B5" w:rsidRDefault="00AA59B5" w:rsidP="00AA59B5">
            <w:pPr>
              <w:spacing w:after="0" w:line="240" w:lineRule="auto"/>
              <w:rPr>
                <w:rFonts w:ascii="Times New Roman" w:eastAsia="Times New Roman" w:hAnsi="Times New Roman" w:cs="Times New Roman"/>
                <w:sz w:val="24"/>
                <w:szCs w:val="24"/>
              </w:rPr>
            </w:pP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308" type="#_x0000_t75" style="width:20.25pt;height:18pt" o:ole="">
                  <v:imagedata r:id="rId4" o:title=""/>
                </v:shape>
                <w:control r:id="rId73" w:name="DefaultOcxName46" w:shapeid="_x0000_i1308"/>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 1st trimester</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307" type="#_x0000_t75" style="width:20.25pt;height:18pt" o:ole="">
                  <v:imagedata r:id="rId4" o:title=""/>
                </v:shape>
                <w:control r:id="rId74" w:name="DefaultOcxName118" w:shapeid="_x0000_i1307"/>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 2nd trimester</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306" type="#_x0000_t75" style="width:20.25pt;height:18pt" o:ole="">
                  <v:imagedata r:id="rId4" o:title=""/>
                </v:shape>
                <w:control r:id="rId75" w:name="DefaultOcxName217" w:shapeid="_x0000_i1306"/>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 3rd trimester</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305" type="#_x0000_t75" style="width:20.25pt;height:18pt" o:ole="">
                  <v:imagedata r:id="rId4" o:title=""/>
                </v:shape>
                <w:control r:id="rId76" w:name="DefaultOcxName317" w:shapeid="_x0000_i1305"/>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 During labour</w:t>
            </w:r>
          </w:p>
        </w:tc>
      </w:tr>
    </w:tbl>
    <w:p w:rsidR="00AA59B5" w:rsidRPr="00AA59B5" w:rsidRDefault="00AA59B5" w:rsidP="00AA59B5">
      <w:pPr>
        <w:spacing w:before="100" w:beforeAutospacing="1" w:after="100" w:afterAutospacing="1" w:line="240" w:lineRule="auto"/>
        <w:ind w:left="720"/>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Which drugs is given to prevent HIV transmission from mother to child?</w:t>
      </w:r>
    </w:p>
    <w:tbl>
      <w:tblPr>
        <w:tblW w:w="0" w:type="auto"/>
        <w:tblCellSpacing w:w="15" w:type="dxa"/>
        <w:tblInd w:w="720" w:type="dxa"/>
        <w:tblCellMar>
          <w:top w:w="15" w:type="dxa"/>
          <w:left w:w="15" w:type="dxa"/>
          <w:bottom w:w="15" w:type="dxa"/>
          <w:right w:w="15" w:type="dxa"/>
        </w:tblCellMar>
        <w:tblLook w:val="04A0"/>
      </w:tblPr>
      <w:tblGrid>
        <w:gridCol w:w="480"/>
        <w:gridCol w:w="1515"/>
      </w:tblGrid>
      <w:tr w:rsidR="00AA59B5" w:rsidRPr="00AA59B5" w:rsidTr="00AA59B5">
        <w:trPr>
          <w:gridAfter w:val="1"/>
          <w:tblCellSpacing w:w="15" w:type="dxa"/>
        </w:trPr>
        <w:tc>
          <w:tcPr>
            <w:tcW w:w="0" w:type="auto"/>
            <w:vAlign w:val="center"/>
            <w:hideMark/>
          </w:tcPr>
          <w:p w:rsidR="00AA59B5" w:rsidRPr="00AA59B5" w:rsidRDefault="00AA59B5" w:rsidP="00AA59B5">
            <w:pPr>
              <w:spacing w:after="0" w:line="240" w:lineRule="auto"/>
              <w:rPr>
                <w:rFonts w:ascii="Times New Roman" w:eastAsia="Times New Roman" w:hAnsi="Times New Roman" w:cs="Times New Roman"/>
                <w:sz w:val="24"/>
                <w:szCs w:val="24"/>
              </w:rPr>
            </w:pP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324" type="#_x0000_t75" style="width:20.25pt;height:18pt" o:ole="">
                  <v:imagedata r:id="rId4" o:title=""/>
                </v:shape>
                <w:control r:id="rId77" w:name="DefaultOcxName47" w:shapeid="_x0000_i1324"/>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 Nevirapine</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323" type="#_x0000_t75" style="width:20.25pt;height:18pt" o:ole="">
                  <v:imagedata r:id="rId4" o:title=""/>
                </v:shape>
                <w:control r:id="rId78" w:name="DefaultOcxName119" w:shapeid="_x0000_i1323"/>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 Lamivudine</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322" type="#_x0000_t75" style="width:20.25pt;height:18pt" o:ole="">
                  <v:imagedata r:id="rId4" o:title=""/>
                </v:shape>
                <w:control r:id="rId79" w:name="DefaultOcxName218" w:shapeid="_x0000_i1322"/>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 Stavidine</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321" type="#_x0000_t75" style="width:20.25pt;height:18pt" o:ole="">
                  <v:imagedata r:id="rId4" o:title=""/>
                </v:shape>
                <w:control r:id="rId80" w:name="DefaultOcxName318" w:shapeid="_x0000_i1321"/>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 Abacavir</w:t>
            </w:r>
          </w:p>
        </w:tc>
      </w:tr>
    </w:tbl>
    <w:p w:rsidR="00AA59B5" w:rsidRPr="00AA59B5" w:rsidRDefault="00AA59B5" w:rsidP="00AA59B5">
      <w:pPr>
        <w:spacing w:before="100" w:beforeAutospacing="1" w:after="100" w:afterAutospacing="1" w:line="240" w:lineRule="auto"/>
        <w:ind w:left="720"/>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lastRenderedPageBreak/>
        <w:t>Most common heart disease which is associated with maximum mortality during pregnancy?</w:t>
      </w:r>
    </w:p>
    <w:tbl>
      <w:tblPr>
        <w:tblW w:w="0" w:type="auto"/>
        <w:tblCellSpacing w:w="15" w:type="dxa"/>
        <w:tblInd w:w="720" w:type="dxa"/>
        <w:tblCellMar>
          <w:top w:w="15" w:type="dxa"/>
          <w:left w:w="15" w:type="dxa"/>
          <w:bottom w:w="15" w:type="dxa"/>
          <w:right w:w="15" w:type="dxa"/>
        </w:tblCellMar>
        <w:tblLook w:val="04A0"/>
      </w:tblPr>
      <w:tblGrid>
        <w:gridCol w:w="480"/>
        <w:gridCol w:w="2628"/>
      </w:tblGrid>
      <w:tr w:rsidR="00AA59B5" w:rsidRPr="00AA59B5" w:rsidTr="00AA59B5">
        <w:trPr>
          <w:gridAfter w:val="1"/>
          <w:tblCellSpacing w:w="15" w:type="dxa"/>
        </w:trPr>
        <w:tc>
          <w:tcPr>
            <w:tcW w:w="0" w:type="auto"/>
            <w:vAlign w:val="center"/>
            <w:hideMark/>
          </w:tcPr>
          <w:p w:rsidR="00AA59B5" w:rsidRPr="00AA59B5" w:rsidRDefault="00AA59B5" w:rsidP="00AA59B5">
            <w:pPr>
              <w:spacing w:after="0" w:line="240" w:lineRule="auto"/>
              <w:rPr>
                <w:rFonts w:ascii="Times New Roman" w:eastAsia="Times New Roman" w:hAnsi="Times New Roman" w:cs="Times New Roman"/>
                <w:sz w:val="24"/>
                <w:szCs w:val="24"/>
              </w:rPr>
            </w:pP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340" type="#_x0000_t75" style="width:20.25pt;height:18pt" o:ole="">
                  <v:imagedata r:id="rId4" o:title=""/>
                </v:shape>
                <w:control r:id="rId81" w:name="DefaultOcxName48" w:shapeid="_x0000_i1340"/>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 Eisenmenger syndrome</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339" type="#_x0000_t75" style="width:20.25pt;height:18pt" o:ole="">
                  <v:imagedata r:id="rId4" o:title=""/>
                </v:shape>
                <w:control r:id="rId82" w:name="DefaultOcxName120" w:shapeid="_x0000_i1339"/>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 MS</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338" type="#_x0000_t75" style="width:20.25pt;height:18pt" o:ole="">
                  <v:imagedata r:id="rId4" o:title=""/>
                </v:shape>
                <w:control r:id="rId83" w:name="DefaultOcxName219" w:shapeid="_x0000_i1338"/>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 AS</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337" type="#_x0000_t75" style="width:20.25pt;height:18pt" o:ole="">
                  <v:imagedata r:id="rId4" o:title=""/>
                </v:shape>
                <w:control r:id="rId84" w:name="DefaultOcxName319" w:shapeid="_x0000_i1337"/>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 VSD</w:t>
            </w:r>
          </w:p>
        </w:tc>
      </w:tr>
    </w:tbl>
    <w:p w:rsidR="00AA59B5" w:rsidRPr="00AA59B5" w:rsidRDefault="00AA59B5" w:rsidP="00AA59B5">
      <w:pPr>
        <w:spacing w:before="100" w:beforeAutospacing="1" w:after="100" w:afterAutospacing="1" w:line="240" w:lineRule="auto"/>
        <w:ind w:left="720"/>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Which of the following antituberculosis drug is not given in pregnancy?</w:t>
      </w:r>
    </w:p>
    <w:tbl>
      <w:tblPr>
        <w:tblW w:w="0" w:type="auto"/>
        <w:tblCellSpacing w:w="15" w:type="dxa"/>
        <w:tblInd w:w="720" w:type="dxa"/>
        <w:tblCellMar>
          <w:top w:w="15" w:type="dxa"/>
          <w:left w:w="15" w:type="dxa"/>
          <w:bottom w:w="15" w:type="dxa"/>
          <w:right w:w="15" w:type="dxa"/>
        </w:tblCellMar>
        <w:tblLook w:val="04A0"/>
      </w:tblPr>
      <w:tblGrid>
        <w:gridCol w:w="480"/>
        <w:gridCol w:w="1662"/>
      </w:tblGrid>
      <w:tr w:rsidR="00AA59B5" w:rsidRPr="00AA59B5" w:rsidTr="00AA59B5">
        <w:trPr>
          <w:gridAfter w:val="1"/>
          <w:tblCellSpacing w:w="15" w:type="dxa"/>
        </w:trPr>
        <w:tc>
          <w:tcPr>
            <w:tcW w:w="0" w:type="auto"/>
            <w:vAlign w:val="center"/>
            <w:hideMark/>
          </w:tcPr>
          <w:p w:rsidR="00AA59B5" w:rsidRPr="00AA59B5" w:rsidRDefault="00AA59B5" w:rsidP="00AA59B5">
            <w:pPr>
              <w:spacing w:after="0" w:line="240" w:lineRule="auto"/>
              <w:rPr>
                <w:rFonts w:ascii="Times New Roman" w:eastAsia="Times New Roman" w:hAnsi="Times New Roman" w:cs="Times New Roman"/>
                <w:sz w:val="24"/>
                <w:szCs w:val="24"/>
              </w:rPr>
            </w:pP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356" type="#_x0000_t75" style="width:20.25pt;height:18pt" o:ole="">
                  <v:imagedata r:id="rId4" o:title=""/>
                </v:shape>
                <w:control r:id="rId85" w:name="DefaultOcxName49" w:shapeid="_x0000_i1356"/>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 Streptomycin</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355" type="#_x0000_t75" style="width:20.25pt;height:18pt" o:ole="">
                  <v:imagedata r:id="rId4" o:title=""/>
                </v:shape>
                <w:control r:id="rId86" w:name="DefaultOcxName121" w:shapeid="_x0000_i1355"/>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 INH</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354" type="#_x0000_t75" style="width:20.25pt;height:18pt" o:ole="">
                  <v:imagedata r:id="rId4" o:title=""/>
                </v:shape>
                <w:control r:id="rId87" w:name="DefaultOcxName220" w:shapeid="_x0000_i1354"/>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 Ethambutol</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353" type="#_x0000_t75" style="width:20.25pt;height:18pt" o:ole="">
                  <v:imagedata r:id="rId4" o:title=""/>
                </v:shape>
                <w:control r:id="rId88" w:name="DefaultOcxName320" w:shapeid="_x0000_i1353"/>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 Rifampicin</w:t>
            </w:r>
          </w:p>
        </w:tc>
      </w:tr>
    </w:tbl>
    <w:p w:rsidR="00AA59B5" w:rsidRPr="00AA59B5" w:rsidRDefault="00AA59B5" w:rsidP="00AA59B5">
      <w:pPr>
        <w:spacing w:before="100" w:beforeAutospacing="1" w:after="100" w:afterAutospacing="1" w:line="240" w:lineRule="auto"/>
        <w:ind w:left="720"/>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Lactational amenorrhoea is due to</w:t>
      </w:r>
    </w:p>
    <w:tbl>
      <w:tblPr>
        <w:tblW w:w="0" w:type="auto"/>
        <w:tblCellSpacing w:w="15" w:type="dxa"/>
        <w:tblInd w:w="720" w:type="dxa"/>
        <w:tblCellMar>
          <w:top w:w="15" w:type="dxa"/>
          <w:left w:w="15" w:type="dxa"/>
          <w:bottom w:w="15" w:type="dxa"/>
          <w:right w:w="15" w:type="dxa"/>
        </w:tblCellMar>
        <w:tblLook w:val="04A0"/>
      </w:tblPr>
      <w:tblGrid>
        <w:gridCol w:w="480"/>
        <w:gridCol w:w="4062"/>
      </w:tblGrid>
      <w:tr w:rsidR="00AA59B5" w:rsidRPr="00AA59B5" w:rsidTr="00AA59B5">
        <w:trPr>
          <w:gridAfter w:val="1"/>
          <w:tblCellSpacing w:w="15" w:type="dxa"/>
        </w:trPr>
        <w:tc>
          <w:tcPr>
            <w:tcW w:w="0" w:type="auto"/>
            <w:vAlign w:val="center"/>
            <w:hideMark/>
          </w:tcPr>
          <w:p w:rsidR="00AA59B5" w:rsidRPr="00AA59B5" w:rsidRDefault="00AA59B5" w:rsidP="00AA59B5">
            <w:pPr>
              <w:spacing w:after="0" w:line="240" w:lineRule="auto"/>
              <w:rPr>
                <w:rFonts w:ascii="Times New Roman" w:eastAsia="Times New Roman" w:hAnsi="Times New Roman" w:cs="Times New Roman"/>
                <w:sz w:val="24"/>
                <w:szCs w:val="24"/>
              </w:rPr>
            </w:pP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372" type="#_x0000_t75" style="width:20.25pt;height:18pt" o:ole="">
                  <v:imagedata r:id="rId4" o:title=""/>
                </v:shape>
                <w:control r:id="rId89" w:name="DefaultOcxName50" w:shapeid="_x0000_i1372"/>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 Prolactin induced inhibition of GNRH</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371" type="#_x0000_t75" style="width:20.25pt;height:18pt" o:ole="">
                  <v:imagedata r:id="rId4" o:title=""/>
                </v:shape>
                <w:control r:id="rId90" w:name="DefaultOcxName122" w:shapeid="_x0000_i1371"/>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 Prolactin induced inhibition of FSH</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370" type="#_x0000_t75" style="width:20.25pt;height:18pt" o:ole="">
                  <v:imagedata r:id="rId4" o:title=""/>
                </v:shape>
                <w:control r:id="rId91" w:name="DefaultOcxName221" w:shapeid="_x0000_i1370"/>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 Oxytocin induced inhibition of GNRH</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369" type="#_x0000_t75" style="width:20.25pt;height:18pt" o:ole="">
                  <v:imagedata r:id="rId4" o:title=""/>
                </v:shape>
                <w:control r:id="rId92" w:name="DefaultOcxName321" w:shapeid="_x0000_i1369"/>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 Oxytocin induced inhibition of FSH</w:t>
            </w:r>
          </w:p>
        </w:tc>
      </w:tr>
    </w:tbl>
    <w:p w:rsidR="00AA59B5" w:rsidRPr="00AA59B5" w:rsidRDefault="00AA59B5" w:rsidP="00AA59B5">
      <w:pPr>
        <w:spacing w:before="100" w:beforeAutospacing="1" w:after="100" w:afterAutospacing="1" w:line="240" w:lineRule="auto"/>
        <w:ind w:left="720"/>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Papsmear shows Ca in situ- what is the next logical procedure?</w:t>
      </w:r>
    </w:p>
    <w:tbl>
      <w:tblPr>
        <w:tblW w:w="0" w:type="auto"/>
        <w:tblCellSpacing w:w="15" w:type="dxa"/>
        <w:tblInd w:w="720" w:type="dxa"/>
        <w:tblCellMar>
          <w:top w:w="15" w:type="dxa"/>
          <w:left w:w="15" w:type="dxa"/>
          <w:bottom w:w="15" w:type="dxa"/>
          <w:right w:w="15" w:type="dxa"/>
        </w:tblCellMar>
        <w:tblLook w:val="04A0"/>
      </w:tblPr>
      <w:tblGrid>
        <w:gridCol w:w="480"/>
        <w:gridCol w:w="2629"/>
      </w:tblGrid>
      <w:tr w:rsidR="00AA59B5" w:rsidRPr="00AA59B5" w:rsidTr="00AA59B5">
        <w:trPr>
          <w:gridAfter w:val="1"/>
          <w:tblCellSpacing w:w="15" w:type="dxa"/>
        </w:trPr>
        <w:tc>
          <w:tcPr>
            <w:tcW w:w="0" w:type="auto"/>
            <w:vAlign w:val="center"/>
            <w:hideMark/>
          </w:tcPr>
          <w:p w:rsidR="00AA59B5" w:rsidRPr="00AA59B5" w:rsidRDefault="00AA59B5" w:rsidP="00AA59B5">
            <w:pPr>
              <w:spacing w:after="0" w:line="240" w:lineRule="auto"/>
              <w:rPr>
                <w:rFonts w:ascii="Times New Roman" w:eastAsia="Times New Roman" w:hAnsi="Times New Roman" w:cs="Times New Roman"/>
                <w:sz w:val="24"/>
                <w:szCs w:val="24"/>
              </w:rPr>
            </w:pP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388" type="#_x0000_t75" style="width:20.25pt;height:18pt" o:ole="">
                  <v:imagedata r:id="rId4" o:title=""/>
                </v:shape>
                <w:control r:id="rId93" w:name="DefaultOcxName51" w:shapeid="_x0000_i1388"/>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 Conisation</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387" type="#_x0000_t75" style="width:20.25pt;height:18pt" o:ole="">
                  <v:imagedata r:id="rId4" o:title=""/>
                </v:shape>
                <w:control r:id="rId94" w:name="DefaultOcxName123" w:shapeid="_x0000_i1387"/>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 Colposcopy &amp; Biopsy</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386" type="#_x0000_t75" style="width:20.25pt;height:18pt" o:ole="">
                  <v:imagedata r:id="rId4" o:title=""/>
                </v:shape>
                <w:control r:id="rId95" w:name="DefaultOcxName222" w:shapeid="_x0000_i1386"/>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 Hysterectomy</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385" type="#_x0000_t75" style="width:20.25pt;height:18pt" o:ole="">
                  <v:imagedata r:id="rId4" o:title=""/>
                </v:shape>
                <w:control r:id="rId96" w:name="DefaultOcxName322" w:shapeid="_x0000_i1385"/>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 HPV viral DNA testing</w:t>
            </w:r>
          </w:p>
        </w:tc>
      </w:tr>
    </w:tbl>
    <w:p w:rsidR="00AA59B5" w:rsidRPr="00AA59B5" w:rsidRDefault="00AA59B5" w:rsidP="00AA59B5">
      <w:pPr>
        <w:spacing w:before="100" w:beforeAutospacing="1" w:after="100" w:afterAutospacing="1" w:line="240" w:lineRule="auto"/>
        <w:ind w:left="720"/>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HRT is helpful in all of the following except</w:t>
      </w:r>
    </w:p>
    <w:tbl>
      <w:tblPr>
        <w:tblW w:w="0" w:type="auto"/>
        <w:tblCellSpacing w:w="15" w:type="dxa"/>
        <w:tblInd w:w="720" w:type="dxa"/>
        <w:tblCellMar>
          <w:top w:w="15" w:type="dxa"/>
          <w:left w:w="15" w:type="dxa"/>
          <w:bottom w:w="15" w:type="dxa"/>
          <w:right w:w="15" w:type="dxa"/>
        </w:tblCellMar>
        <w:tblLook w:val="04A0"/>
      </w:tblPr>
      <w:tblGrid>
        <w:gridCol w:w="480"/>
        <w:gridCol w:w="2568"/>
      </w:tblGrid>
      <w:tr w:rsidR="00AA59B5" w:rsidRPr="00AA59B5" w:rsidTr="00AA59B5">
        <w:trPr>
          <w:gridAfter w:val="1"/>
          <w:tblCellSpacing w:w="15" w:type="dxa"/>
        </w:trPr>
        <w:tc>
          <w:tcPr>
            <w:tcW w:w="0" w:type="auto"/>
            <w:vAlign w:val="center"/>
            <w:hideMark/>
          </w:tcPr>
          <w:p w:rsidR="00AA59B5" w:rsidRPr="00AA59B5" w:rsidRDefault="00AA59B5" w:rsidP="00AA59B5">
            <w:pPr>
              <w:spacing w:after="0" w:line="240" w:lineRule="auto"/>
              <w:rPr>
                <w:rFonts w:ascii="Times New Roman" w:eastAsia="Times New Roman" w:hAnsi="Times New Roman" w:cs="Times New Roman"/>
                <w:sz w:val="24"/>
                <w:szCs w:val="24"/>
              </w:rPr>
            </w:pP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404" type="#_x0000_t75" style="width:20.25pt;height:18pt" o:ole="">
                  <v:imagedata r:id="rId4" o:title=""/>
                </v:shape>
                <w:control r:id="rId97" w:name="DefaultOcxName52" w:shapeid="_x0000_i1404"/>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 Vaginal atrophy</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403" type="#_x0000_t75" style="width:20.25pt;height:18pt" o:ole="">
                  <v:imagedata r:id="rId4" o:title=""/>
                </v:shape>
                <w:control r:id="rId98" w:name="DefaultOcxName124" w:shapeid="_x0000_i1403"/>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 Flushing</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402" type="#_x0000_t75" style="width:20.25pt;height:18pt" o:ole="">
                  <v:imagedata r:id="rId4" o:title=""/>
                </v:shape>
                <w:control r:id="rId99" w:name="DefaultOcxName223" w:shapeid="_x0000_i1402"/>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 Osteoporosis</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lastRenderedPageBreak/>
              <w:object w:dxaOrig="1440" w:dyaOrig="1440">
                <v:shape id="_x0000_i1401" type="#_x0000_t75" style="width:20.25pt;height:18pt" o:ole="">
                  <v:imagedata r:id="rId4" o:title=""/>
                </v:shape>
                <w:control r:id="rId100" w:name="DefaultOcxName323" w:shapeid="_x0000_i1401"/>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 Coronary heart disease</w:t>
            </w:r>
          </w:p>
        </w:tc>
      </w:tr>
    </w:tbl>
    <w:p w:rsidR="00AA59B5" w:rsidRPr="00AA59B5" w:rsidRDefault="00AA59B5" w:rsidP="00AA59B5">
      <w:pPr>
        <w:spacing w:before="100" w:beforeAutospacing="1" w:after="100" w:afterAutospacing="1" w:line="240" w:lineRule="auto"/>
        <w:ind w:left="720"/>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Amniotic fluid contains acetyl cholinesterase enzyme. What I the diagnosis?</w:t>
      </w:r>
    </w:p>
    <w:tbl>
      <w:tblPr>
        <w:tblW w:w="0" w:type="auto"/>
        <w:tblCellSpacing w:w="15" w:type="dxa"/>
        <w:tblInd w:w="720" w:type="dxa"/>
        <w:tblCellMar>
          <w:top w:w="15" w:type="dxa"/>
          <w:left w:w="15" w:type="dxa"/>
          <w:bottom w:w="15" w:type="dxa"/>
          <w:right w:w="15" w:type="dxa"/>
        </w:tblCellMar>
        <w:tblLook w:val="04A0"/>
      </w:tblPr>
      <w:tblGrid>
        <w:gridCol w:w="480"/>
        <w:gridCol w:w="2681"/>
      </w:tblGrid>
      <w:tr w:rsidR="00AA59B5" w:rsidRPr="00AA59B5" w:rsidTr="00AA59B5">
        <w:trPr>
          <w:gridAfter w:val="1"/>
          <w:tblCellSpacing w:w="15" w:type="dxa"/>
        </w:trPr>
        <w:tc>
          <w:tcPr>
            <w:tcW w:w="0" w:type="auto"/>
            <w:vAlign w:val="center"/>
            <w:hideMark/>
          </w:tcPr>
          <w:p w:rsidR="00AA59B5" w:rsidRPr="00AA59B5" w:rsidRDefault="00AA59B5" w:rsidP="00AA59B5">
            <w:pPr>
              <w:spacing w:after="0" w:line="240" w:lineRule="auto"/>
              <w:rPr>
                <w:rFonts w:ascii="Times New Roman" w:eastAsia="Times New Roman" w:hAnsi="Times New Roman" w:cs="Times New Roman"/>
                <w:sz w:val="24"/>
                <w:szCs w:val="24"/>
              </w:rPr>
            </w:pP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420" type="#_x0000_t75" style="width:20.25pt;height:18pt" o:ole="">
                  <v:imagedata r:id="rId4" o:title=""/>
                </v:shape>
                <w:control r:id="rId101" w:name="DefaultOcxName53" w:shapeid="_x0000_i1420"/>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 Open spina bifida</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419" type="#_x0000_t75" style="width:20.25pt;height:18pt" o:ole="">
                  <v:imagedata r:id="rId4" o:title=""/>
                </v:shape>
                <w:control r:id="rId102" w:name="DefaultOcxName125" w:shapeid="_x0000_i1419"/>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 Gastrochisis</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418" type="#_x0000_t75" style="width:20.25pt;height:18pt" o:ole="">
                  <v:imagedata r:id="rId4" o:title=""/>
                </v:shape>
                <w:control r:id="rId103" w:name="DefaultOcxName224" w:shapeid="_x0000_i1418"/>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 Omphalocele</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417" type="#_x0000_t75" style="width:20.25pt;height:18pt" o:ole="">
                  <v:imagedata r:id="rId4" o:title=""/>
                </v:shape>
                <w:control r:id="rId104" w:name="DefaultOcxName324" w:shapeid="_x0000_i1417"/>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 Ostergenesis imperfecta</w:t>
            </w:r>
          </w:p>
        </w:tc>
      </w:tr>
    </w:tbl>
    <w:p w:rsidR="00AA59B5" w:rsidRPr="00AA59B5" w:rsidRDefault="00AA59B5" w:rsidP="00AA59B5">
      <w:pPr>
        <w:spacing w:before="100" w:beforeAutospacing="1" w:after="100" w:afterAutospacing="1" w:line="240" w:lineRule="auto"/>
        <w:ind w:left="720"/>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Premature baby of 34wks was delivered baby had bullous lesion on the body X-ray shows periostitis. What is next investigation?</w:t>
      </w:r>
    </w:p>
    <w:tbl>
      <w:tblPr>
        <w:tblW w:w="0" w:type="auto"/>
        <w:tblCellSpacing w:w="15" w:type="dxa"/>
        <w:tblInd w:w="720" w:type="dxa"/>
        <w:tblCellMar>
          <w:top w:w="15" w:type="dxa"/>
          <w:left w:w="15" w:type="dxa"/>
          <w:bottom w:w="15" w:type="dxa"/>
          <w:right w:w="15" w:type="dxa"/>
        </w:tblCellMar>
        <w:tblLook w:val="04A0"/>
      </w:tblPr>
      <w:tblGrid>
        <w:gridCol w:w="480"/>
        <w:gridCol w:w="3834"/>
      </w:tblGrid>
      <w:tr w:rsidR="00AA59B5" w:rsidRPr="00AA59B5" w:rsidTr="00AA59B5">
        <w:trPr>
          <w:gridAfter w:val="1"/>
          <w:tblCellSpacing w:w="15" w:type="dxa"/>
        </w:trPr>
        <w:tc>
          <w:tcPr>
            <w:tcW w:w="0" w:type="auto"/>
            <w:vAlign w:val="center"/>
            <w:hideMark/>
          </w:tcPr>
          <w:p w:rsidR="00AA59B5" w:rsidRPr="00AA59B5" w:rsidRDefault="00AA59B5" w:rsidP="00AA59B5">
            <w:pPr>
              <w:spacing w:after="0" w:line="240" w:lineRule="auto"/>
              <w:rPr>
                <w:rFonts w:ascii="Times New Roman" w:eastAsia="Times New Roman" w:hAnsi="Times New Roman" w:cs="Times New Roman"/>
                <w:sz w:val="24"/>
                <w:szCs w:val="24"/>
              </w:rPr>
            </w:pP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436" type="#_x0000_t75" style="width:20.25pt;height:18pt" o:ole="">
                  <v:imagedata r:id="rId4" o:title=""/>
                </v:shape>
                <w:control r:id="rId105" w:name="DefaultOcxName54" w:shapeid="_x0000_i1436"/>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 VDRL for mother &amp; baby</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435" type="#_x0000_t75" style="width:20.25pt;height:18pt" o:ole="">
                  <v:imagedata r:id="rId4" o:title=""/>
                </v:shape>
                <w:control r:id="rId106" w:name="DefaultOcxName126" w:shapeid="_x0000_i1435"/>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 ELISA for HIV</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434" type="#_x0000_t75" style="width:20.25pt;height:18pt" o:ole="">
                  <v:imagedata r:id="rId4" o:title=""/>
                </v:shape>
                <w:control r:id="rId107" w:name="DefaultOcxName225" w:shapeid="_x0000_i1434"/>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 PCR for TB</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433" type="#_x0000_t75" style="width:20.25pt;height:18pt" o:ole="">
                  <v:imagedata r:id="rId4" o:title=""/>
                </v:shape>
                <w:control r:id="rId108" w:name="DefaultOcxName325" w:shapeid="_x0000_i1433"/>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 Hepatitis surface antigen for mother</w:t>
            </w:r>
          </w:p>
        </w:tc>
      </w:tr>
    </w:tbl>
    <w:p w:rsidR="00AA59B5" w:rsidRPr="00AA59B5" w:rsidRDefault="00AA59B5" w:rsidP="00AA59B5">
      <w:pPr>
        <w:spacing w:before="100" w:beforeAutospacing="1" w:after="100" w:afterAutospacing="1" w:line="240" w:lineRule="auto"/>
        <w:ind w:left="720"/>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Hypothyroidism in pregnancy is least likely associated with,</w:t>
      </w:r>
    </w:p>
    <w:tbl>
      <w:tblPr>
        <w:tblW w:w="0" w:type="auto"/>
        <w:tblCellSpacing w:w="15" w:type="dxa"/>
        <w:tblInd w:w="720" w:type="dxa"/>
        <w:tblCellMar>
          <w:top w:w="15" w:type="dxa"/>
          <w:left w:w="15" w:type="dxa"/>
          <w:bottom w:w="15" w:type="dxa"/>
          <w:right w:w="15" w:type="dxa"/>
        </w:tblCellMar>
        <w:tblLook w:val="04A0"/>
      </w:tblPr>
      <w:tblGrid>
        <w:gridCol w:w="480"/>
        <w:gridCol w:w="2268"/>
      </w:tblGrid>
      <w:tr w:rsidR="00AA59B5" w:rsidRPr="00AA59B5" w:rsidTr="00AA59B5">
        <w:trPr>
          <w:gridAfter w:val="1"/>
          <w:tblCellSpacing w:w="15" w:type="dxa"/>
        </w:trPr>
        <w:tc>
          <w:tcPr>
            <w:tcW w:w="0" w:type="auto"/>
            <w:vAlign w:val="center"/>
            <w:hideMark/>
          </w:tcPr>
          <w:p w:rsidR="00AA59B5" w:rsidRPr="00AA59B5" w:rsidRDefault="00AA59B5" w:rsidP="00AA59B5">
            <w:pPr>
              <w:spacing w:after="0" w:line="240" w:lineRule="auto"/>
              <w:rPr>
                <w:rFonts w:ascii="Times New Roman" w:eastAsia="Times New Roman" w:hAnsi="Times New Roman" w:cs="Times New Roman"/>
                <w:sz w:val="24"/>
                <w:szCs w:val="24"/>
              </w:rPr>
            </w:pP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452" type="#_x0000_t75" style="width:20.25pt;height:18pt" o:ole="">
                  <v:imagedata r:id="rId4" o:title=""/>
                </v:shape>
                <w:control r:id="rId109" w:name="DefaultOcxName55" w:shapeid="_x0000_i1452"/>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 Recurrent abortions</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451" type="#_x0000_t75" style="width:20.25pt;height:18pt" o:ole="">
                  <v:imagedata r:id="rId4" o:title=""/>
                </v:shape>
                <w:control r:id="rId110" w:name="DefaultOcxName127" w:shapeid="_x0000_i1451"/>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 Polyhydramnios</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450" type="#_x0000_t75" style="width:20.25pt;height:18pt" o:ole="">
                  <v:imagedata r:id="rId4" o:title=""/>
                </v:shape>
                <w:control r:id="rId111" w:name="DefaultOcxName226" w:shapeid="_x0000_i1450"/>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 PIH</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449" type="#_x0000_t75" style="width:20.25pt;height:18pt" o:ole="">
                  <v:imagedata r:id="rId4" o:title=""/>
                </v:shape>
                <w:control r:id="rId112" w:name="DefaultOcxName326" w:shapeid="_x0000_i1449"/>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 Preterm labour</w:t>
            </w:r>
          </w:p>
        </w:tc>
      </w:tr>
    </w:tbl>
    <w:p w:rsidR="00AA59B5" w:rsidRPr="00AA59B5" w:rsidRDefault="00AA59B5" w:rsidP="00AA59B5">
      <w:pPr>
        <w:spacing w:before="100" w:beforeAutospacing="1" w:after="100" w:afterAutospacing="1" w:line="240" w:lineRule="auto"/>
        <w:ind w:left="720"/>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16 yrs old female with primary amenorrhoea comes to OPD with bilateral inguinal hernia. She has normal sexual development with no pubic hair. USG shows absent uterus blind vagina diagnosis is:</w:t>
      </w:r>
    </w:p>
    <w:tbl>
      <w:tblPr>
        <w:tblW w:w="0" w:type="auto"/>
        <w:tblCellSpacing w:w="15" w:type="dxa"/>
        <w:tblInd w:w="720" w:type="dxa"/>
        <w:tblCellMar>
          <w:top w:w="15" w:type="dxa"/>
          <w:left w:w="15" w:type="dxa"/>
          <w:bottom w:w="15" w:type="dxa"/>
          <w:right w:w="15" w:type="dxa"/>
        </w:tblCellMar>
        <w:tblLook w:val="04A0"/>
      </w:tblPr>
      <w:tblGrid>
        <w:gridCol w:w="480"/>
        <w:gridCol w:w="3569"/>
      </w:tblGrid>
      <w:tr w:rsidR="00AA59B5" w:rsidRPr="00AA59B5" w:rsidTr="00AA59B5">
        <w:trPr>
          <w:gridAfter w:val="1"/>
          <w:tblCellSpacing w:w="15" w:type="dxa"/>
        </w:trPr>
        <w:tc>
          <w:tcPr>
            <w:tcW w:w="0" w:type="auto"/>
            <w:vAlign w:val="center"/>
            <w:hideMark/>
          </w:tcPr>
          <w:p w:rsidR="00AA59B5" w:rsidRPr="00AA59B5" w:rsidRDefault="00AA59B5" w:rsidP="00AA59B5">
            <w:pPr>
              <w:spacing w:after="0" w:line="240" w:lineRule="auto"/>
              <w:rPr>
                <w:rFonts w:ascii="Times New Roman" w:eastAsia="Times New Roman" w:hAnsi="Times New Roman" w:cs="Times New Roman"/>
                <w:sz w:val="24"/>
                <w:szCs w:val="24"/>
              </w:rPr>
            </w:pP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468" type="#_x0000_t75" style="width:20.25pt;height:18pt" o:ole="">
                  <v:imagedata r:id="rId4" o:title=""/>
                </v:shape>
                <w:control r:id="rId113" w:name="DefaultOcxName56" w:shapeid="_x0000_i1468"/>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 Androgen insensitivity syndrome</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467" type="#_x0000_t75" style="width:20.25pt;height:18pt" o:ole="">
                  <v:imagedata r:id="rId4" o:title=""/>
                </v:shape>
                <w:control r:id="rId114" w:name="DefaultOcxName128" w:shapeid="_x0000_i1467"/>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 Turners syndrome</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466" type="#_x0000_t75" style="width:20.25pt;height:18pt" o:ole="">
                  <v:imagedata r:id="rId4" o:title=""/>
                </v:shape>
                <w:control r:id="rId115" w:name="DefaultOcxName227" w:shapeid="_x0000_i1466"/>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 Star syndrome</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465" type="#_x0000_t75" style="width:20.25pt;height:18pt" o:ole="">
                  <v:imagedata r:id="rId4" o:title=""/>
                </v:shape>
                <w:control r:id="rId116" w:name="DefaultOcxName327" w:shapeid="_x0000_i1465"/>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 Mullerian agensis</w:t>
            </w:r>
          </w:p>
        </w:tc>
      </w:tr>
    </w:tbl>
    <w:p w:rsidR="00AA59B5" w:rsidRPr="00AA59B5" w:rsidRDefault="00AA59B5" w:rsidP="00AA59B5">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AA59B5">
        <w:rPr>
          <w:rFonts w:ascii="Times New Roman" w:eastAsia="Times New Roman" w:hAnsi="Times New Roman" w:cs="Times New Roman"/>
          <w:sz w:val="24"/>
          <w:szCs w:val="24"/>
        </w:rPr>
        <w:t>26 yrs old lady with h/o recurrent abortion which of the following investigations you will do to confirm the diagnosis?</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3715"/>
      </w:tblGrid>
      <w:tr w:rsidR="00AA59B5" w:rsidRPr="00AA59B5" w:rsidTr="00AA59B5">
        <w:trPr>
          <w:gridAfter w:val="1"/>
          <w:tblCellSpacing w:w="15" w:type="dxa"/>
        </w:trPr>
        <w:tc>
          <w:tcPr>
            <w:tcW w:w="0" w:type="auto"/>
            <w:vAlign w:val="center"/>
            <w:hideMark/>
          </w:tcPr>
          <w:p w:rsidR="00AA59B5" w:rsidRPr="00AA59B5" w:rsidRDefault="00AA59B5" w:rsidP="00AA59B5">
            <w:pPr>
              <w:spacing w:after="0" w:line="240" w:lineRule="auto"/>
              <w:rPr>
                <w:rFonts w:ascii="Times New Roman" w:eastAsia="Times New Roman" w:hAnsi="Times New Roman" w:cs="Times New Roman"/>
                <w:sz w:val="24"/>
                <w:szCs w:val="24"/>
              </w:rPr>
            </w:pP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lastRenderedPageBreak/>
              <w:object w:dxaOrig="1440" w:dyaOrig="1440">
                <v:shape id="_x0000_i1484" type="#_x0000_t75" style="width:20.25pt;height:18pt" o:ole="">
                  <v:imagedata r:id="rId4" o:title=""/>
                </v:shape>
                <w:control r:id="rId117" w:name="DefaultOcxName57" w:shapeid="_x0000_i1484"/>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 PT</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483" type="#_x0000_t75" style="width:20.25pt;height:18pt" o:ole="">
                  <v:imagedata r:id="rId4" o:title=""/>
                </v:shape>
                <w:control r:id="rId118" w:name="DefaultOcxName129" w:shapeid="_x0000_i1483"/>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 BT</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482" type="#_x0000_t75" style="width:20.25pt;height:18pt" o:ole="">
                  <v:imagedata r:id="rId4" o:title=""/>
                </v:shape>
                <w:control r:id="rId119" w:name="DefaultOcxName228" w:shapeid="_x0000_i1482"/>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 Anti russel viper venom antibodies</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481" type="#_x0000_t75" style="width:20.25pt;height:18pt" o:ole="">
                  <v:imagedata r:id="rId4" o:title=""/>
                </v:shape>
                <w:control r:id="rId120" w:name="DefaultOcxName328" w:shapeid="_x0000_i1481"/>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 Clot solubility test</w:t>
            </w:r>
          </w:p>
        </w:tc>
      </w:tr>
    </w:tbl>
    <w:p w:rsidR="00AA59B5" w:rsidRPr="00AA59B5" w:rsidRDefault="00AA59B5" w:rsidP="00AA59B5">
      <w:pPr>
        <w:spacing w:before="100" w:beforeAutospacing="1" w:after="100" w:afterAutospacing="1" w:line="240" w:lineRule="auto"/>
        <w:ind w:left="720"/>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Abortion stick is used in criminal abortion. What is the mechanism of action?</w:t>
      </w:r>
    </w:p>
    <w:tbl>
      <w:tblPr>
        <w:tblW w:w="0" w:type="auto"/>
        <w:tblCellSpacing w:w="15" w:type="dxa"/>
        <w:tblInd w:w="720" w:type="dxa"/>
        <w:tblCellMar>
          <w:top w:w="15" w:type="dxa"/>
          <w:left w:w="15" w:type="dxa"/>
          <w:bottom w:w="15" w:type="dxa"/>
          <w:right w:w="15" w:type="dxa"/>
        </w:tblCellMar>
        <w:tblLook w:val="04A0"/>
      </w:tblPr>
      <w:tblGrid>
        <w:gridCol w:w="480"/>
        <w:gridCol w:w="6307"/>
      </w:tblGrid>
      <w:tr w:rsidR="00AA59B5" w:rsidRPr="00AA59B5" w:rsidTr="00AA59B5">
        <w:trPr>
          <w:gridAfter w:val="1"/>
          <w:tblCellSpacing w:w="15" w:type="dxa"/>
        </w:trPr>
        <w:tc>
          <w:tcPr>
            <w:tcW w:w="0" w:type="auto"/>
            <w:vAlign w:val="center"/>
            <w:hideMark/>
          </w:tcPr>
          <w:p w:rsidR="00AA59B5" w:rsidRPr="00AA59B5" w:rsidRDefault="00AA59B5" w:rsidP="00AA59B5">
            <w:pPr>
              <w:spacing w:after="0" w:line="240" w:lineRule="auto"/>
              <w:rPr>
                <w:rFonts w:ascii="Times New Roman" w:eastAsia="Times New Roman" w:hAnsi="Times New Roman" w:cs="Times New Roman"/>
                <w:sz w:val="24"/>
                <w:szCs w:val="24"/>
              </w:rPr>
            </w:pP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500" type="#_x0000_t75" style="width:20.25pt;height:18pt" o:ole="">
                  <v:imagedata r:id="rId4" o:title=""/>
                </v:shape>
                <w:control r:id="rId121" w:name="DefaultOcxName58" w:shapeid="_x0000_i1500"/>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 Necrosis of endometrium causing infection</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499" type="#_x0000_t75" style="width:20.25pt;height:18pt" o:ole="">
                  <v:imagedata r:id="rId4" o:title=""/>
                </v:shape>
                <w:control r:id="rId122" w:name="DefaultOcxName130" w:shapeid="_x0000_i1499"/>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 Uterine conctraction</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498" type="#_x0000_t75" style="width:20.25pt;height:18pt" o:ole="">
                  <v:imagedata r:id="rId4" o:title=""/>
                </v:shape>
                <w:control r:id="rId123" w:name="DefaultOcxName229" w:shapeid="_x0000_i1498"/>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 Stimulation of uterine nerves</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497" type="#_x0000_t75" style="width:20.25pt;height:18pt" o:ole="">
                  <v:imagedata r:id="rId4" o:title=""/>
                </v:shape>
                <w:control r:id="rId124" w:name="DefaultOcxName329" w:shapeid="_x0000_i1497"/>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 Abortion stick causes abortion by including uterine relaxation</w:t>
            </w:r>
          </w:p>
        </w:tc>
      </w:tr>
    </w:tbl>
    <w:p w:rsidR="00AA59B5" w:rsidRPr="00AA59B5" w:rsidRDefault="00AA59B5" w:rsidP="00AA59B5">
      <w:pPr>
        <w:spacing w:before="100" w:beforeAutospacing="1" w:after="100" w:afterAutospacing="1" w:line="240" w:lineRule="auto"/>
        <w:ind w:left="720"/>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In aneuploidy which is the most sensitive test in 1sty trimester?</w:t>
      </w:r>
    </w:p>
    <w:tbl>
      <w:tblPr>
        <w:tblW w:w="0" w:type="auto"/>
        <w:tblCellSpacing w:w="15" w:type="dxa"/>
        <w:tblInd w:w="720" w:type="dxa"/>
        <w:tblCellMar>
          <w:top w:w="15" w:type="dxa"/>
          <w:left w:w="15" w:type="dxa"/>
          <w:bottom w:w="15" w:type="dxa"/>
          <w:right w:w="15" w:type="dxa"/>
        </w:tblCellMar>
        <w:tblLook w:val="04A0"/>
      </w:tblPr>
      <w:tblGrid>
        <w:gridCol w:w="480"/>
        <w:gridCol w:w="2595"/>
      </w:tblGrid>
      <w:tr w:rsidR="00AA59B5" w:rsidRPr="00AA59B5" w:rsidTr="00AA59B5">
        <w:trPr>
          <w:gridAfter w:val="1"/>
          <w:tblCellSpacing w:w="15" w:type="dxa"/>
        </w:trPr>
        <w:tc>
          <w:tcPr>
            <w:tcW w:w="0" w:type="auto"/>
            <w:vAlign w:val="center"/>
            <w:hideMark/>
          </w:tcPr>
          <w:p w:rsidR="00AA59B5" w:rsidRPr="00AA59B5" w:rsidRDefault="00AA59B5" w:rsidP="00AA59B5">
            <w:pPr>
              <w:spacing w:after="0" w:line="240" w:lineRule="auto"/>
              <w:rPr>
                <w:rFonts w:ascii="Times New Roman" w:eastAsia="Times New Roman" w:hAnsi="Times New Roman" w:cs="Times New Roman"/>
                <w:sz w:val="24"/>
                <w:szCs w:val="24"/>
              </w:rPr>
            </w:pP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516" type="#_x0000_t75" style="width:20.25pt;height:18pt" o:ole="">
                  <v:imagedata r:id="rId4" o:title=""/>
                </v:shape>
                <w:control r:id="rId125" w:name="DefaultOcxName59" w:shapeid="_x0000_i1516"/>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 Nuchal translucency</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515" type="#_x0000_t75" style="width:20.25pt;height:18pt" o:ole="">
                  <v:imagedata r:id="rId4" o:title=""/>
                </v:shape>
                <w:control r:id="rId126" w:name="DefaultOcxName131" w:shapeid="_x0000_i1515"/>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 Gestational sac volume</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514" type="#_x0000_t75" style="width:20.25pt;height:18pt" o:ole="">
                  <v:imagedata r:id="rId4" o:title=""/>
                </v:shape>
                <w:control r:id="rId127" w:name="DefaultOcxName230" w:shapeid="_x0000_i1514"/>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 Serum beta HCG evel</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513" type="#_x0000_t75" style="width:20.25pt;height:18pt" o:ole="">
                  <v:imagedata r:id="rId4" o:title=""/>
                </v:shape>
                <w:control r:id="rId128" w:name="DefaultOcxName330" w:shapeid="_x0000_i1513"/>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 CRL</w:t>
            </w:r>
          </w:p>
        </w:tc>
      </w:tr>
    </w:tbl>
    <w:p w:rsidR="00AA59B5" w:rsidRPr="00AA59B5" w:rsidRDefault="00AA59B5" w:rsidP="00AA59B5">
      <w:pPr>
        <w:spacing w:before="100" w:beforeAutospacing="1" w:after="100" w:afterAutospacing="1" w:line="240" w:lineRule="auto"/>
        <w:ind w:left="720"/>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Late hyperglycemia in pregnancy is associated with:</w:t>
      </w:r>
    </w:p>
    <w:tbl>
      <w:tblPr>
        <w:tblW w:w="0" w:type="auto"/>
        <w:tblCellSpacing w:w="15" w:type="dxa"/>
        <w:tblInd w:w="720" w:type="dxa"/>
        <w:tblCellMar>
          <w:top w:w="15" w:type="dxa"/>
          <w:left w:w="15" w:type="dxa"/>
          <w:bottom w:w="15" w:type="dxa"/>
          <w:right w:w="15" w:type="dxa"/>
        </w:tblCellMar>
        <w:tblLook w:val="04A0"/>
      </w:tblPr>
      <w:tblGrid>
        <w:gridCol w:w="480"/>
        <w:gridCol w:w="2788"/>
      </w:tblGrid>
      <w:tr w:rsidR="00AA59B5" w:rsidRPr="00AA59B5" w:rsidTr="00AA59B5">
        <w:trPr>
          <w:gridAfter w:val="1"/>
          <w:tblCellSpacing w:w="15" w:type="dxa"/>
        </w:trPr>
        <w:tc>
          <w:tcPr>
            <w:tcW w:w="0" w:type="auto"/>
            <w:vAlign w:val="center"/>
            <w:hideMark/>
          </w:tcPr>
          <w:p w:rsidR="00AA59B5" w:rsidRPr="00AA59B5" w:rsidRDefault="00AA59B5" w:rsidP="00AA59B5">
            <w:pPr>
              <w:spacing w:after="0" w:line="240" w:lineRule="auto"/>
              <w:rPr>
                <w:rFonts w:ascii="Times New Roman" w:eastAsia="Times New Roman" w:hAnsi="Times New Roman" w:cs="Times New Roman"/>
                <w:sz w:val="24"/>
                <w:szCs w:val="24"/>
              </w:rPr>
            </w:pP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532" type="#_x0000_t75" style="width:20.25pt;height:18pt" o:ole="">
                  <v:imagedata r:id="rId4" o:title=""/>
                </v:shape>
                <w:control r:id="rId129" w:name="DefaultOcxName60" w:shapeid="_x0000_i1532"/>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 Macrosomia</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531" type="#_x0000_t75" style="width:20.25pt;height:18pt" o:ole="">
                  <v:imagedata r:id="rId4" o:title=""/>
                </v:shape>
                <w:control r:id="rId130" w:name="DefaultOcxName132" w:shapeid="_x0000_i1531"/>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 IUGR</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530" type="#_x0000_t75" style="width:20.25pt;height:18pt" o:ole="">
                  <v:imagedata r:id="rId4" o:title=""/>
                </v:shape>
                <w:control r:id="rId131" w:name="DefaultOcxName231" w:shapeid="_x0000_i1530"/>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 Postmaturity</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529" type="#_x0000_t75" style="width:20.25pt;height:18pt" o:ole="">
                  <v:imagedata r:id="rId4" o:title=""/>
                </v:shape>
                <w:control r:id="rId132" w:name="DefaultOcxName331" w:shapeid="_x0000_i1529"/>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 Congenital malformation</w:t>
            </w:r>
          </w:p>
        </w:tc>
      </w:tr>
    </w:tbl>
    <w:p w:rsidR="00AA59B5" w:rsidRPr="00AA59B5" w:rsidRDefault="00AA59B5" w:rsidP="00AA59B5">
      <w:pPr>
        <w:spacing w:before="100" w:beforeAutospacing="1" w:after="100" w:afterAutospacing="1" w:line="240" w:lineRule="auto"/>
        <w:ind w:left="720"/>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Which of the following is the least likely physiological change in pregnancy?</w:t>
      </w:r>
    </w:p>
    <w:tbl>
      <w:tblPr>
        <w:tblW w:w="0" w:type="auto"/>
        <w:tblCellSpacing w:w="15" w:type="dxa"/>
        <w:tblInd w:w="720" w:type="dxa"/>
        <w:tblCellMar>
          <w:top w:w="15" w:type="dxa"/>
          <w:left w:w="15" w:type="dxa"/>
          <w:bottom w:w="15" w:type="dxa"/>
          <w:right w:w="15" w:type="dxa"/>
        </w:tblCellMar>
        <w:tblLook w:val="04A0"/>
      </w:tblPr>
      <w:tblGrid>
        <w:gridCol w:w="480"/>
        <w:gridCol w:w="4313"/>
      </w:tblGrid>
      <w:tr w:rsidR="00AA59B5" w:rsidRPr="00AA59B5" w:rsidTr="00AA59B5">
        <w:trPr>
          <w:gridAfter w:val="1"/>
          <w:tblCellSpacing w:w="15" w:type="dxa"/>
        </w:trPr>
        <w:tc>
          <w:tcPr>
            <w:tcW w:w="0" w:type="auto"/>
            <w:vAlign w:val="center"/>
            <w:hideMark/>
          </w:tcPr>
          <w:p w:rsidR="00AA59B5" w:rsidRPr="00AA59B5" w:rsidRDefault="00AA59B5" w:rsidP="00AA59B5">
            <w:pPr>
              <w:spacing w:after="0" w:line="240" w:lineRule="auto"/>
              <w:rPr>
                <w:rFonts w:ascii="Times New Roman" w:eastAsia="Times New Roman" w:hAnsi="Times New Roman" w:cs="Times New Roman"/>
                <w:sz w:val="24"/>
                <w:szCs w:val="24"/>
              </w:rPr>
            </w:pP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548" type="#_x0000_t75" style="width:20.25pt;height:18pt" o:ole="">
                  <v:imagedata r:id="rId4" o:title=""/>
                </v:shape>
                <w:control r:id="rId133" w:name="DefaultOcxName61" w:shapeid="_x0000_i1548"/>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 Increase in intravascular volume</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547" type="#_x0000_t75" style="width:20.25pt;height:18pt" o:ole="">
                  <v:imagedata r:id="rId4" o:title=""/>
                </v:shape>
                <w:control r:id="rId134" w:name="DefaultOcxName133" w:shapeid="_x0000_i1547"/>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 Increase in cardiac output</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546" type="#_x0000_t75" style="width:20.25pt;height:18pt" o:ole="">
                  <v:imagedata r:id="rId4" o:title=""/>
                </v:shape>
                <w:control r:id="rId135" w:name="DefaultOcxName232" w:shapeid="_x0000_i1546"/>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 Increase in stroke volume</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545" type="#_x0000_t75" style="width:20.25pt;height:18pt" o:ole="">
                  <v:imagedata r:id="rId4" o:title=""/>
                </v:shape>
                <w:control r:id="rId136" w:name="DefaultOcxName332" w:shapeid="_x0000_i1545"/>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 Increase in peripheral vascular resistance</w:t>
            </w:r>
          </w:p>
        </w:tc>
      </w:tr>
    </w:tbl>
    <w:p w:rsidR="00AA59B5" w:rsidRPr="00AA59B5" w:rsidRDefault="00AA59B5" w:rsidP="00AA59B5">
      <w:pPr>
        <w:spacing w:before="100" w:beforeAutospacing="1" w:after="100" w:afterAutospacing="1" w:line="240" w:lineRule="auto"/>
        <w:ind w:left="720"/>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Which of the following is not true about xenon anesthesia?</w:t>
      </w:r>
    </w:p>
    <w:tbl>
      <w:tblPr>
        <w:tblW w:w="0" w:type="auto"/>
        <w:tblCellSpacing w:w="15" w:type="dxa"/>
        <w:tblInd w:w="720" w:type="dxa"/>
        <w:tblCellMar>
          <w:top w:w="15" w:type="dxa"/>
          <w:left w:w="15" w:type="dxa"/>
          <w:bottom w:w="15" w:type="dxa"/>
          <w:right w:w="15" w:type="dxa"/>
        </w:tblCellMar>
        <w:tblLook w:val="04A0"/>
      </w:tblPr>
      <w:tblGrid>
        <w:gridCol w:w="480"/>
        <w:gridCol w:w="3788"/>
      </w:tblGrid>
      <w:tr w:rsidR="00AA59B5" w:rsidRPr="00AA59B5" w:rsidTr="00AA59B5">
        <w:trPr>
          <w:gridAfter w:val="1"/>
          <w:tblCellSpacing w:w="15" w:type="dxa"/>
        </w:trPr>
        <w:tc>
          <w:tcPr>
            <w:tcW w:w="0" w:type="auto"/>
            <w:vAlign w:val="center"/>
            <w:hideMark/>
          </w:tcPr>
          <w:p w:rsidR="00AA59B5" w:rsidRPr="00AA59B5" w:rsidRDefault="00AA59B5" w:rsidP="00AA59B5">
            <w:pPr>
              <w:spacing w:after="0" w:line="240" w:lineRule="auto"/>
              <w:rPr>
                <w:rFonts w:ascii="Times New Roman" w:eastAsia="Times New Roman" w:hAnsi="Times New Roman" w:cs="Times New Roman"/>
                <w:sz w:val="24"/>
                <w:szCs w:val="24"/>
              </w:rPr>
            </w:pP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564" type="#_x0000_t75" style="width:20.25pt;height:18pt" o:ole="">
                  <v:imagedata r:id="rId4" o:title=""/>
                </v:shape>
                <w:control r:id="rId137" w:name="DefaultOcxName62" w:shapeid="_x0000_i1564"/>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 Non explosive</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563" type="#_x0000_t75" style="width:20.25pt;height:18pt" o:ole="">
                  <v:imagedata r:id="rId4" o:title=""/>
                </v:shape>
                <w:control r:id="rId138" w:name="DefaultOcxName134" w:shapeid="_x0000_i1563"/>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 Minimal cardiovascular side effects</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562" type="#_x0000_t75" style="width:20.25pt;height:18pt" o:ole="">
                  <v:imagedata r:id="rId4" o:title=""/>
                </v:shape>
                <w:control r:id="rId139" w:name="DefaultOcxName233" w:shapeid="_x0000_i1562"/>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 Slow induction and slow recovery</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561" type="#_x0000_t75" style="width:20.25pt;height:18pt" o:ole="">
                  <v:imagedata r:id="rId4" o:title=""/>
                </v:shape>
                <w:control r:id="rId140" w:name="DefaultOcxName333" w:shapeid="_x0000_i1561"/>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 Low blood gas solubility</w:t>
            </w:r>
          </w:p>
        </w:tc>
      </w:tr>
    </w:tbl>
    <w:p w:rsidR="00AA59B5" w:rsidRPr="00AA59B5" w:rsidRDefault="00AA59B5" w:rsidP="00AA59B5">
      <w:pPr>
        <w:spacing w:before="100" w:beforeAutospacing="1" w:after="100" w:afterAutospacing="1" w:line="240" w:lineRule="auto"/>
        <w:ind w:left="720"/>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Which of the following drugs produces dissociative anesthesia?</w:t>
      </w:r>
    </w:p>
    <w:tbl>
      <w:tblPr>
        <w:tblW w:w="0" w:type="auto"/>
        <w:tblCellSpacing w:w="15" w:type="dxa"/>
        <w:tblInd w:w="720" w:type="dxa"/>
        <w:tblCellMar>
          <w:top w:w="15" w:type="dxa"/>
          <w:left w:w="15" w:type="dxa"/>
          <w:bottom w:w="15" w:type="dxa"/>
          <w:right w:w="15" w:type="dxa"/>
        </w:tblCellMar>
        <w:tblLook w:val="04A0"/>
      </w:tblPr>
      <w:tblGrid>
        <w:gridCol w:w="480"/>
        <w:gridCol w:w="1569"/>
      </w:tblGrid>
      <w:tr w:rsidR="00AA59B5" w:rsidRPr="00AA59B5" w:rsidTr="00AA59B5">
        <w:trPr>
          <w:gridAfter w:val="1"/>
          <w:tblCellSpacing w:w="15" w:type="dxa"/>
        </w:trPr>
        <w:tc>
          <w:tcPr>
            <w:tcW w:w="0" w:type="auto"/>
            <w:vAlign w:val="center"/>
            <w:hideMark/>
          </w:tcPr>
          <w:p w:rsidR="00AA59B5" w:rsidRPr="00AA59B5" w:rsidRDefault="00AA59B5" w:rsidP="00AA59B5">
            <w:pPr>
              <w:spacing w:after="0" w:line="240" w:lineRule="auto"/>
              <w:rPr>
                <w:rFonts w:ascii="Times New Roman" w:eastAsia="Times New Roman" w:hAnsi="Times New Roman" w:cs="Times New Roman"/>
                <w:sz w:val="24"/>
                <w:szCs w:val="24"/>
              </w:rPr>
            </w:pP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580" type="#_x0000_t75" style="width:20.25pt;height:18pt" o:ole="">
                  <v:imagedata r:id="rId4" o:title=""/>
                </v:shape>
                <w:control r:id="rId141" w:name="DefaultOcxName63" w:shapeid="_x0000_i1580"/>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 Ketamine</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579" type="#_x0000_t75" style="width:20.25pt;height:18pt" o:ole="">
                  <v:imagedata r:id="rId4" o:title=""/>
                </v:shape>
                <w:control r:id="rId142" w:name="DefaultOcxName135" w:shapeid="_x0000_i1579"/>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 Propofol</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578" type="#_x0000_t75" style="width:20.25pt;height:18pt" o:ole="">
                  <v:imagedata r:id="rId4" o:title=""/>
                </v:shape>
                <w:control r:id="rId143" w:name="DefaultOcxName234" w:shapeid="_x0000_i1578"/>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 Thiopentone</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577" type="#_x0000_t75" style="width:20.25pt;height:18pt" o:ole="">
                  <v:imagedata r:id="rId4" o:title=""/>
                </v:shape>
                <w:control r:id="rId144" w:name="DefaultOcxName334" w:shapeid="_x0000_i1577"/>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 Enflurane</w:t>
            </w:r>
          </w:p>
        </w:tc>
      </w:tr>
    </w:tbl>
    <w:p w:rsidR="00AA59B5" w:rsidRPr="00AA59B5" w:rsidRDefault="00AA59B5" w:rsidP="00AA59B5">
      <w:pPr>
        <w:spacing w:before="100" w:beforeAutospacing="1" w:after="100" w:afterAutospacing="1" w:line="240" w:lineRule="auto"/>
        <w:ind w:left="720"/>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Which of the following in anesthesia will produce decreased EEG activities?</w:t>
      </w:r>
    </w:p>
    <w:tbl>
      <w:tblPr>
        <w:tblW w:w="0" w:type="auto"/>
        <w:tblCellSpacing w:w="15" w:type="dxa"/>
        <w:tblInd w:w="720" w:type="dxa"/>
        <w:tblCellMar>
          <w:top w:w="15" w:type="dxa"/>
          <w:left w:w="15" w:type="dxa"/>
          <w:bottom w:w="15" w:type="dxa"/>
          <w:right w:w="15" w:type="dxa"/>
        </w:tblCellMar>
        <w:tblLook w:val="04A0"/>
      </w:tblPr>
      <w:tblGrid>
        <w:gridCol w:w="480"/>
        <w:gridCol w:w="1709"/>
      </w:tblGrid>
      <w:tr w:rsidR="00AA59B5" w:rsidRPr="00AA59B5" w:rsidTr="00AA59B5">
        <w:trPr>
          <w:gridAfter w:val="1"/>
          <w:tblCellSpacing w:w="15" w:type="dxa"/>
        </w:trPr>
        <w:tc>
          <w:tcPr>
            <w:tcW w:w="0" w:type="auto"/>
            <w:vAlign w:val="center"/>
            <w:hideMark/>
          </w:tcPr>
          <w:p w:rsidR="00AA59B5" w:rsidRPr="00AA59B5" w:rsidRDefault="00AA59B5" w:rsidP="00AA59B5">
            <w:pPr>
              <w:spacing w:after="0" w:line="240" w:lineRule="auto"/>
              <w:rPr>
                <w:rFonts w:ascii="Times New Roman" w:eastAsia="Times New Roman" w:hAnsi="Times New Roman" w:cs="Times New Roman"/>
                <w:sz w:val="24"/>
                <w:szCs w:val="24"/>
              </w:rPr>
            </w:pP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596" type="#_x0000_t75" style="width:20.25pt;height:18pt" o:ole="">
                  <v:imagedata r:id="rId4" o:title=""/>
                </v:shape>
                <w:control r:id="rId145" w:name="DefaultOcxName64" w:shapeid="_x0000_i1596"/>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 Hypothermia</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595" type="#_x0000_t75" style="width:20.25pt;height:18pt" o:ole="">
                  <v:imagedata r:id="rId4" o:title=""/>
                </v:shape>
                <w:control r:id="rId146" w:name="DefaultOcxName136" w:shapeid="_x0000_i1595"/>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 Early hypoxia</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594" type="#_x0000_t75" style="width:20.25pt;height:18pt" o:ole="">
                  <v:imagedata r:id="rId4" o:title=""/>
                </v:shape>
                <w:control r:id="rId147" w:name="DefaultOcxName235" w:shapeid="_x0000_i1594"/>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 Ketamine</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593" type="#_x0000_t75" style="width:20.25pt;height:18pt" o:ole="">
                  <v:imagedata r:id="rId4" o:title=""/>
                </v:shape>
                <w:control r:id="rId148" w:name="DefaultOcxName335" w:shapeid="_x0000_i1593"/>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 N20</w:t>
            </w:r>
          </w:p>
        </w:tc>
      </w:tr>
    </w:tbl>
    <w:p w:rsidR="00AA59B5" w:rsidRPr="00AA59B5" w:rsidRDefault="00AA59B5" w:rsidP="00AA59B5">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AA59B5">
        <w:rPr>
          <w:rFonts w:ascii="Times New Roman" w:eastAsia="Times New Roman" w:hAnsi="Times New Roman" w:cs="Times New Roman"/>
          <w:sz w:val="24"/>
          <w:szCs w:val="24"/>
        </w:rPr>
        <w:t>A 3 yrs old child eczematous dermatitis on extensor surfaces.</w:t>
      </w:r>
      <w:proofErr w:type="gramEnd"/>
      <w:r w:rsidRPr="00AA59B5">
        <w:rPr>
          <w:rFonts w:ascii="Times New Roman" w:eastAsia="Times New Roman" w:hAnsi="Times New Roman" w:cs="Times New Roman"/>
          <w:sz w:val="24"/>
          <w:szCs w:val="24"/>
        </w:rPr>
        <w:t xml:space="preserve"> His mother has a history of bronchial asthma. Diagnosis could be:</w:t>
      </w:r>
    </w:p>
    <w:tbl>
      <w:tblPr>
        <w:tblW w:w="0" w:type="auto"/>
        <w:tblCellSpacing w:w="15" w:type="dxa"/>
        <w:tblInd w:w="720" w:type="dxa"/>
        <w:tblCellMar>
          <w:top w:w="15" w:type="dxa"/>
          <w:left w:w="15" w:type="dxa"/>
          <w:bottom w:w="15" w:type="dxa"/>
          <w:right w:w="15" w:type="dxa"/>
        </w:tblCellMar>
        <w:tblLook w:val="04A0"/>
      </w:tblPr>
      <w:tblGrid>
        <w:gridCol w:w="480"/>
        <w:gridCol w:w="3434"/>
      </w:tblGrid>
      <w:tr w:rsidR="00AA59B5" w:rsidRPr="00AA59B5" w:rsidTr="00AA59B5">
        <w:trPr>
          <w:gridAfter w:val="1"/>
          <w:tblCellSpacing w:w="15" w:type="dxa"/>
        </w:trPr>
        <w:tc>
          <w:tcPr>
            <w:tcW w:w="0" w:type="auto"/>
            <w:vAlign w:val="center"/>
            <w:hideMark/>
          </w:tcPr>
          <w:p w:rsidR="00AA59B5" w:rsidRPr="00AA59B5" w:rsidRDefault="00AA59B5" w:rsidP="00AA59B5">
            <w:pPr>
              <w:spacing w:after="0" w:line="240" w:lineRule="auto"/>
              <w:rPr>
                <w:rFonts w:ascii="Times New Roman" w:eastAsia="Times New Roman" w:hAnsi="Times New Roman" w:cs="Times New Roman"/>
                <w:sz w:val="24"/>
                <w:szCs w:val="24"/>
              </w:rPr>
            </w:pP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612" type="#_x0000_t75" style="width:20.25pt;height:18pt" o:ole="">
                  <v:imagedata r:id="rId4" o:title=""/>
                </v:shape>
                <w:control r:id="rId149" w:name="DefaultOcxName65" w:shapeid="_x0000_i1612"/>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 Atopic dermatitis</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611" type="#_x0000_t75" style="width:20.25pt;height:18pt" o:ole="">
                  <v:imagedata r:id="rId4" o:title=""/>
                </v:shape>
                <w:control r:id="rId150" w:name="DefaultOcxName137" w:shapeid="_x0000_i1611"/>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 Contact dermatitis</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610" type="#_x0000_t75" style="width:20.25pt;height:18pt" o:ole="">
                  <v:imagedata r:id="rId4" o:title=""/>
                </v:shape>
                <w:control r:id="rId151" w:name="DefaultOcxName236" w:shapeid="_x0000_i1610"/>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 Seborrhic dermatitis</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609" type="#_x0000_t75" style="width:20.25pt;height:18pt" o:ole="">
                  <v:imagedata r:id="rId4" o:title=""/>
                </v:shape>
                <w:control r:id="rId152" w:name="DefaultOcxName336" w:shapeid="_x0000_i1609"/>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 Infantine eczematous dermatitis</w:t>
            </w:r>
          </w:p>
        </w:tc>
      </w:tr>
    </w:tbl>
    <w:p w:rsidR="00AA59B5" w:rsidRPr="00AA59B5" w:rsidRDefault="00AA59B5" w:rsidP="00AA59B5">
      <w:pPr>
        <w:spacing w:before="100" w:beforeAutospacing="1" w:after="100" w:afterAutospacing="1" w:line="240" w:lineRule="auto"/>
        <w:ind w:left="720"/>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Pityriasis rosea true is</w:t>
      </w:r>
    </w:p>
    <w:tbl>
      <w:tblPr>
        <w:tblW w:w="0" w:type="auto"/>
        <w:tblCellSpacing w:w="15" w:type="dxa"/>
        <w:tblInd w:w="720" w:type="dxa"/>
        <w:tblCellMar>
          <w:top w:w="15" w:type="dxa"/>
          <w:left w:w="15" w:type="dxa"/>
          <w:bottom w:w="15" w:type="dxa"/>
          <w:right w:w="15" w:type="dxa"/>
        </w:tblCellMar>
        <w:tblLook w:val="04A0"/>
      </w:tblPr>
      <w:tblGrid>
        <w:gridCol w:w="480"/>
        <w:gridCol w:w="2848"/>
      </w:tblGrid>
      <w:tr w:rsidR="00AA59B5" w:rsidRPr="00AA59B5" w:rsidTr="00AA59B5">
        <w:trPr>
          <w:gridAfter w:val="1"/>
          <w:tblCellSpacing w:w="15" w:type="dxa"/>
        </w:trPr>
        <w:tc>
          <w:tcPr>
            <w:tcW w:w="0" w:type="auto"/>
            <w:vAlign w:val="center"/>
            <w:hideMark/>
          </w:tcPr>
          <w:p w:rsidR="00AA59B5" w:rsidRPr="00AA59B5" w:rsidRDefault="00AA59B5" w:rsidP="00AA59B5">
            <w:pPr>
              <w:spacing w:after="0" w:line="240" w:lineRule="auto"/>
              <w:rPr>
                <w:rFonts w:ascii="Times New Roman" w:eastAsia="Times New Roman" w:hAnsi="Times New Roman" w:cs="Times New Roman"/>
                <w:sz w:val="24"/>
                <w:szCs w:val="24"/>
              </w:rPr>
            </w:pP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628" type="#_x0000_t75" style="width:20.25pt;height:18pt" o:ole="">
                  <v:imagedata r:id="rId4" o:title=""/>
                </v:shape>
                <w:control r:id="rId153" w:name="DefaultOcxName66" w:shapeid="_x0000_i1628"/>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 Self limiting</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627" type="#_x0000_t75" style="width:20.25pt;height:18pt" o:ole="">
                  <v:imagedata r:id="rId4" o:title=""/>
                </v:shape>
                <w:control r:id="rId154" w:name="DefaultOcxName138" w:shapeid="_x0000_i1627"/>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 Chronic relapsing</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626" type="#_x0000_t75" style="width:20.25pt;height:18pt" o:ole="">
                  <v:imagedata r:id="rId4" o:title=""/>
                </v:shape>
                <w:control r:id="rId155" w:name="DefaultOcxName237" w:shapeid="_x0000_i1626"/>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 Life threatening infection</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625" type="#_x0000_t75" style="width:20.25pt;height:18pt" o:ole="">
                  <v:imagedata r:id="rId4" o:title=""/>
                </v:shape>
                <w:control r:id="rId156" w:name="DefaultOcxName337" w:shapeid="_x0000_i1625"/>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 Caused by dermatophytes</w:t>
            </w:r>
          </w:p>
        </w:tc>
      </w:tr>
    </w:tbl>
    <w:p w:rsidR="00AA59B5" w:rsidRPr="00AA59B5" w:rsidRDefault="00AA59B5" w:rsidP="00AA59B5">
      <w:pPr>
        <w:spacing w:before="100" w:beforeAutospacing="1" w:after="100" w:afterAutospacing="1" w:line="240" w:lineRule="auto"/>
        <w:ind w:left="720"/>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lastRenderedPageBreak/>
        <w:t>Delusion is a disorder of</w:t>
      </w:r>
    </w:p>
    <w:tbl>
      <w:tblPr>
        <w:tblW w:w="0" w:type="auto"/>
        <w:tblCellSpacing w:w="15" w:type="dxa"/>
        <w:tblInd w:w="720" w:type="dxa"/>
        <w:tblCellMar>
          <w:top w:w="15" w:type="dxa"/>
          <w:left w:w="15" w:type="dxa"/>
          <w:bottom w:w="15" w:type="dxa"/>
          <w:right w:w="15" w:type="dxa"/>
        </w:tblCellMar>
        <w:tblLook w:val="04A0"/>
      </w:tblPr>
      <w:tblGrid>
        <w:gridCol w:w="480"/>
        <w:gridCol w:w="1382"/>
      </w:tblGrid>
      <w:tr w:rsidR="00AA59B5" w:rsidRPr="00AA59B5" w:rsidTr="00AA59B5">
        <w:trPr>
          <w:gridAfter w:val="1"/>
          <w:tblCellSpacing w:w="15" w:type="dxa"/>
        </w:trPr>
        <w:tc>
          <w:tcPr>
            <w:tcW w:w="0" w:type="auto"/>
            <w:vAlign w:val="center"/>
            <w:hideMark/>
          </w:tcPr>
          <w:p w:rsidR="00AA59B5" w:rsidRPr="00AA59B5" w:rsidRDefault="00AA59B5" w:rsidP="00AA59B5">
            <w:pPr>
              <w:spacing w:after="0" w:line="240" w:lineRule="auto"/>
              <w:rPr>
                <w:rFonts w:ascii="Times New Roman" w:eastAsia="Times New Roman" w:hAnsi="Times New Roman" w:cs="Times New Roman"/>
                <w:sz w:val="24"/>
                <w:szCs w:val="24"/>
              </w:rPr>
            </w:pP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644" type="#_x0000_t75" style="width:20.25pt;height:18pt" o:ole="">
                  <v:imagedata r:id="rId4" o:title=""/>
                </v:shape>
                <w:control r:id="rId157" w:name="DefaultOcxName67" w:shapeid="_x0000_i1644"/>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 Thought</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643" type="#_x0000_t75" style="width:20.25pt;height:18pt" o:ole="">
                  <v:imagedata r:id="rId4" o:title=""/>
                </v:shape>
                <w:control r:id="rId158" w:name="DefaultOcxName139" w:shapeid="_x0000_i1643"/>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 Perception</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642" type="#_x0000_t75" style="width:20.25pt;height:18pt" o:ole="">
                  <v:imagedata r:id="rId4" o:title=""/>
                </v:shape>
                <w:control r:id="rId159" w:name="DefaultOcxName238" w:shapeid="_x0000_i1642"/>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 Insight</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641" type="#_x0000_t75" style="width:20.25pt;height:18pt" o:ole="">
                  <v:imagedata r:id="rId4" o:title=""/>
                </v:shape>
                <w:control r:id="rId160" w:name="DefaultOcxName338" w:shapeid="_x0000_i1641"/>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 Cognition</w:t>
            </w:r>
          </w:p>
        </w:tc>
      </w:tr>
    </w:tbl>
    <w:p w:rsidR="00AA59B5" w:rsidRPr="00AA59B5" w:rsidRDefault="00AA59B5" w:rsidP="00AA59B5">
      <w:pPr>
        <w:spacing w:before="100" w:beforeAutospacing="1" w:after="100" w:afterAutospacing="1" w:line="240" w:lineRule="auto"/>
        <w:ind w:left="720"/>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The drug which is used for long term maintenance in opiod addiction</w:t>
      </w:r>
    </w:p>
    <w:tbl>
      <w:tblPr>
        <w:tblW w:w="0" w:type="auto"/>
        <w:tblCellSpacing w:w="15" w:type="dxa"/>
        <w:tblInd w:w="720" w:type="dxa"/>
        <w:tblCellMar>
          <w:top w:w="15" w:type="dxa"/>
          <w:left w:w="15" w:type="dxa"/>
          <w:bottom w:w="15" w:type="dxa"/>
          <w:right w:w="15" w:type="dxa"/>
        </w:tblCellMar>
        <w:tblLook w:val="04A0"/>
      </w:tblPr>
      <w:tblGrid>
        <w:gridCol w:w="480"/>
        <w:gridCol w:w="1542"/>
      </w:tblGrid>
      <w:tr w:rsidR="00AA59B5" w:rsidRPr="00AA59B5" w:rsidTr="00AA59B5">
        <w:trPr>
          <w:gridAfter w:val="1"/>
          <w:tblCellSpacing w:w="15" w:type="dxa"/>
        </w:trPr>
        <w:tc>
          <w:tcPr>
            <w:tcW w:w="0" w:type="auto"/>
            <w:vAlign w:val="center"/>
            <w:hideMark/>
          </w:tcPr>
          <w:p w:rsidR="00AA59B5" w:rsidRPr="00AA59B5" w:rsidRDefault="00AA59B5" w:rsidP="00AA59B5">
            <w:pPr>
              <w:spacing w:after="0" w:line="240" w:lineRule="auto"/>
              <w:rPr>
                <w:rFonts w:ascii="Times New Roman" w:eastAsia="Times New Roman" w:hAnsi="Times New Roman" w:cs="Times New Roman"/>
                <w:sz w:val="24"/>
                <w:szCs w:val="24"/>
              </w:rPr>
            </w:pP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660" type="#_x0000_t75" style="width:20.25pt;height:18pt" o:ole="">
                  <v:imagedata r:id="rId4" o:title=""/>
                </v:shape>
                <w:control r:id="rId161" w:name="DefaultOcxName68" w:shapeid="_x0000_i1660"/>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 Naloxone</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659" type="#_x0000_t75" style="width:20.25pt;height:18pt" o:ole="">
                  <v:imagedata r:id="rId4" o:title=""/>
                </v:shape>
                <w:control r:id="rId162" w:name="DefaultOcxName140" w:shapeid="_x0000_i1659"/>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 Nalorphine</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658" type="#_x0000_t75" style="width:20.25pt;height:18pt" o:ole="">
                  <v:imagedata r:id="rId4" o:title=""/>
                </v:shape>
                <w:control r:id="rId163" w:name="DefaultOcxName239" w:shapeid="_x0000_i1658"/>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 Butarphanol</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657" type="#_x0000_t75" style="width:20.25pt;height:18pt" o:ole="">
                  <v:imagedata r:id="rId4" o:title=""/>
                </v:shape>
                <w:control r:id="rId164" w:name="DefaultOcxName339" w:shapeid="_x0000_i1657"/>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 Methadone</w:t>
            </w:r>
          </w:p>
        </w:tc>
      </w:tr>
    </w:tbl>
    <w:p w:rsidR="00AA59B5" w:rsidRPr="00AA59B5" w:rsidRDefault="00AA59B5" w:rsidP="00AA59B5">
      <w:pPr>
        <w:spacing w:before="100" w:beforeAutospacing="1" w:after="100" w:afterAutospacing="1" w:line="240" w:lineRule="auto"/>
        <w:ind w:left="720"/>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The following is not an atypical antipsychotic</w:t>
      </w:r>
    </w:p>
    <w:tbl>
      <w:tblPr>
        <w:tblW w:w="0" w:type="auto"/>
        <w:tblCellSpacing w:w="15" w:type="dxa"/>
        <w:tblInd w:w="720" w:type="dxa"/>
        <w:tblCellMar>
          <w:top w:w="15" w:type="dxa"/>
          <w:left w:w="15" w:type="dxa"/>
          <w:bottom w:w="15" w:type="dxa"/>
          <w:right w:w="15" w:type="dxa"/>
        </w:tblCellMar>
        <w:tblLook w:val="04A0"/>
      </w:tblPr>
      <w:tblGrid>
        <w:gridCol w:w="480"/>
        <w:gridCol w:w="1595"/>
      </w:tblGrid>
      <w:tr w:rsidR="00AA59B5" w:rsidRPr="00AA59B5" w:rsidTr="00AA59B5">
        <w:trPr>
          <w:gridAfter w:val="1"/>
          <w:tblCellSpacing w:w="15" w:type="dxa"/>
        </w:trPr>
        <w:tc>
          <w:tcPr>
            <w:tcW w:w="0" w:type="auto"/>
            <w:vAlign w:val="center"/>
            <w:hideMark/>
          </w:tcPr>
          <w:p w:rsidR="00AA59B5" w:rsidRPr="00AA59B5" w:rsidRDefault="00AA59B5" w:rsidP="00AA59B5">
            <w:pPr>
              <w:spacing w:after="0" w:line="240" w:lineRule="auto"/>
              <w:rPr>
                <w:rFonts w:ascii="Times New Roman" w:eastAsia="Times New Roman" w:hAnsi="Times New Roman" w:cs="Times New Roman"/>
                <w:sz w:val="24"/>
                <w:szCs w:val="24"/>
              </w:rPr>
            </w:pP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676" type="#_x0000_t75" style="width:20.25pt;height:18pt" o:ole="">
                  <v:imagedata r:id="rId4" o:title=""/>
                </v:shape>
                <w:control r:id="rId165" w:name="DefaultOcxName69" w:shapeid="_x0000_i1676"/>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 Thioridazine</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675" type="#_x0000_t75" style="width:20.25pt;height:18pt" o:ole="">
                  <v:imagedata r:id="rId4" o:title=""/>
                </v:shape>
                <w:control r:id="rId166" w:name="DefaultOcxName141" w:shapeid="_x0000_i1675"/>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 Clozapine</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674" type="#_x0000_t75" style="width:20.25pt;height:18pt" o:ole="">
                  <v:imagedata r:id="rId4" o:title=""/>
                </v:shape>
                <w:control r:id="rId167" w:name="DefaultOcxName240" w:shapeid="_x0000_i1674"/>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 Olanzapine</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673" type="#_x0000_t75" style="width:20.25pt;height:18pt" o:ole="">
                  <v:imagedata r:id="rId4" o:title=""/>
                </v:shape>
                <w:control r:id="rId168" w:name="DefaultOcxName340" w:shapeid="_x0000_i1673"/>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 Risperidone</w:t>
            </w:r>
          </w:p>
        </w:tc>
      </w:tr>
    </w:tbl>
    <w:p w:rsidR="00AA59B5" w:rsidRPr="00AA59B5" w:rsidRDefault="00AA59B5" w:rsidP="00AA59B5">
      <w:pPr>
        <w:spacing w:before="100" w:beforeAutospacing="1" w:after="100" w:afterAutospacing="1" w:line="240" w:lineRule="auto"/>
        <w:ind w:left="720"/>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The drug of choice for obsessive compulsive disorder</w:t>
      </w:r>
    </w:p>
    <w:tbl>
      <w:tblPr>
        <w:tblW w:w="0" w:type="auto"/>
        <w:tblCellSpacing w:w="15" w:type="dxa"/>
        <w:tblInd w:w="720" w:type="dxa"/>
        <w:tblCellMar>
          <w:top w:w="15" w:type="dxa"/>
          <w:left w:w="15" w:type="dxa"/>
          <w:bottom w:w="15" w:type="dxa"/>
          <w:right w:w="15" w:type="dxa"/>
        </w:tblCellMar>
        <w:tblLook w:val="04A0"/>
      </w:tblPr>
      <w:tblGrid>
        <w:gridCol w:w="480"/>
        <w:gridCol w:w="1901"/>
      </w:tblGrid>
      <w:tr w:rsidR="00AA59B5" w:rsidRPr="00AA59B5" w:rsidTr="00AA59B5">
        <w:trPr>
          <w:gridAfter w:val="1"/>
          <w:tblCellSpacing w:w="15" w:type="dxa"/>
        </w:trPr>
        <w:tc>
          <w:tcPr>
            <w:tcW w:w="0" w:type="auto"/>
            <w:vAlign w:val="center"/>
            <w:hideMark/>
          </w:tcPr>
          <w:p w:rsidR="00AA59B5" w:rsidRPr="00AA59B5" w:rsidRDefault="00AA59B5" w:rsidP="00AA59B5">
            <w:pPr>
              <w:spacing w:after="0" w:line="240" w:lineRule="auto"/>
              <w:rPr>
                <w:rFonts w:ascii="Times New Roman" w:eastAsia="Times New Roman" w:hAnsi="Times New Roman" w:cs="Times New Roman"/>
                <w:sz w:val="24"/>
                <w:szCs w:val="24"/>
              </w:rPr>
            </w:pP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692" type="#_x0000_t75" style="width:20.25pt;height:18pt" o:ole="">
                  <v:imagedata r:id="rId4" o:title=""/>
                </v:shape>
                <w:control r:id="rId169" w:name="DefaultOcxName70" w:shapeid="_x0000_i1692"/>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 Imipramine</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691" type="#_x0000_t75" style="width:20.25pt;height:18pt" o:ole="">
                  <v:imagedata r:id="rId4" o:title=""/>
                </v:shape>
                <w:control r:id="rId170" w:name="DefaultOcxName142" w:shapeid="_x0000_i1691"/>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 Fluoxetine</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690" type="#_x0000_t75" style="width:20.25pt;height:18pt" o:ole="">
                  <v:imagedata r:id="rId4" o:title=""/>
                </v:shape>
                <w:control r:id="rId171" w:name="DefaultOcxName241" w:shapeid="_x0000_i1690"/>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 Chlopromazine</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689" type="#_x0000_t75" style="width:20.25pt;height:18pt" o:ole="">
                  <v:imagedata r:id="rId4" o:title=""/>
                </v:shape>
                <w:control r:id="rId172" w:name="DefaultOcxName341" w:shapeid="_x0000_i1689"/>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 Benzodiazepine</w:t>
            </w:r>
          </w:p>
        </w:tc>
      </w:tr>
    </w:tbl>
    <w:p w:rsidR="00AA59B5" w:rsidRPr="00AA59B5" w:rsidRDefault="00AA59B5" w:rsidP="00AA59B5">
      <w:pPr>
        <w:spacing w:before="100" w:beforeAutospacing="1" w:after="100" w:afterAutospacing="1" w:line="240" w:lineRule="auto"/>
        <w:ind w:left="720"/>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Naltrexone is used in opiod addiction because</w:t>
      </w:r>
    </w:p>
    <w:tbl>
      <w:tblPr>
        <w:tblW w:w="0" w:type="auto"/>
        <w:tblCellSpacing w:w="15" w:type="dxa"/>
        <w:tblInd w:w="720" w:type="dxa"/>
        <w:tblCellMar>
          <w:top w:w="15" w:type="dxa"/>
          <w:left w:w="15" w:type="dxa"/>
          <w:bottom w:w="15" w:type="dxa"/>
          <w:right w:w="15" w:type="dxa"/>
        </w:tblCellMar>
        <w:tblLook w:val="04A0"/>
      </w:tblPr>
      <w:tblGrid>
        <w:gridCol w:w="480"/>
        <w:gridCol w:w="3202"/>
      </w:tblGrid>
      <w:tr w:rsidR="00AA59B5" w:rsidRPr="00AA59B5" w:rsidTr="00AA59B5">
        <w:trPr>
          <w:gridAfter w:val="1"/>
          <w:tblCellSpacing w:w="15" w:type="dxa"/>
        </w:trPr>
        <w:tc>
          <w:tcPr>
            <w:tcW w:w="0" w:type="auto"/>
            <w:vAlign w:val="center"/>
            <w:hideMark/>
          </w:tcPr>
          <w:p w:rsidR="00AA59B5" w:rsidRPr="00AA59B5" w:rsidRDefault="00AA59B5" w:rsidP="00AA59B5">
            <w:pPr>
              <w:spacing w:after="0" w:line="240" w:lineRule="auto"/>
              <w:rPr>
                <w:rFonts w:ascii="Times New Roman" w:eastAsia="Times New Roman" w:hAnsi="Times New Roman" w:cs="Times New Roman"/>
                <w:sz w:val="24"/>
                <w:szCs w:val="24"/>
              </w:rPr>
            </w:pP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708" type="#_x0000_t75" style="width:20.25pt;height:18pt" o:ole="">
                  <v:imagedata r:id="rId4" o:title=""/>
                </v:shape>
                <w:control r:id="rId173" w:name="DefaultOcxName71" w:shapeid="_x0000_i1708"/>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 To treat withdrawl symptoms</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707" type="#_x0000_t75" style="width:20.25pt;height:18pt" o:ole="">
                  <v:imagedata r:id="rId4" o:title=""/>
                </v:shape>
                <w:control r:id="rId174" w:name="DefaultOcxName143" w:shapeid="_x0000_i1707"/>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 To treat overdose of opiods</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706" type="#_x0000_t75" style="width:20.25pt;height:18pt" o:ole="">
                  <v:imagedata r:id="rId4" o:title=""/>
                </v:shape>
                <w:control r:id="rId175" w:name="DefaultOcxName242" w:shapeid="_x0000_i1706"/>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 Prevent relapse</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705" type="#_x0000_t75" style="width:20.25pt;height:18pt" o:ole="">
                  <v:imagedata r:id="rId4" o:title=""/>
                </v:shape>
                <w:control r:id="rId176" w:name="DefaultOcxName342" w:shapeid="_x0000_i1705"/>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 Has addiction potential</w:t>
            </w:r>
          </w:p>
        </w:tc>
      </w:tr>
    </w:tbl>
    <w:p w:rsidR="00AA59B5" w:rsidRPr="00AA59B5" w:rsidRDefault="00AA59B5" w:rsidP="00AA59B5">
      <w:pPr>
        <w:spacing w:before="100" w:beforeAutospacing="1" w:after="100" w:afterAutospacing="1" w:line="240" w:lineRule="auto"/>
        <w:ind w:left="720"/>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lastRenderedPageBreak/>
        <w:t>A 3 yrs old child developmental milestones normal wit delayed speech, and difficulty in communication, concentration, not making friends</w:t>
      </w:r>
    </w:p>
    <w:tbl>
      <w:tblPr>
        <w:tblW w:w="0" w:type="auto"/>
        <w:tblCellSpacing w:w="15" w:type="dxa"/>
        <w:tblInd w:w="720" w:type="dxa"/>
        <w:tblCellMar>
          <w:top w:w="15" w:type="dxa"/>
          <w:left w:w="15" w:type="dxa"/>
          <w:bottom w:w="15" w:type="dxa"/>
          <w:right w:w="15" w:type="dxa"/>
        </w:tblCellMar>
        <w:tblLook w:val="04A0"/>
      </w:tblPr>
      <w:tblGrid>
        <w:gridCol w:w="480"/>
        <w:gridCol w:w="2942"/>
      </w:tblGrid>
      <w:tr w:rsidR="00AA59B5" w:rsidRPr="00AA59B5" w:rsidTr="00AA59B5">
        <w:trPr>
          <w:gridAfter w:val="1"/>
          <w:tblCellSpacing w:w="15" w:type="dxa"/>
        </w:trPr>
        <w:tc>
          <w:tcPr>
            <w:tcW w:w="0" w:type="auto"/>
            <w:vAlign w:val="center"/>
            <w:hideMark/>
          </w:tcPr>
          <w:p w:rsidR="00AA59B5" w:rsidRPr="00AA59B5" w:rsidRDefault="00AA59B5" w:rsidP="00AA59B5">
            <w:pPr>
              <w:spacing w:after="0" w:line="240" w:lineRule="auto"/>
              <w:rPr>
                <w:rFonts w:ascii="Times New Roman" w:eastAsia="Times New Roman" w:hAnsi="Times New Roman" w:cs="Times New Roman"/>
                <w:sz w:val="24"/>
                <w:szCs w:val="24"/>
              </w:rPr>
            </w:pP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724" type="#_x0000_t75" style="width:20.25pt;height:18pt" o:ole="">
                  <v:imagedata r:id="rId4" o:title=""/>
                </v:shape>
                <w:control r:id="rId177" w:name="DefaultOcxName72" w:shapeid="_x0000_i1724"/>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 Autism</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723" type="#_x0000_t75" style="width:20.25pt;height:18pt" o:ole="">
                  <v:imagedata r:id="rId4" o:title=""/>
                </v:shape>
                <w:control r:id="rId178" w:name="DefaultOcxName144" w:shapeid="_x0000_i1723"/>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 ADHD</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722" type="#_x0000_t75" style="width:20.25pt;height:18pt" o:ole="">
                  <v:imagedata r:id="rId4" o:title=""/>
                </v:shape>
                <w:control r:id="rId179" w:name="DefaultOcxName243" w:shapeid="_x0000_i1722"/>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 Specific learning disability</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721" type="#_x0000_t75" style="width:20.25pt;height:18pt" o:ole="">
                  <v:imagedata r:id="rId4" o:title=""/>
                </v:shape>
                <w:control r:id="rId180" w:name="DefaultOcxName343" w:shapeid="_x0000_i1721"/>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 Mental retardation</w:t>
            </w:r>
          </w:p>
        </w:tc>
      </w:tr>
    </w:tbl>
    <w:p w:rsidR="00AA59B5" w:rsidRPr="00AA59B5" w:rsidRDefault="00AA59B5" w:rsidP="00AA59B5">
      <w:pPr>
        <w:spacing w:before="100" w:beforeAutospacing="1" w:after="100" w:afterAutospacing="1" w:line="240" w:lineRule="auto"/>
        <w:ind w:left="720"/>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Bone scan of a patient with multiple myeloma shows</w:t>
      </w:r>
    </w:p>
    <w:tbl>
      <w:tblPr>
        <w:tblW w:w="0" w:type="auto"/>
        <w:tblCellSpacing w:w="15" w:type="dxa"/>
        <w:tblInd w:w="720" w:type="dxa"/>
        <w:tblCellMar>
          <w:top w:w="15" w:type="dxa"/>
          <w:left w:w="15" w:type="dxa"/>
          <w:bottom w:w="15" w:type="dxa"/>
          <w:right w:w="15" w:type="dxa"/>
        </w:tblCellMar>
        <w:tblLook w:val="04A0"/>
      </w:tblPr>
      <w:tblGrid>
        <w:gridCol w:w="480"/>
        <w:gridCol w:w="2981"/>
      </w:tblGrid>
      <w:tr w:rsidR="00AA59B5" w:rsidRPr="00AA59B5" w:rsidTr="00AA59B5">
        <w:trPr>
          <w:gridAfter w:val="1"/>
          <w:tblCellSpacing w:w="15" w:type="dxa"/>
        </w:trPr>
        <w:tc>
          <w:tcPr>
            <w:tcW w:w="0" w:type="auto"/>
            <w:vAlign w:val="center"/>
            <w:hideMark/>
          </w:tcPr>
          <w:p w:rsidR="00AA59B5" w:rsidRPr="00AA59B5" w:rsidRDefault="00AA59B5" w:rsidP="00AA59B5">
            <w:pPr>
              <w:spacing w:after="0" w:line="240" w:lineRule="auto"/>
              <w:rPr>
                <w:rFonts w:ascii="Times New Roman" w:eastAsia="Times New Roman" w:hAnsi="Times New Roman" w:cs="Times New Roman"/>
                <w:sz w:val="24"/>
                <w:szCs w:val="24"/>
              </w:rPr>
            </w:pP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740" type="#_x0000_t75" style="width:20.25pt;height:18pt" o:ole="">
                  <v:imagedata r:id="rId4" o:title=""/>
                </v:shape>
                <w:control r:id="rId181" w:name="DefaultOcxName73" w:shapeid="_x0000_i1740"/>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 Hot spots</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739" type="#_x0000_t75" style="width:20.25pt;height:18pt" o:ole="">
                  <v:imagedata r:id="rId4" o:title=""/>
                </v:shape>
                <w:control r:id="rId182" w:name="DefaultOcxName145" w:shapeid="_x0000_i1739"/>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 Cold spots</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738" type="#_x0000_t75" style="width:20.25pt;height:18pt" o:ole="">
                  <v:imagedata r:id="rId4" o:title=""/>
                </v:shape>
                <w:control r:id="rId183" w:name="DefaultOcxName244" w:shapeid="_x0000_i1738"/>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 Diffusely increased uptake</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737" type="#_x0000_t75" style="width:20.25pt;height:18pt" o:ole="">
                  <v:imagedata r:id="rId4" o:title=""/>
                </v:shape>
                <w:control r:id="rId184" w:name="DefaultOcxName344" w:shapeid="_x0000_i1737"/>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 Diffusely decreased uptake</w:t>
            </w:r>
          </w:p>
        </w:tc>
      </w:tr>
    </w:tbl>
    <w:p w:rsidR="00AA59B5" w:rsidRPr="00AA59B5" w:rsidRDefault="00AA59B5" w:rsidP="00AA59B5">
      <w:pPr>
        <w:spacing w:before="100" w:beforeAutospacing="1" w:after="100" w:afterAutospacing="1" w:line="240" w:lineRule="auto"/>
        <w:ind w:left="720"/>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 xml:space="preserve">Which ATT will cause transient memory </w:t>
      </w:r>
      <w:proofErr w:type="gramStart"/>
      <w:r w:rsidRPr="00AA59B5">
        <w:rPr>
          <w:rFonts w:ascii="Times New Roman" w:eastAsia="Times New Roman" w:hAnsi="Times New Roman" w:cs="Times New Roman"/>
          <w:sz w:val="24"/>
          <w:szCs w:val="24"/>
        </w:rPr>
        <w:t>loss</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782"/>
      </w:tblGrid>
      <w:tr w:rsidR="00AA59B5" w:rsidRPr="00AA59B5" w:rsidTr="00AA59B5">
        <w:trPr>
          <w:gridAfter w:val="1"/>
          <w:tblCellSpacing w:w="15" w:type="dxa"/>
        </w:trPr>
        <w:tc>
          <w:tcPr>
            <w:tcW w:w="0" w:type="auto"/>
            <w:vAlign w:val="center"/>
            <w:hideMark/>
          </w:tcPr>
          <w:p w:rsidR="00AA59B5" w:rsidRPr="00AA59B5" w:rsidRDefault="00AA59B5" w:rsidP="00AA59B5">
            <w:pPr>
              <w:spacing w:after="0" w:line="240" w:lineRule="auto"/>
              <w:rPr>
                <w:rFonts w:ascii="Times New Roman" w:eastAsia="Times New Roman" w:hAnsi="Times New Roman" w:cs="Times New Roman"/>
                <w:sz w:val="24"/>
                <w:szCs w:val="24"/>
              </w:rPr>
            </w:pP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756" type="#_x0000_t75" style="width:20.25pt;height:18pt" o:ole="">
                  <v:imagedata r:id="rId4" o:title=""/>
                </v:shape>
                <w:control r:id="rId185" w:name="DefaultOcxName74" w:shapeid="_x0000_i1756"/>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 Ethionamide</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755" type="#_x0000_t75" style="width:20.25pt;height:18pt" o:ole="">
                  <v:imagedata r:id="rId4" o:title=""/>
                </v:shape>
                <w:control r:id="rId186" w:name="DefaultOcxName146" w:shapeid="_x0000_i1755"/>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 INH</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754" type="#_x0000_t75" style="width:20.25pt;height:18pt" o:ole="">
                  <v:imagedata r:id="rId4" o:title=""/>
                </v:shape>
                <w:control r:id="rId187" w:name="DefaultOcxName245" w:shapeid="_x0000_i1754"/>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 Ethambutol</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753" type="#_x0000_t75" style="width:20.25pt;height:18pt" o:ole="">
                  <v:imagedata r:id="rId4" o:title=""/>
                </v:shape>
                <w:control r:id="rId188" w:name="DefaultOcxName345" w:shapeid="_x0000_i1753"/>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 Psyrazinamide</w:t>
            </w:r>
          </w:p>
        </w:tc>
      </w:tr>
    </w:tbl>
    <w:p w:rsidR="00AA59B5" w:rsidRPr="00AA59B5" w:rsidRDefault="00AA59B5" w:rsidP="00AA59B5">
      <w:pPr>
        <w:spacing w:before="100" w:beforeAutospacing="1" w:after="100" w:afterAutospacing="1" w:line="240" w:lineRule="auto"/>
        <w:ind w:left="720"/>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Which of the following is a benzodiazepine antagonist?</w:t>
      </w:r>
    </w:p>
    <w:tbl>
      <w:tblPr>
        <w:tblW w:w="0" w:type="auto"/>
        <w:tblCellSpacing w:w="15" w:type="dxa"/>
        <w:tblInd w:w="720" w:type="dxa"/>
        <w:tblCellMar>
          <w:top w:w="15" w:type="dxa"/>
          <w:left w:w="15" w:type="dxa"/>
          <w:bottom w:w="15" w:type="dxa"/>
          <w:right w:w="15" w:type="dxa"/>
        </w:tblCellMar>
        <w:tblLook w:val="04A0"/>
      </w:tblPr>
      <w:tblGrid>
        <w:gridCol w:w="480"/>
        <w:gridCol w:w="1555"/>
      </w:tblGrid>
      <w:tr w:rsidR="00AA59B5" w:rsidRPr="00AA59B5" w:rsidTr="00AA59B5">
        <w:trPr>
          <w:gridAfter w:val="1"/>
          <w:tblCellSpacing w:w="15" w:type="dxa"/>
        </w:trPr>
        <w:tc>
          <w:tcPr>
            <w:tcW w:w="0" w:type="auto"/>
            <w:vAlign w:val="center"/>
            <w:hideMark/>
          </w:tcPr>
          <w:p w:rsidR="00AA59B5" w:rsidRPr="00AA59B5" w:rsidRDefault="00AA59B5" w:rsidP="00AA59B5">
            <w:pPr>
              <w:spacing w:after="0" w:line="240" w:lineRule="auto"/>
              <w:rPr>
                <w:rFonts w:ascii="Times New Roman" w:eastAsia="Times New Roman" w:hAnsi="Times New Roman" w:cs="Times New Roman"/>
                <w:sz w:val="24"/>
                <w:szCs w:val="24"/>
              </w:rPr>
            </w:pP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772" type="#_x0000_t75" style="width:20.25pt;height:18pt" o:ole="">
                  <v:imagedata r:id="rId4" o:title=""/>
                </v:shape>
                <w:control r:id="rId189" w:name="DefaultOcxName75" w:shapeid="_x0000_i1772"/>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 Flumazenil</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771" type="#_x0000_t75" style="width:20.25pt;height:18pt" o:ole="">
                  <v:imagedata r:id="rId4" o:title=""/>
                </v:shape>
                <w:control r:id="rId190" w:name="DefaultOcxName147" w:shapeid="_x0000_i1771"/>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 Butorphanol</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770" type="#_x0000_t75" style="width:20.25pt;height:18pt" o:ole="">
                  <v:imagedata r:id="rId4" o:title=""/>
                </v:shape>
                <w:control r:id="rId191" w:name="DefaultOcxName246" w:shapeid="_x0000_i1770"/>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 Naltrexone</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769" type="#_x0000_t75" style="width:20.25pt;height:18pt" o:ole="">
                  <v:imagedata r:id="rId4" o:title=""/>
                </v:shape>
                <w:control r:id="rId192" w:name="DefaultOcxName346" w:shapeid="_x0000_i1769"/>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 Pralidoxime</w:t>
            </w:r>
          </w:p>
        </w:tc>
      </w:tr>
    </w:tbl>
    <w:p w:rsidR="00AA59B5" w:rsidRPr="00AA59B5" w:rsidRDefault="00AA59B5" w:rsidP="00AA59B5">
      <w:pPr>
        <w:spacing w:before="100" w:beforeAutospacing="1" w:after="100" w:afterAutospacing="1" w:line="240" w:lineRule="auto"/>
        <w:ind w:left="720"/>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All of the following drugs are metabolized by acetylation except,</w:t>
      </w:r>
    </w:p>
    <w:tbl>
      <w:tblPr>
        <w:tblW w:w="0" w:type="auto"/>
        <w:tblCellSpacing w:w="15" w:type="dxa"/>
        <w:tblInd w:w="720" w:type="dxa"/>
        <w:tblCellMar>
          <w:top w:w="15" w:type="dxa"/>
          <w:left w:w="15" w:type="dxa"/>
          <w:bottom w:w="15" w:type="dxa"/>
          <w:right w:w="15" w:type="dxa"/>
        </w:tblCellMar>
        <w:tblLook w:val="04A0"/>
      </w:tblPr>
      <w:tblGrid>
        <w:gridCol w:w="480"/>
        <w:gridCol w:w="1955"/>
      </w:tblGrid>
      <w:tr w:rsidR="00AA59B5" w:rsidRPr="00AA59B5" w:rsidTr="00AA59B5">
        <w:trPr>
          <w:gridAfter w:val="1"/>
          <w:tblCellSpacing w:w="15" w:type="dxa"/>
        </w:trPr>
        <w:tc>
          <w:tcPr>
            <w:tcW w:w="0" w:type="auto"/>
            <w:vAlign w:val="center"/>
            <w:hideMark/>
          </w:tcPr>
          <w:p w:rsidR="00AA59B5" w:rsidRPr="00AA59B5" w:rsidRDefault="00AA59B5" w:rsidP="00AA59B5">
            <w:pPr>
              <w:spacing w:after="0" w:line="240" w:lineRule="auto"/>
              <w:rPr>
                <w:rFonts w:ascii="Times New Roman" w:eastAsia="Times New Roman" w:hAnsi="Times New Roman" w:cs="Times New Roman"/>
                <w:sz w:val="24"/>
                <w:szCs w:val="24"/>
              </w:rPr>
            </w:pP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788" type="#_x0000_t75" style="width:20.25pt;height:18pt" o:ole="">
                  <v:imagedata r:id="rId4" o:title=""/>
                </v:shape>
                <w:control r:id="rId193" w:name="DefaultOcxName76" w:shapeid="_x0000_i1788"/>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 INH</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787" type="#_x0000_t75" style="width:20.25pt;height:18pt" o:ole="">
                  <v:imagedata r:id="rId4" o:title=""/>
                </v:shape>
                <w:control r:id="rId194" w:name="DefaultOcxName148" w:shapeid="_x0000_i1787"/>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 Dapsone</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786" type="#_x0000_t75" style="width:20.25pt;height:18pt" o:ole="">
                  <v:imagedata r:id="rId4" o:title=""/>
                </v:shape>
                <w:control r:id="rId195" w:name="DefaultOcxName247" w:shapeid="_x0000_i1786"/>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 Procainamide</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lastRenderedPageBreak/>
              <w:object w:dxaOrig="1440" w:dyaOrig="1440">
                <v:shape id="_x0000_i1785" type="#_x0000_t75" style="width:20.25pt;height:18pt" o:ole="">
                  <v:imagedata r:id="rId4" o:title=""/>
                </v:shape>
                <w:control r:id="rId196" w:name="DefaultOcxName347" w:shapeid="_x0000_i1785"/>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 Metoclopramide</w:t>
            </w:r>
          </w:p>
        </w:tc>
      </w:tr>
    </w:tbl>
    <w:p w:rsidR="00AA59B5" w:rsidRPr="00AA59B5" w:rsidRDefault="00AA59B5" w:rsidP="00AA59B5">
      <w:pPr>
        <w:spacing w:before="100" w:beforeAutospacing="1" w:after="100" w:afterAutospacing="1" w:line="240" w:lineRule="auto"/>
        <w:ind w:left="720"/>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Which NSAID undergoes enterohepatic circulation?</w:t>
      </w:r>
    </w:p>
    <w:tbl>
      <w:tblPr>
        <w:tblW w:w="0" w:type="auto"/>
        <w:tblCellSpacing w:w="15" w:type="dxa"/>
        <w:tblInd w:w="720" w:type="dxa"/>
        <w:tblCellMar>
          <w:top w:w="15" w:type="dxa"/>
          <w:left w:w="15" w:type="dxa"/>
          <w:bottom w:w="15" w:type="dxa"/>
          <w:right w:w="15" w:type="dxa"/>
        </w:tblCellMar>
        <w:tblLook w:val="04A0"/>
      </w:tblPr>
      <w:tblGrid>
        <w:gridCol w:w="480"/>
        <w:gridCol w:w="1902"/>
      </w:tblGrid>
      <w:tr w:rsidR="00AA59B5" w:rsidRPr="00AA59B5" w:rsidTr="00AA59B5">
        <w:trPr>
          <w:gridAfter w:val="1"/>
          <w:tblCellSpacing w:w="15" w:type="dxa"/>
        </w:trPr>
        <w:tc>
          <w:tcPr>
            <w:tcW w:w="0" w:type="auto"/>
            <w:vAlign w:val="center"/>
            <w:hideMark/>
          </w:tcPr>
          <w:p w:rsidR="00AA59B5" w:rsidRPr="00AA59B5" w:rsidRDefault="00AA59B5" w:rsidP="00AA59B5">
            <w:pPr>
              <w:spacing w:after="0" w:line="240" w:lineRule="auto"/>
              <w:rPr>
                <w:rFonts w:ascii="Times New Roman" w:eastAsia="Times New Roman" w:hAnsi="Times New Roman" w:cs="Times New Roman"/>
                <w:sz w:val="24"/>
                <w:szCs w:val="24"/>
              </w:rPr>
            </w:pP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804" type="#_x0000_t75" style="width:20.25pt;height:18pt" o:ole="">
                  <v:imagedata r:id="rId4" o:title=""/>
                </v:shape>
                <w:control r:id="rId197" w:name="DefaultOcxName77" w:shapeid="_x0000_i1804"/>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 Phenylbutazone</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803" type="#_x0000_t75" style="width:20.25pt;height:18pt" o:ole="">
                  <v:imagedata r:id="rId4" o:title=""/>
                </v:shape>
                <w:control r:id="rId198" w:name="DefaultOcxName149" w:shapeid="_x0000_i1803"/>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 Aspirin</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802" type="#_x0000_t75" style="width:20.25pt;height:18pt" o:ole="">
                  <v:imagedata r:id="rId4" o:title=""/>
                </v:shape>
                <w:control r:id="rId199" w:name="DefaultOcxName248" w:shapeid="_x0000_i1802"/>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 Ibuprofen</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801" type="#_x0000_t75" style="width:20.25pt;height:18pt" o:ole="">
                  <v:imagedata r:id="rId4" o:title=""/>
                </v:shape>
                <w:control r:id="rId200" w:name="DefaultOcxName348" w:shapeid="_x0000_i1801"/>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 Piroxicam</w:t>
            </w:r>
          </w:p>
        </w:tc>
      </w:tr>
    </w:tbl>
    <w:p w:rsidR="00AA59B5" w:rsidRPr="00AA59B5" w:rsidRDefault="00AA59B5" w:rsidP="00AA59B5">
      <w:pPr>
        <w:spacing w:before="100" w:beforeAutospacing="1" w:after="100" w:afterAutospacing="1" w:line="240" w:lineRule="auto"/>
        <w:ind w:left="720"/>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Which antiarrhythmic in not class IC agent00</w:t>
      </w:r>
    </w:p>
    <w:tbl>
      <w:tblPr>
        <w:tblW w:w="0" w:type="auto"/>
        <w:tblCellSpacing w:w="15" w:type="dxa"/>
        <w:tblInd w:w="720" w:type="dxa"/>
        <w:tblCellMar>
          <w:top w:w="15" w:type="dxa"/>
          <w:left w:w="15" w:type="dxa"/>
          <w:bottom w:w="15" w:type="dxa"/>
          <w:right w:w="15" w:type="dxa"/>
        </w:tblCellMar>
        <w:tblLook w:val="04A0"/>
      </w:tblPr>
      <w:tblGrid>
        <w:gridCol w:w="480"/>
        <w:gridCol w:w="1582"/>
      </w:tblGrid>
      <w:tr w:rsidR="00AA59B5" w:rsidRPr="00AA59B5" w:rsidTr="00AA59B5">
        <w:trPr>
          <w:gridAfter w:val="1"/>
          <w:tblCellSpacing w:w="15" w:type="dxa"/>
        </w:trPr>
        <w:tc>
          <w:tcPr>
            <w:tcW w:w="0" w:type="auto"/>
            <w:vAlign w:val="center"/>
            <w:hideMark/>
          </w:tcPr>
          <w:p w:rsidR="00AA59B5" w:rsidRPr="00AA59B5" w:rsidRDefault="00AA59B5" w:rsidP="00AA59B5">
            <w:pPr>
              <w:spacing w:after="0" w:line="240" w:lineRule="auto"/>
              <w:rPr>
                <w:rFonts w:ascii="Times New Roman" w:eastAsia="Times New Roman" w:hAnsi="Times New Roman" w:cs="Times New Roman"/>
                <w:sz w:val="24"/>
                <w:szCs w:val="24"/>
              </w:rPr>
            </w:pP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820" type="#_x0000_t75" style="width:20.25pt;height:18pt" o:ole="">
                  <v:imagedata r:id="rId4" o:title=""/>
                </v:shape>
                <w:control r:id="rId201" w:name="DefaultOcxName78" w:shapeid="_x0000_i1820"/>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A. Propafenone</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819" type="#_x0000_t75" style="width:20.25pt;height:18pt" o:ole="">
                  <v:imagedata r:id="rId4" o:title=""/>
                </v:shape>
                <w:control r:id="rId202" w:name="DefaultOcxName150" w:shapeid="_x0000_i1819"/>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B. Tocainide</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818" type="#_x0000_t75" style="width:20.25pt;height:18pt" o:ole="">
                  <v:imagedata r:id="rId4" o:title=""/>
                </v:shape>
                <w:control r:id="rId203" w:name="DefaultOcxName249" w:shapeid="_x0000_i1818"/>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C. Flecanaide</w:t>
            </w:r>
          </w:p>
        </w:tc>
      </w:tr>
      <w:tr w:rsidR="00AA59B5" w:rsidRPr="00AA59B5" w:rsidTr="00AA59B5">
        <w:trPr>
          <w:tblCellSpacing w:w="15" w:type="dxa"/>
        </w:trPr>
        <w:tc>
          <w:tcPr>
            <w:tcW w:w="0" w:type="auto"/>
            <w:vAlign w:val="center"/>
            <w:hideMark/>
          </w:tcPr>
          <w:p w:rsidR="00AA59B5" w:rsidRPr="00AA59B5" w:rsidRDefault="00AA59B5" w:rsidP="00AA59B5">
            <w:pPr>
              <w:spacing w:after="0" w:line="240" w:lineRule="auto"/>
              <w:jc w:val="center"/>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object w:dxaOrig="1440" w:dyaOrig="1440">
                <v:shape id="_x0000_i1817" type="#_x0000_t75" style="width:20.25pt;height:18pt" o:ole="">
                  <v:imagedata r:id="rId4" o:title=""/>
                </v:shape>
                <w:control r:id="rId204" w:name="DefaultOcxName349" w:shapeid="_x0000_i1817"/>
              </w:object>
            </w:r>
          </w:p>
        </w:tc>
        <w:tc>
          <w:tcPr>
            <w:tcW w:w="0" w:type="auto"/>
            <w:vAlign w:val="center"/>
            <w:hideMark/>
          </w:tcPr>
          <w:p w:rsidR="00AA59B5" w:rsidRPr="00AA59B5" w:rsidRDefault="00AA59B5" w:rsidP="00AA59B5">
            <w:pPr>
              <w:spacing w:before="100" w:beforeAutospacing="1" w:after="100" w:afterAutospacing="1" w:line="240" w:lineRule="auto"/>
              <w:rPr>
                <w:rFonts w:ascii="Times New Roman" w:eastAsia="Times New Roman" w:hAnsi="Times New Roman" w:cs="Times New Roman"/>
                <w:sz w:val="24"/>
                <w:szCs w:val="24"/>
              </w:rPr>
            </w:pPr>
            <w:r w:rsidRPr="00AA59B5">
              <w:rPr>
                <w:rFonts w:ascii="Times New Roman" w:eastAsia="Times New Roman" w:hAnsi="Times New Roman" w:cs="Times New Roman"/>
                <w:sz w:val="24"/>
                <w:szCs w:val="24"/>
              </w:rPr>
              <w:t>D. Encanaide</w:t>
            </w:r>
          </w:p>
        </w:tc>
      </w:tr>
    </w:tbl>
    <w:p w:rsidR="0020342F" w:rsidRPr="0020342F" w:rsidRDefault="0020342F" w:rsidP="0020342F">
      <w:pPr>
        <w:spacing w:before="100" w:beforeAutospacing="1" w:after="100" w:afterAutospacing="1" w:line="240" w:lineRule="auto"/>
        <w:ind w:left="720"/>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Loading dose depends on</w:t>
      </w:r>
    </w:p>
    <w:tbl>
      <w:tblPr>
        <w:tblW w:w="0" w:type="auto"/>
        <w:tblCellSpacing w:w="15" w:type="dxa"/>
        <w:tblInd w:w="720" w:type="dxa"/>
        <w:tblCellMar>
          <w:top w:w="15" w:type="dxa"/>
          <w:left w:w="15" w:type="dxa"/>
          <w:bottom w:w="15" w:type="dxa"/>
          <w:right w:w="15" w:type="dxa"/>
        </w:tblCellMar>
        <w:tblLook w:val="04A0"/>
      </w:tblPr>
      <w:tblGrid>
        <w:gridCol w:w="480"/>
        <w:gridCol w:w="2648"/>
      </w:tblGrid>
      <w:tr w:rsidR="0020342F" w:rsidRPr="0020342F" w:rsidTr="0020342F">
        <w:trPr>
          <w:gridAfter w:val="1"/>
          <w:tblCellSpacing w:w="15" w:type="dxa"/>
        </w:trPr>
        <w:tc>
          <w:tcPr>
            <w:tcW w:w="0" w:type="auto"/>
            <w:vAlign w:val="center"/>
            <w:hideMark/>
          </w:tcPr>
          <w:p w:rsidR="0020342F" w:rsidRPr="0020342F" w:rsidRDefault="0020342F" w:rsidP="0020342F">
            <w:pPr>
              <w:spacing w:after="0" w:line="240" w:lineRule="auto"/>
              <w:rPr>
                <w:rFonts w:ascii="Times New Roman" w:eastAsia="Times New Roman" w:hAnsi="Times New Roman" w:cs="Times New Roman"/>
                <w:sz w:val="24"/>
                <w:szCs w:val="24"/>
              </w:rPr>
            </w:pP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1836" type="#_x0000_t75" style="width:20.25pt;height:18pt" o:ole="">
                  <v:imagedata r:id="rId4" o:title=""/>
                </v:shape>
                <w:control r:id="rId205" w:name="DefaultOcxName79" w:shapeid="_x0000_i1836"/>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 Volume distribution</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1835" type="#_x0000_t75" style="width:20.25pt;height:18pt" o:ole="">
                  <v:imagedata r:id="rId4" o:title=""/>
                </v:shape>
                <w:control r:id="rId206" w:name="DefaultOcxName151" w:shapeid="_x0000_i1835"/>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B. T1/2</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1834" type="#_x0000_t75" style="width:20.25pt;height:18pt" o:ole="">
                  <v:imagedata r:id="rId4" o:title=""/>
                </v:shape>
                <w:control r:id="rId207" w:name="DefaultOcxName250" w:shapeid="_x0000_i1834"/>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C. Plasma clearance</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1833" type="#_x0000_t75" style="width:20.25pt;height:18pt" o:ole="">
                  <v:imagedata r:id="rId4" o:title=""/>
                </v:shape>
                <w:control r:id="rId208" w:name="DefaultOcxName350" w:shapeid="_x0000_i1833"/>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D. Route of administration</w:t>
            </w:r>
          </w:p>
        </w:tc>
      </w:tr>
    </w:tbl>
    <w:p w:rsidR="0020342F" w:rsidRPr="0020342F" w:rsidRDefault="0020342F" w:rsidP="0020342F">
      <w:pPr>
        <w:spacing w:before="100" w:beforeAutospacing="1" w:after="100" w:afterAutospacing="1" w:line="240" w:lineRule="auto"/>
        <w:ind w:left="720"/>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Long acting beta 2 agonist</w:t>
      </w:r>
    </w:p>
    <w:tbl>
      <w:tblPr>
        <w:tblW w:w="0" w:type="auto"/>
        <w:tblCellSpacing w:w="15" w:type="dxa"/>
        <w:tblInd w:w="720" w:type="dxa"/>
        <w:tblCellMar>
          <w:top w:w="15" w:type="dxa"/>
          <w:left w:w="15" w:type="dxa"/>
          <w:bottom w:w="15" w:type="dxa"/>
          <w:right w:w="15" w:type="dxa"/>
        </w:tblCellMar>
        <w:tblLook w:val="04A0"/>
      </w:tblPr>
      <w:tblGrid>
        <w:gridCol w:w="480"/>
        <w:gridCol w:w="1688"/>
      </w:tblGrid>
      <w:tr w:rsidR="0020342F" w:rsidRPr="0020342F" w:rsidTr="0020342F">
        <w:trPr>
          <w:gridAfter w:val="1"/>
          <w:tblCellSpacing w:w="15" w:type="dxa"/>
        </w:trPr>
        <w:tc>
          <w:tcPr>
            <w:tcW w:w="0" w:type="auto"/>
            <w:vAlign w:val="center"/>
            <w:hideMark/>
          </w:tcPr>
          <w:p w:rsidR="0020342F" w:rsidRPr="0020342F" w:rsidRDefault="0020342F" w:rsidP="0020342F">
            <w:pPr>
              <w:spacing w:after="0" w:line="240" w:lineRule="auto"/>
              <w:rPr>
                <w:rFonts w:ascii="Times New Roman" w:eastAsia="Times New Roman" w:hAnsi="Times New Roman" w:cs="Times New Roman"/>
                <w:sz w:val="24"/>
                <w:szCs w:val="24"/>
              </w:rPr>
            </w:pP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1852" type="#_x0000_t75" style="width:20.25pt;height:18pt" o:ole="">
                  <v:imagedata r:id="rId4" o:title=""/>
                </v:shape>
                <w:control r:id="rId209" w:name="DefaultOcxName80" w:shapeid="_x0000_i1852"/>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 Orciprenaline</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1851" type="#_x0000_t75" style="width:20.25pt;height:18pt" o:ole="">
                  <v:imagedata r:id="rId4" o:title=""/>
                </v:shape>
                <w:control r:id="rId210" w:name="DefaultOcxName152" w:shapeid="_x0000_i1851"/>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B. Salmeterol</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1850" type="#_x0000_t75" style="width:20.25pt;height:18pt" o:ole="">
                  <v:imagedata r:id="rId4" o:title=""/>
                </v:shape>
                <w:control r:id="rId211" w:name="DefaultOcxName251" w:shapeid="_x0000_i1850"/>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C. Albuterol</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1849" type="#_x0000_t75" style="width:20.25pt;height:18pt" o:ole="">
                  <v:imagedata r:id="rId4" o:title=""/>
                </v:shape>
                <w:control r:id="rId212" w:name="DefaultOcxName351" w:shapeid="_x0000_i1849"/>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D. Pibuterol</w:t>
            </w:r>
          </w:p>
        </w:tc>
      </w:tr>
    </w:tbl>
    <w:p w:rsidR="0020342F" w:rsidRPr="0020342F" w:rsidRDefault="0020342F" w:rsidP="0020342F">
      <w:pPr>
        <w:spacing w:before="100" w:beforeAutospacing="1" w:after="100" w:afterAutospacing="1" w:line="240" w:lineRule="auto"/>
        <w:ind w:left="720"/>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 xml:space="preserve">Which of the following drugs dosage interval should be </w:t>
      </w:r>
      <w:proofErr w:type="gramStart"/>
      <w:r w:rsidRPr="0020342F">
        <w:rPr>
          <w:rFonts w:ascii="Times New Roman" w:eastAsia="Times New Roman" w:hAnsi="Times New Roman" w:cs="Times New Roman"/>
          <w:sz w:val="24"/>
          <w:szCs w:val="24"/>
        </w:rPr>
        <w:t>maximum</w:t>
      </w:r>
      <w:proofErr w:type="gramEnd"/>
      <w:r w:rsidRPr="0020342F">
        <w:rPr>
          <w:rFonts w:ascii="Times New Roman" w:eastAsia="Times New Roman" w:hAnsi="Times New Roman" w:cs="Times New Roman"/>
          <w:sz w:val="24"/>
          <w:szCs w:val="24"/>
        </w:rPr>
        <w:t xml:space="preserve"> in a patient with creatinine clearance less than 10?</w:t>
      </w:r>
    </w:p>
    <w:tbl>
      <w:tblPr>
        <w:tblW w:w="0" w:type="auto"/>
        <w:tblCellSpacing w:w="15" w:type="dxa"/>
        <w:tblInd w:w="720" w:type="dxa"/>
        <w:tblCellMar>
          <w:top w:w="15" w:type="dxa"/>
          <w:left w:w="15" w:type="dxa"/>
          <w:bottom w:w="15" w:type="dxa"/>
          <w:right w:w="15" w:type="dxa"/>
        </w:tblCellMar>
        <w:tblLook w:val="04A0"/>
      </w:tblPr>
      <w:tblGrid>
        <w:gridCol w:w="480"/>
        <w:gridCol w:w="1922"/>
      </w:tblGrid>
      <w:tr w:rsidR="0020342F" w:rsidRPr="0020342F" w:rsidTr="0020342F">
        <w:trPr>
          <w:gridAfter w:val="1"/>
          <w:tblCellSpacing w:w="15" w:type="dxa"/>
        </w:trPr>
        <w:tc>
          <w:tcPr>
            <w:tcW w:w="0" w:type="auto"/>
            <w:vAlign w:val="center"/>
            <w:hideMark/>
          </w:tcPr>
          <w:p w:rsidR="0020342F" w:rsidRPr="0020342F" w:rsidRDefault="0020342F" w:rsidP="0020342F">
            <w:pPr>
              <w:spacing w:after="0" w:line="240" w:lineRule="auto"/>
              <w:rPr>
                <w:rFonts w:ascii="Times New Roman" w:eastAsia="Times New Roman" w:hAnsi="Times New Roman" w:cs="Times New Roman"/>
                <w:sz w:val="24"/>
                <w:szCs w:val="24"/>
              </w:rPr>
            </w:pP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1868" type="#_x0000_t75" style="width:20.25pt;height:18pt" o:ole="">
                  <v:imagedata r:id="rId4" o:title=""/>
                </v:shape>
                <w:control r:id="rId213" w:name="DefaultOcxName81" w:shapeid="_x0000_i1868"/>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 Amikacin</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1867" type="#_x0000_t75" style="width:20.25pt;height:18pt" o:ole="">
                  <v:imagedata r:id="rId4" o:title=""/>
                </v:shape>
                <w:control r:id="rId214" w:name="DefaultOcxName153" w:shapeid="_x0000_i1867"/>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B. Rifampicin</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lastRenderedPageBreak/>
              <w:object w:dxaOrig="1440" w:dyaOrig="1440">
                <v:shape id="_x0000_i1866" type="#_x0000_t75" style="width:20.25pt;height:18pt" o:ole="">
                  <v:imagedata r:id="rId4" o:title=""/>
                </v:shape>
                <w:control r:id="rId215" w:name="DefaultOcxName252" w:shapeid="_x0000_i1866"/>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C. Vancomycin</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1865" type="#_x0000_t75" style="width:20.25pt;height:18pt" o:ole="">
                  <v:imagedata r:id="rId4" o:title=""/>
                </v:shape>
                <w:control r:id="rId216" w:name="DefaultOcxName352" w:shapeid="_x0000_i1865"/>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D. Amphotericin B</w:t>
            </w:r>
          </w:p>
        </w:tc>
      </w:tr>
    </w:tbl>
    <w:p w:rsidR="0020342F" w:rsidRPr="0020342F" w:rsidRDefault="0020342F" w:rsidP="0020342F">
      <w:pPr>
        <w:spacing w:before="100" w:beforeAutospacing="1" w:after="100" w:afterAutospacing="1" w:line="240" w:lineRule="auto"/>
        <w:ind w:left="720"/>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Which is not a second generation antihistaminic?</w:t>
      </w:r>
    </w:p>
    <w:tbl>
      <w:tblPr>
        <w:tblW w:w="0" w:type="auto"/>
        <w:tblCellSpacing w:w="15" w:type="dxa"/>
        <w:tblInd w:w="720" w:type="dxa"/>
        <w:tblCellMar>
          <w:top w:w="15" w:type="dxa"/>
          <w:left w:w="15" w:type="dxa"/>
          <w:bottom w:w="15" w:type="dxa"/>
          <w:right w:w="15" w:type="dxa"/>
        </w:tblCellMar>
        <w:tblLook w:val="04A0"/>
      </w:tblPr>
      <w:tblGrid>
        <w:gridCol w:w="480"/>
        <w:gridCol w:w="1662"/>
      </w:tblGrid>
      <w:tr w:rsidR="0020342F" w:rsidRPr="0020342F" w:rsidTr="0020342F">
        <w:trPr>
          <w:gridAfter w:val="1"/>
          <w:tblCellSpacing w:w="15" w:type="dxa"/>
        </w:trPr>
        <w:tc>
          <w:tcPr>
            <w:tcW w:w="0" w:type="auto"/>
            <w:vAlign w:val="center"/>
            <w:hideMark/>
          </w:tcPr>
          <w:p w:rsidR="0020342F" w:rsidRPr="0020342F" w:rsidRDefault="0020342F" w:rsidP="0020342F">
            <w:pPr>
              <w:spacing w:after="0" w:line="240" w:lineRule="auto"/>
              <w:rPr>
                <w:rFonts w:ascii="Times New Roman" w:eastAsia="Times New Roman" w:hAnsi="Times New Roman" w:cs="Times New Roman"/>
                <w:sz w:val="24"/>
                <w:szCs w:val="24"/>
              </w:rPr>
            </w:pP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1884" type="#_x0000_t75" style="width:20.25pt;height:18pt" o:ole="">
                  <v:imagedata r:id="rId4" o:title=""/>
                </v:shape>
                <w:control r:id="rId217" w:name="DefaultOcxName82" w:shapeid="_x0000_i1884"/>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 Cyclizine</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1883" type="#_x0000_t75" style="width:20.25pt;height:18pt" o:ole="">
                  <v:imagedata r:id="rId4" o:title=""/>
                </v:shape>
                <w:control r:id="rId218" w:name="DefaultOcxName154" w:shapeid="_x0000_i1883"/>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B. Fexofenadine</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1882" type="#_x0000_t75" style="width:20.25pt;height:18pt" o:ole="">
                  <v:imagedata r:id="rId4" o:title=""/>
                </v:shape>
                <w:control r:id="rId219" w:name="DefaultOcxName253" w:shapeid="_x0000_i1882"/>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C. Loratidine</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1881" type="#_x0000_t75" style="width:20.25pt;height:18pt" o:ole="">
                  <v:imagedata r:id="rId4" o:title=""/>
                </v:shape>
                <w:control r:id="rId220" w:name="DefaultOcxName353" w:shapeid="_x0000_i1881"/>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D. Atrvalastine</w:t>
            </w:r>
          </w:p>
        </w:tc>
      </w:tr>
    </w:tbl>
    <w:p w:rsidR="0020342F" w:rsidRPr="0020342F" w:rsidRDefault="0020342F" w:rsidP="0020342F">
      <w:pPr>
        <w:spacing w:before="100" w:beforeAutospacing="1" w:after="100" w:afterAutospacing="1" w:line="240" w:lineRule="auto"/>
        <w:ind w:left="720"/>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The following drug is not useful for MRSA,</w:t>
      </w:r>
    </w:p>
    <w:tbl>
      <w:tblPr>
        <w:tblW w:w="0" w:type="auto"/>
        <w:tblCellSpacing w:w="15" w:type="dxa"/>
        <w:tblInd w:w="720" w:type="dxa"/>
        <w:tblCellMar>
          <w:top w:w="15" w:type="dxa"/>
          <w:left w:w="15" w:type="dxa"/>
          <w:bottom w:w="15" w:type="dxa"/>
          <w:right w:w="15" w:type="dxa"/>
        </w:tblCellMar>
        <w:tblLook w:val="04A0"/>
      </w:tblPr>
      <w:tblGrid>
        <w:gridCol w:w="480"/>
        <w:gridCol w:w="1782"/>
      </w:tblGrid>
      <w:tr w:rsidR="0020342F" w:rsidRPr="0020342F" w:rsidTr="0020342F">
        <w:trPr>
          <w:gridAfter w:val="1"/>
          <w:tblCellSpacing w:w="15" w:type="dxa"/>
        </w:trPr>
        <w:tc>
          <w:tcPr>
            <w:tcW w:w="0" w:type="auto"/>
            <w:vAlign w:val="center"/>
            <w:hideMark/>
          </w:tcPr>
          <w:p w:rsidR="0020342F" w:rsidRPr="0020342F" w:rsidRDefault="0020342F" w:rsidP="0020342F">
            <w:pPr>
              <w:spacing w:after="0" w:line="240" w:lineRule="auto"/>
              <w:rPr>
                <w:rFonts w:ascii="Times New Roman" w:eastAsia="Times New Roman" w:hAnsi="Times New Roman" w:cs="Times New Roman"/>
                <w:sz w:val="24"/>
                <w:szCs w:val="24"/>
              </w:rPr>
            </w:pP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1900" type="#_x0000_t75" style="width:20.25pt;height:18pt" o:ole="">
                  <v:imagedata r:id="rId4" o:title=""/>
                </v:shape>
                <w:control r:id="rId221" w:name="DefaultOcxName83" w:shapeid="_x0000_i1900"/>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 Cafeclor</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1899" type="#_x0000_t75" style="width:20.25pt;height:18pt" o:ole="">
                  <v:imagedata r:id="rId4" o:title=""/>
                </v:shape>
                <w:control r:id="rId222" w:name="DefaultOcxName155" w:shapeid="_x0000_i1899"/>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B. Cotrimoxazole</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1898" type="#_x0000_t75" style="width:20.25pt;height:18pt" o:ole="">
                  <v:imagedata r:id="rId4" o:title=""/>
                </v:shape>
                <w:control r:id="rId223" w:name="DefaultOcxName254" w:shapeid="_x0000_i1898"/>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C. Ciprofloxacin</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1897" type="#_x0000_t75" style="width:20.25pt;height:18pt" o:ole="">
                  <v:imagedata r:id="rId4" o:title=""/>
                </v:shape>
                <w:control r:id="rId224" w:name="DefaultOcxName354" w:shapeid="_x0000_i1897"/>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D. Vancomycin</w:t>
            </w:r>
          </w:p>
        </w:tc>
      </w:tr>
    </w:tbl>
    <w:p w:rsidR="0020342F" w:rsidRPr="0020342F" w:rsidRDefault="0020342F" w:rsidP="0020342F">
      <w:pPr>
        <w:spacing w:before="100" w:beforeAutospacing="1" w:after="100" w:afterAutospacing="1" w:line="240" w:lineRule="auto"/>
        <w:ind w:left="720"/>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Which antibiotic acts by inhibiting cell wall synthesis?</w:t>
      </w:r>
    </w:p>
    <w:tbl>
      <w:tblPr>
        <w:tblW w:w="0" w:type="auto"/>
        <w:tblCellSpacing w:w="15" w:type="dxa"/>
        <w:tblInd w:w="720" w:type="dxa"/>
        <w:tblCellMar>
          <w:top w:w="15" w:type="dxa"/>
          <w:left w:w="15" w:type="dxa"/>
          <w:bottom w:w="15" w:type="dxa"/>
          <w:right w:w="15" w:type="dxa"/>
        </w:tblCellMar>
        <w:tblLook w:val="04A0"/>
      </w:tblPr>
      <w:tblGrid>
        <w:gridCol w:w="480"/>
        <w:gridCol w:w="1702"/>
      </w:tblGrid>
      <w:tr w:rsidR="0020342F" w:rsidRPr="0020342F" w:rsidTr="0020342F">
        <w:trPr>
          <w:gridAfter w:val="1"/>
          <w:tblCellSpacing w:w="15" w:type="dxa"/>
        </w:trPr>
        <w:tc>
          <w:tcPr>
            <w:tcW w:w="0" w:type="auto"/>
            <w:vAlign w:val="center"/>
            <w:hideMark/>
          </w:tcPr>
          <w:p w:rsidR="0020342F" w:rsidRPr="0020342F" w:rsidRDefault="0020342F" w:rsidP="0020342F">
            <w:pPr>
              <w:spacing w:after="0" w:line="240" w:lineRule="auto"/>
              <w:rPr>
                <w:rFonts w:ascii="Times New Roman" w:eastAsia="Times New Roman" w:hAnsi="Times New Roman" w:cs="Times New Roman"/>
                <w:sz w:val="24"/>
                <w:szCs w:val="24"/>
              </w:rPr>
            </w:pP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1916" type="#_x0000_t75" style="width:20.25pt;height:18pt" o:ole="">
                  <v:imagedata r:id="rId4" o:title=""/>
                </v:shape>
                <w:control r:id="rId225" w:name="DefaultOcxName84" w:shapeid="_x0000_i1916"/>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 Cefipime</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1915" type="#_x0000_t75" style="width:20.25pt;height:18pt" o:ole="">
                  <v:imagedata r:id="rId4" o:title=""/>
                </v:shape>
                <w:control r:id="rId226" w:name="DefaultOcxName156" w:shapeid="_x0000_i1915"/>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B. Lomefloxacin</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1914" type="#_x0000_t75" style="width:20.25pt;height:18pt" o:ole="">
                  <v:imagedata r:id="rId4" o:title=""/>
                </v:shape>
                <w:control r:id="rId227" w:name="DefaultOcxName255" w:shapeid="_x0000_i1914"/>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C. Erythromycin</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1913" type="#_x0000_t75" style="width:20.25pt;height:18pt" o:ole="">
                  <v:imagedata r:id="rId4" o:title=""/>
                </v:shape>
                <w:control r:id="rId228" w:name="DefaultOcxName355" w:shapeid="_x0000_i1913"/>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D. Tetracycline</w:t>
            </w:r>
          </w:p>
        </w:tc>
      </w:tr>
    </w:tbl>
    <w:p w:rsidR="0020342F" w:rsidRPr="0020342F" w:rsidRDefault="0020342F" w:rsidP="0020342F">
      <w:pPr>
        <w:spacing w:before="100" w:beforeAutospacing="1" w:after="100" w:afterAutospacing="1" w:line="240" w:lineRule="auto"/>
        <w:ind w:left="720"/>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One of the following is a prodrug</w:t>
      </w:r>
    </w:p>
    <w:tbl>
      <w:tblPr>
        <w:tblW w:w="0" w:type="auto"/>
        <w:tblCellSpacing w:w="15" w:type="dxa"/>
        <w:tblInd w:w="720" w:type="dxa"/>
        <w:tblCellMar>
          <w:top w:w="15" w:type="dxa"/>
          <w:left w:w="15" w:type="dxa"/>
          <w:bottom w:w="15" w:type="dxa"/>
          <w:right w:w="15" w:type="dxa"/>
        </w:tblCellMar>
        <w:tblLook w:val="04A0"/>
      </w:tblPr>
      <w:tblGrid>
        <w:gridCol w:w="480"/>
        <w:gridCol w:w="1582"/>
      </w:tblGrid>
      <w:tr w:rsidR="0020342F" w:rsidRPr="0020342F" w:rsidTr="0020342F">
        <w:trPr>
          <w:gridAfter w:val="1"/>
          <w:tblCellSpacing w:w="15" w:type="dxa"/>
        </w:trPr>
        <w:tc>
          <w:tcPr>
            <w:tcW w:w="0" w:type="auto"/>
            <w:vAlign w:val="center"/>
            <w:hideMark/>
          </w:tcPr>
          <w:p w:rsidR="0020342F" w:rsidRPr="0020342F" w:rsidRDefault="0020342F" w:rsidP="0020342F">
            <w:pPr>
              <w:spacing w:after="0" w:line="240" w:lineRule="auto"/>
              <w:rPr>
                <w:rFonts w:ascii="Times New Roman" w:eastAsia="Times New Roman" w:hAnsi="Times New Roman" w:cs="Times New Roman"/>
                <w:sz w:val="24"/>
                <w:szCs w:val="24"/>
              </w:rPr>
            </w:pP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1932" type="#_x0000_t75" style="width:20.25pt;height:18pt" o:ole="">
                  <v:imagedata r:id="rId4" o:title=""/>
                </v:shape>
                <w:control r:id="rId229" w:name="DefaultOcxName85" w:shapeid="_x0000_i1932"/>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 Enalapril</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1931" type="#_x0000_t75" style="width:20.25pt;height:18pt" o:ole="">
                  <v:imagedata r:id="rId4" o:title=""/>
                </v:shape>
                <w:control r:id="rId230" w:name="DefaultOcxName157" w:shapeid="_x0000_i1931"/>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B. Neostigmine</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1930" type="#_x0000_t75" style="width:20.25pt;height:18pt" o:ole="">
                  <v:imagedata r:id="rId4" o:title=""/>
                </v:shape>
                <w:control r:id="rId231" w:name="DefaultOcxName256" w:shapeid="_x0000_i1930"/>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C. Esmolo</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1929" type="#_x0000_t75" style="width:20.25pt;height:18pt" o:ole="">
                  <v:imagedata r:id="rId4" o:title=""/>
                </v:shape>
                <w:control r:id="rId232" w:name="DefaultOcxName356" w:shapeid="_x0000_i1929"/>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D. Captopril</w:t>
            </w:r>
          </w:p>
        </w:tc>
      </w:tr>
    </w:tbl>
    <w:p w:rsidR="0020342F" w:rsidRPr="0020342F" w:rsidRDefault="0020342F" w:rsidP="0020342F">
      <w:pPr>
        <w:spacing w:before="100" w:beforeAutospacing="1" w:after="100" w:afterAutospacing="1" w:line="240" w:lineRule="auto"/>
        <w:ind w:left="720"/>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Denosumab â€</w:t>
      </w:r>
      <w:proofErr w:type="gramStart"/>
      <w:r w:rsidRPr="0020342F">
        <w:rPr>
          <w:rFonts w:ascii="Times New Roman" w:eastAsia="Times New Roman" w:hAnsi="Times New Roman" w:cs="Times New Roman"/>
          <w:sz w:val="24"/>
          <w:szCs w:val="24"/>
        </w:rPr>
        <w:t>“ a</w:t>
      </w:r>
      <w:proofErr w:type="gramEnd"/>
      <w:r w:rsidRPr="0020342F">
        <w:rPr>
          <w:rFonts w:ascii="Times New Roman" w:eastAsia="Times New Roman" w:hAnsi="Times New Roman" w:cs="Times New Roman"/>
          <w:sz w:val="24"/>
          <w:szCs w:val="24"/>
        </w:rPr>
        <w:t xml:space="preserve"> monoclonal antibody against Rankl receptor is used in treatment of,</w:t>
      </w:r>
    </w:p>
    <w:tbl>
      <w:tblPr>
        <w:tblW w:w="0" w:type="auto"/>
        <w:tblCellSpacing w:w="15" w:type="dxa"/>
        <w:tblInd w:w="720" w:type="dxa"/>
        <w:tblCellMar>
          <w:top w:w="15" w:type="dxa"/>
          <w:left w:w="15" w:type="dxa"/>
          <w:bottom w:w="15" w:type="dxa"/>
          <w:right w:w="15" w:type="dxa"/>
        </w:tblCellMar>
        <w:tblLook w:val="04A0"/>
      </w:tblPr>
      <w:tblGrid>
        <w:gridCol w:w="480"/>
        <w:gridCol w:w="2348"/>
      </w:tblGrid>
      <w:tr w:rsidR="0020342F" w:rsidRPr="0020342F" w:rsidTr="0020342F">
        <w:trPr>
          <w:gridAfter w:val="1"/>
          <w:tblCellSpacing w:w="15" w:type="dxa"/>
        </w:trPr>
        <w:tc>
          <w:tcPr>
            <w:tcW w:w="0" w:type="auto"/>
            <w:vAlign w:val="center"/>
            <w:hideMark/>
          </w:tcPr>
          <w:p w:rsidR="0020342F" w:rsidRPr="0020342F" w:rsidRDefault="0020342F" w:rsidP="0020342F">
            <w:pPr>
              <w:spacing w:after="0" w:line="240" w:lineRule="auto"/>
              <w:rPr>
                <w:rFonts w:ascii="Times New Roman" w:eastAsia="Times New Roman" w:hAnsi="Times New Roman" w:cs="Times New Roman"/>
                <w:sz w:val="24"/>
                <w:szCs w:val="24"/>
              </w:rPr>
            </w:pP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1948" type="#_x0000_t75" style="width:20.25pt;height:18pt" o:ole="">
                  <v:imagedata r:id="rId4" o:title=""/>
                </v:shape>
                <w:control r:id="rId233" w:name="DefaultOcxName86" w:shapeid="_x0000_i1948"/>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 Rheumatoid arthritis</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lastRenderedPageBreak/>
              <w:object w:dxaOrig="1440" w:dyaOrig="1440">
                <v:shape id="_x0000_i1947" type="#_x0000_t75" style="width:20.25pt;height:18pt" o:ole="">
                  <v:imagedata r:id="rId4" o:title=""/>
                </v:shape>
                <w:control r:id="rId234" w:name="DefaultOcxName158" w:shapeid="_x0000_i1947"/>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B. Osteoporosis</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1946" type="#_x0000_t75" style="width:20.25pt;height:18pt" o:ole="">
                  <v:imagedata r:id="rId4" o:title=""/>
                </v:shape>
                <w:control r:id="rId235" w:name="DefaultOcxName257" w:shapeid="_x0000_i1946"/>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C. Osteoarthritis</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1945" type="#_x0000_t75" style="width:20.25pt;height:18pt" o:ole="">
                  <v:imagedata r:id="rId4" o:title=""/>
                </v:shape>
                <w:control r:id="rId236" w:name="DefaultOcxName357" w:shapeid="_x0000_i1945"/>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D. SLE</w:t>
            </w:r>
          </w:p>
        </w:tc>
      </w:tr>
    </w:tbl>
    <w:p w:rsidR="0020342F" w:rsidRPr="0020342F" w:rsidRDefault="0020342F" w:rsidP="0020342F">
      <w:pPr>
        <w:spacing w:before="100" w:beforeAutospacing="1" w:after="100" w:afterAutospacing="1" w:line="240" w:lineRule="auto"/>
        <w:ind w:left="720"/>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All drugs can be used in treatment of H.Pylori infection except,</w:t>
      </w:r>
    </w:p>
    <w:tbl>
      <w:tblPr>
        <w:tblW w:w="0" w:type="auto"/>
        <w:tblCellSpacing w:w="15" w:type="dxa"/>
        <w:tblInd w:w="720" w:type="dxa"/>
        <w:tblCellMar>
          <w:top w:w="15" w:type="dxa"/>
          <w:left w:w="15" w:type="dxa"/>
          <w:bottom w:w="15" w:type="dxa"/>
          <w:right w:w="15" w:type="dxa"/>
        </w:tblCellMar>
        <w:tblLook w:val="04A0"/>
      </w:tblPr>
      <w:tblGrid>
        <w:gridCol w:w="480"/>
        <w:gridCol w:w="1755"/>
      </w:tblGrid>
      <w:tr w:rsidR="0020342F" w:rsidRPr="0020342F" w:rsidTr="0020342F">
        <w:trPr>
          <w:gridAfter w:val="1"/>
          <w:tblCellSpacing w:w="15" w:type="dxa"/>
        </w:trPr>
        <w:tc>
          <w:tcPr>
            <w:tcW w:w="0" w:type="auto"/>
            <w:vAlign w:val="center"/>
            <w:hideMark/>
          </w:tcPr>
          <w:p w:rsidR="0020342F" w:rsidRPr="0020342F" w:rsidRDefault="0020342F" w:rsidP="0020342F">
            <w:pPr>
              <w:spacing w:after="0" w:line="240" w:lineRule="auto"/>
              <w:rPr>
                <w:rFonts w:ascii="Times New Roman" w:eastAsia="Times New Roman" w:hAnsi="Times New Roman" w:cs="Times New Roman"/>
                <w:sz w:val="24"/>
                <w:szCs w:val="24"/>
              </w:rPr>
            </w:pP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1964" type="#_x0000_t75" style="width:20.25pt;height:18pt" o:ole="">
                  <v:imagedata r:id="rId4" o:title=""/>
                </v:shape>
                <w:control r:id="rId237" w:name="DefaultOcxName87" w:shapeid="_x0000_i1964"/>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 Omeprazole</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1963" type="#_x0000_t75" style="width:20.25pt;height:18pt" o:ole="">
                  <v:imagedata r:id="rId4" o:title=""/>
                </v:shape>
                <w:control r:id="rId238" w:name="DefaultOcxName159" w:shapeid="_x0000_i1963"/>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B. Amoxicillin</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1962" type="#_x0000_t75" style="width:20.25pt;height:18pt" o:ole="">
                  <v:imagedata r:id="rId4" o:title=""/>
                </v:shape>
                <w:control r:id="rId239" w:name="DefaultOcxName258" w:shapeid="_x0000_i1962"/>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C. Metronidazole</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1961" type="#_x0000_t75" style="width:20.25pt;height:18pt" o:ole="">
                  <v:imagedata r:id="rId4" o:title=""/>
                </v:shape>
                <w:control r:id="rId240" w:name="DefaultOcxName358" w:shapeid="_x0000_i1961"/>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D. Mosapride</w:t>
            </w:r>
          </w:p>
        </w:tc>
      </w:tr>
    </w:tbl>
    <w:p w:rsidR="0020342F" w:rsidRPr="0020342F" w:rsidRDefault="0020342F" w:rsidP="0020342F">
      <w:pPr>
        <w:spacing w:before="100" w:beforeAutospacing="1" w:after="100" w:afterAutospacing="1" w:line="240" w:lineRule="auto"/>
        <w:ind w:left="720"/>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Brain is preserved in all the following except,</w:t>
      </w:r>
    </w:p>
    <w:tbl>
      <w:tblPr>
        <w:tblW w:w="0" w:type="auto"/>
        <w:tblCellSpacing w:w="15" w:type="dxa"/>
        <w:tblInd w:w="720" w:type="dxa"/>
        <w:tblCellMar>
          <w:top w:w="15" w:type="dxa"/>
          <w:left w:w="15" w:type="dxa"/>
          <w:bottom w:w="15" w:type="dxa"/>
          <w:right w:w="15" w:type="dxa"/>
        </w:tblCellMar>
        <w:tblLook w:val="04A0"/>
      </w:tblPr>
      <w:tblGrid>
        <w:gridCol w:w="480"/>
        <w:gridCol w:w="2928"/>
      </w:tblGrid>
      <w:tr w:rsidR="0020342F" w:rsidRPr="0020342F" w:rsidTr="0020342F">
        <w:trPr>
          <w:gridAfter w:val="1"/>
          <w:tblCellSpacing w:w="15" w:type="dxa"/>
        </w:trPr>
        <w:tc>
          <w:tcPr>
            <w:tcW w:w="0" w:type="auto"/>
            <w:vAlign w:val="center"/>
            <w:hideMark/>
          </w:tcPr>
          <w:p w:rsidR="0020342F" w:rsidRPr="0020342F" w:rsidRDefault="0020342F" w:rsidP="0020342F">
            <w:pPr>
              <w:spacing w:after="0" w:line="240" w:lineRule="auto"/>
              <w:rPr>
                <w:rFonts w:ascii="Times New Roman" w:eastAsia="Times New Roman" w:hAnsi="Times New Roman" w:cs="Times New Roman"/>
                <w:sz w:val="24"/>
                <w:szCs w:val="24"/>
              </w:rPr>
            </w:pP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1980" type="#_x0000_t75" style="width:20.25pt;height:18pt" o:ole="">
                  <v:imagedata r:id="rId4" o:title=""/>
                </v:shape>
                <w:control r:id="rId241" w:name="DefaultOcxName88" w:shapeid="_x0000_i1980"/>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 OPC poisoning</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1979" type="#_x0000_t75" style="width:20.25pt;height:18pt" o:ole="">
                  <v:imagedata r:id="rId4" o:title=""/>
                </v:shape>
                <w:control r:id="rId242" w:name="DefaultOcxName160" w:shapeid="_x0000_i1979"/>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B. Alkaloid poisoning</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1978" type="#_x0000_t75" style="width:20.25pt;height:18pt" o:ole="">
                  <v:imagedata r:id="rId4" o:title=""/>
                </v:shape>
                <w:control r:id="rId243" w:name="DefaultOcxName259" w:shapeid="_x0000_i1978"/>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C. Heavy metal poisoning</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1977" type="#_x0000_t75" style="width:20.25pt;height:18pt" o:ole="">
                  <v:imagedata r:id="rId4" o:title=""/>
                </v:shape>
                <w:control r:id="rId244" w:name="DefaultOcxName359" w:shapeid="_x0000_i1977"/>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D. Volatile organic poisoning</w:t>
            </w:r>
          </w:p>
        </w:tc>
      </w:tr>
    </w:tbl>
    <w:p w:rsidR="0020342F" w:rsidRPr="0020342F" w:rsidRDefault="0020342F" w:rsidP="0020342F">
      <w:pPr>
        <w:spacing w:before="100" w:beforeAutospacing="1" w:after="100" w:afterAutospacing="1" w:line="240" w:lineRule="auto"/>
        <w:ind w:left="720"/>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Sexual asphyxia, is associated with one of the following,</w:t>
      </w:r>
    </w:p>
    <w:tbl>
      <w:tblPr>
        <w:tblW w:w="0" w:type="auto"/>
        <w:tblCellSpacing w:w="15" w:type="dxa"/>
        <w:tblInd w:w="720" w:type="dxa"/>
        <w:tblCellMar>
          <w:top w:w="15" w:type="dxa"/>
          <w:left w:w="15" w:type="dxa"/>
          <w:bottom w:w="15" w:type="dxa"/>
          <w:right w:w="15" w:type="dxa"/>
        </w:tblCellMar>
        <w:tblLook w:val="04A0"/>
      </w:tblPr>
      <w:tblGrid>
        <w:gridCol w:w="480"/>
        <w:gridCol w:w="1475"/>
      </w:tblGrid>
      <w:tr w:rsidR="0020342F" w:rsidRPr="0020342F" w:rsidTr="0020342F">
        <w:trPr>
          <w:gridAfter w:val="1"/>
          <w:tblCellSpacing w:w="15" w:type="dxa"/>
        </w:trPr>
        <w:tc>
          <w:tcPr>
            <w:tcW w:w="0" w:type="auto"/>
            <w:vAlign w:val="center"/>
            <w:hideMark/>
          </w:tcPr>
          <w:p w:rsidR="0020342F" w:rsidRPr="0020342F" w:rsidRDefault="0020342F" w:rsidP="0020342F">
            <w:pPr>
              <w:spacing w:after="0" w:line="240" w:lineRule="auto"/>
              <w:rPr>
                <w:rFonts w:ascii="Times New Roman" w:eastAsia="Times New Roman" w:hAnsi="Times New Roman" w:cs="Times New Roman"/>
                <w:sz w:val="24"/>
                <w:szCs w:val="24"/>
              </w:rPr>
            </w:pP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1996" type="#_x0000_t75" style="width:20.25pt;height:18pt" o:ole="">
                  <v:imagedata r:id="rId4" o:title=""/>
                </v:shape>
                <w:control r:id="rId245" w:name="DefaultOcxName89" w:shapeid="_x0000_i1996"/>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 Masochism</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1995" type="#_x0000_t75" style="width:20.25pt;height:18pt" o:ole="">
                  <v:imagedata r:id="rId4" o:title=""/>
                </v:shape>
                <w:control r:id="rId246" w:name="DefaultOcxName161" w:shapeid="_x0000_i1995"/>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B. Sadism</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1994" type="#_x0000_t75" style="width:20.25pt;height:18pt" o:ole="">
                  <v:imagedata r:id="rId4" o:title=""/>
                </v:shape>
                <w:control r:id="rId247" w:name="DefaultOcxName260" w:shapeid="_x0000_i1994"/>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C. Fetishism</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1993" type="#_x0000_t75" style="width:20.25pt;height:18pt" o:ole="">
                  <v:imagedata r:id="rId4" o:title=""/>
                </v:shape>
                <w:control r:id="rId248" w:name="DefaultOcxName360" w:shapeid="_x0000_i1993"/>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D. Voyeurism</w:t>
            </w:r>
          </w:p>
        </w:tc>
      </w:tr>
    </w:tbl>
    <w:p w:rsidR="0020342F" w:rsidRPr="0020342F" w:rsidRDefault="0020342F" w:rsidP="0020342F">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20342F">
        <w:rPr>
          <w:rFonts w:ascii="Times New Roman" w:eastAsia="Times New Roman" w:hAnsi="Times New Roman" w:cs="Times New Roman"/>
          <w:sz w:val="24"/>
          <w:szCs w:val="24"/>
        </w:rPr>
        <w:t>Which of the following is true of judicial hanging</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4121"/>
      </w:tblGrid>
      <w:tr w:rsidR="0020342F" w:rsidRPr="0020342F" w:rsidTr="0020342F">
        <w:trPr>
          <w:gridAfter w:val="1"/>
          <w:tblCellSpacing w:w="15" w:type="dxa"/>
        </w:trPr>
        <w:tc>
          <w:tcPr>
            <w:tcW w:w="0" w:type="auto"/>
            <w:vAlign w:val="center"/>
            <w:hideMark/>
          </w:tcPr>
          <w:p w:rsidR="0020342F" w:rsidRPr="0020342F" w:rsidRDefault="0020342F" w:rsidP="0020342F">
            <w:pPr>
              <w:spacing w:after="0" w:line="240" w:lineRule="auto"/>
              <w:rPr>
                <w:rFonts w:ascii="Times New Roman" w:eastAsia="Times New Roman" w:hAnsi="Times New Roman" w:cs="Times New Roman"/>
                <w:sz w:val="24"/>
                <w:szCs w:val="24"/>
              </w:rPr>
            </w:pP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012" type="#_x0000_t75" style="width:20.25pt;height:18pt" o:ole="">
                  <v:imagedata r:id="rId4" o:title=""/>
                </v:shape>
                <w:control r:id="rId249" w:name="DefaultOcxName90" w:shapeid="_x0000_i2012"/>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 Knot is present behind the neck</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011" type="#_x0000_t75" style="width:20.25pt;height:18pt" o:ole="">
                  <v:imagedata r:id="rId4" o:title=""/>
                </v:shape>
                <w:control r:id="rId250" w:name="DefaultOcxName162" w:shapeid="_x0000_i2011"/>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B. Knot at the side of the neck</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010" type="#_x0000_t75" style="width:20.25pt;height:18pt" o:ole="">
                  <v:imagedata r:id="rId4" o:title=""/>
                </v:shape>
                <w:control r:id="rId251" w:name="DefaultOcxName261" w:shapeid="_x0000_i2010"/>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C. Ligature always present below the chin</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009" type="#_x0000_t75" style="width:20.25pt;height:18pt" o:ole="">
                  <v:imagedata r:id="rId4" o:title=""/>
                </v:shape>
                <w:control r:id="rId252" w:name="DefaultOcxName361" w:shapeid="_x0000_i2009"/>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D. Choice of hangman</w:t>
            </w:r>
          </w:p>
        </w:tc>
      </w:tr>
    </w:tbl>
    <w:p w:rsidR="0020342F" w:rsidRPr="0020342F" w:rsidRDefault="0020342F" w:rsidP="0020342F">
      <w:pPr>
        <w:spacing w:before="100" w:beforeAutospacing="1" w:after="100" w:afterAutospacing="1" w:line="240" w:lineRule="auto"/>
        <w:ind w:left="720"/>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 person presents with acute poisoning, with clinical picture of chills and rigors similar to malaria. Which is the most likely poisoning?</w:t>
      </w:r>
    </w:p>
    <w:tbl>
      <w:tblPr>
        <w:tblW w:w="0" w:type="auto"/>
        <w:tblCellSpacing w:w="15" w:type="dxa"/>
        <w:tblInd w:w="720" w:type="dxa"/>
        <w:tblCellMar>
          <w:top w:w="15" w:type="dxa"/>
          <w:left w:w="15" w:type="dxa"/>
          <w:bottom w:w="15" w:type="dxa"/>
          <w:right w:w="15" w:type="dxa"/>
        </w:tblCellMar>
        <w:tblLook w:val="04A0"/>
      </w:tblPr>
      <w:tblGrid>
        <w:gridCol w:w="480"/>
        <w:gridCol w:w="1909"/>
      </w:tblGrid>
      <w:tr w:rsidR="0020342F" w:rsidRPr="0020342F" w:rsidTr="0020342F">
        <w:trPr>
          <w:gridAfter w:val="1"/>
          <w:tblCellSpacing w:w="15" w:type="dxa"/>
        </w:trPr>
        <w:tc>
          <w:tcPr>
            <w:tcW w:w="0" w:type="auto"/>
            <w:vAlign w:val="center"/>
            <w:hideMark/>
          </w:tcPr>
          <w:p w:rsidR="0020342F" w:rsidRPr="0020342F" w:rsidRDefault="0020342F" w:rsidP="0020342F">
            <w:pPr>
              <w:spacing w:after="0" w:line="240" w:lineRule="auto"/>
              <w:rPr>
                <w:rFonts w:ascii="Times New Roman" w:eastAsia="Times New Roman" w:hAnsi="Times New Roman" w:cs="Times New Roman"/>
                <w:sz w:val="24"/>
                <w:szCs w:val="24"/>
              </w:rPr>
            </w:pP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lastRenderedPageBreak/>
              <w:object w:dxaOrig="1440" w:dyaOrig="1440">
                <v:shape id="_x0000_i2028" type="#_x0000_t75" style="width:20.25pt;height:18pt" o:ole="">
                  <v:imagedata r:id="rId4" o:title=""/>
                </v:shape>
                <w:control r:id="rId253" w:name="DefaultOcxName91" w:shapeid="_x0000_i2028"/>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 Mercury</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027" type="#_x0000_t75" style="width:20.25pt;height:18pt" o:ole="">
                  <v:imagedata r:id="rId4" o:title=""/>
                </v:shape>
                <w:control r:id="rId254" w:name="DefaultOcxName163" w:shapeid="_x0000_i2027"/>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B. Zinc</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026" type="#_x0000_t75" style="width:20.25pt;height:18pt" o:ole="">
                  <v:imagedata r:id="rId4" o:title=""/>
                </v:shape>
                <w:control r:id="rId255" w:name="DefaultOcxName262" w:shapeid="_x0000_i2026"/>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C. Red phosphorus</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025" type="#_x0000_t75" style="width:20.25pt;height:18pt" o:ole="">
                  <v:imagedata r:id="rId4" o:title=""/>
                </v:shape>
                <w:control r:id="rId256" w:name="DefaultOcxName362" w:shapeid="_x0000_i2025"/>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D. Arsenic</w:t>
            </w:r>
          </w:p>
        </w:tc>
      </w:tr>
    </w:tbl>
    <w:p w:rsidR="0020342F" w:rsidRPr="0020342F" w:rsidRDefault="0020342F" w:rsidP="0020342F">
      <w:pPr>
        <w:spacing w:before="100" w:beforeAutospacing="1" w:after="100" w:afterAutospacing="1" w:line="240" w:lineRule="auto"/>
        <w:ind w:left="720"/>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Treatment of choice for GLU EAR is</w:t>
      </w:r>
    </w:p>
    <w:tbl>
      <w:tblPr>
        <w:tblW w:w="0" w:type="auto"/>
        <w:tblCellSpacing w:w="15" w:type="dxa"/>
        <w:tblInd w:w="720" w:type="dxa"/>
        <w:tblCellMar>
          <w:top w:w="15" w:type="dxa"/>
          <w:left w:w="15" w:type="dxa"/>
          <w:bottom w:w="15" w:type="dxa"/>
          <w:right w:w="15" w:type="dxa"/>
        </w:tblCellMar>
        <w:tblLook w:val="04A0"/>
      </w:tblPr>
      <w:tblGrid>
        <w:gridCol w:w="480"/>
        <w:gridCol w:w="4648"/>
      </w:tblGrid>
      <w:tr w:rsidR="0020342F" w:rsidRPr="0020342F" w:rsidTr="0020342F">
        <w:trPr>
          <w:gridAfter w:val="1"/>
          <w:tblCellSpacing w:w="15" w:type="dxa"/>
        </w:trPr>
        <w:tc>
          <w:tcPr>
            <w:tcW w:w="0" w:type="auto"/>
            <w:vAlign w:val="center"/>
            <w:hideMark/>
          </w:tcPr>
          <w:p w:rsidR="0020342F" w:rsidRPr="0020342F" w:rsidRDefault="0020342F" w:rsidP="0020342F">
            <w:pPr>
              <w:spacing w:after="0" w:line="240" w:lineRule="auto"/>
              <w:rPr>
                <w:rFonts w:ascii="Times New Roman" w:eastAsia="Times New Roman" w:hAnsi="Times New Roman" w:cs="Times New Roman"/>
                <w:sz w:val="24"/>
                <w:szCs w:val="24"/>
              </w:rPr>
            </w:pP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044" type="#_x0000_t75" style="width:20.25pt;height:18pt" o:ole="">
                  <v:imagedata r:id="rId4" o:title=""/>
                </v:shape>
                <w:control r:id="rId257" w:name="DefaultOcxName92" w:shapeid="_x0000_i2044"/>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 Myringotomy with ventilation tube insertion</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043" type="#_x0000_t75" style="width:20.25pt;height:18pt" o:ole="">
                  <v:imagedata r:id="rId4" o:title=""/>
                </v:shape>
                <w:control r:id="rId258" w:name="DefaultOcxName164" w:shapeid="_x0000_i2043"/>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B. Myringotomy with cold knife</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042" type="#_x0000_t75" style="width:20.25pt;height:18pt" o:ole="">
                  <v:imagedata r:id="rId4" o:title=""/>
                </v:shape>
                <w:control r:id="rId259" w:name="DefaultOcxName263" w:shapeid="_x0000_i2042"/>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C. Myringotomy with diode laser</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041" type="#_x0000_t75" style="width:20.25pt;height:18pt" o:ole="">
                  <v:imagedata r:id="rId4" o:title=""/>
                </v:shape>
                <w:control r:id="rId260" w:name="DefaultOcxName363" w:shapeid="_x0000_i2041"/>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D. Conservative treatment</w:t>
            </w:r>
          </w:p>
        </w:tc>
      </w:tr>
    </w:tbl>
    <w:p w:rsidR="0020342F" w:rsidRPr="0020342F" w:rsidRDefault="0020342F" w:rsidP="0020342F">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20342F">
        <w:rPr>
          <w:rFonts w:ascii="Times New Roman" w:eastAsia="Times New Roman" w:hAnsi="Times New Roman" w:cs="Times New Roman"/>
          <w:sz w:val="24"/>
          <w:szCs w:val="24"/>
        </w:rPr>
        <w:t>A lady with bilateral hearing loss since 6 years.</w:t>
      </w:r>
      <w:proofErr w:type="gramEnd"/>
      <w:r w:rsidRPr="0020342F">
        <w:rPr>
          <w:rFonts w:ascii="Times New Roman" w:eastAsia="Times New Roman" w:hAnsi="Times New Roman" w:cs="Times New Roman"/>
          <w:sz w:val="24"/>
          <w:szCs w:val="24"/>
        </w:rPr>
        <w:t xml:space="preserve"> It was worsened during pregnancy. What type of graph will her impedence audiometry show?</w:t>
      </w:r>
    </w:p>
    <w:tbl>
      <w:tblPr>
        <w:tblW w:w="0" w:type="auto"/>
        <w:tblCellSpacing w:w="15" w:type="dxa"/>
        <w:tblInd w:w="720" w:type="dxa"/>
        <w:tblCellMar>
          <w:top w:w="15" w:type="dxa"/>
          <w:left w:w="15" w:type="dxa"/>
          <w:bottom w:w="15" w:type="dxa"/>
          <w:right w:w="15" w:type="dxa"/>
        </w:tblCellMar>
        <w:tblLook w:val="04A0"/>
      </w:tblPr>
      <w:tblGrid>
        <w:gridCol w:w="480"/>
        <w:gridCol w:w="649"/>
      </w:tblGrid>
      <w:tr w:rsidR="0020342F" w:rsidRPr="0020342F" w:rsidTr="0020342F">
        <w:trPr>
          <w:gridAfter w:val="1"/>
          <w:tblCellSpacing w:w="15" w:type="dxa"/>
        </w:trPr>
        <w:tc>
          <w:tcPr>
            <w:tcW w:w="0" w:type="auto"/>
            <w:vAlign w:val="center"/>
            <w:hideMark/>
          </w:tcPr>
          <w:p w:rsidR="0020342F" w:rsidRPr="0020342F" w:rsidRDefault="0020342F" w:rsidP="0020342F">
            <w:pPr>
              <w:spacing w:after="0" w:line="240" w:lineRule="auto"/>
              <w:rPr>
                <w:rFonts w:ascii="Times New Roman" w:eastAsia="Times New Roman" w:hAnsi="Times New Roman" w:cs="Times New Roman"/>
                <w:sz w:val="24"/>
                <w:szCs w:val="24"/>
              </w:rPr>
            </w:pP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060" type="#_x0000_t75" style="width:20.25pt;height:18pt" o:ole="">
                  <v:imagedata r:id="rId4" o:title=""/>
                </v:shape>
                <w:control r:id="rId261" w:name="DefaultOcxName93" w:shapeid="_x0000_i2060"/>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 As</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059" type="#_x0000_t75" style="width:20.25pt;height:18pt" o:ole="">
                  <v:imagedata r:id="rId4" o:title=""/>
                </v:shape>
                <w:control r:id="rId262" w:name="DefaultOcxName165" w:shapeid="_x0000_i2059"/>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B. Ad</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058" type="#_x0000_t75" style="width:20.25pt;height:18pt" o:ole="">
                  <v:imagedata r:id="rId4" o:title=""/>
                </v:shape>
                <w:control r:id="rId263" w:name="DefaultOcxName264" w:shapeid="_x0000_i2058"/>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C. A</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057" type="#_x0000_t75" style="width:20.25pt;height:18pt" o:ole="">
                  <v:imagedata r:id="rId4" o:title=""/>
                </v:shape>
                <w:control r:id="rId264" w:name="DefaultOcxName364" w:shapeid="_x0000_i2057"/>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D. B</w:t>
            </w:r>
          </w:p>
        </w:tc>
      </w:tr>
    </w:tbl>
    <w:p w:rsidR="0020342F" w:rsidRPr="0020342F" w:rsidRDefault="0020342F" w:rsidP="0020342F">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20342F">
        <w:rPr>
          <w:rFonts w:ascii="Times New Roman" w:eastAsia="Times New Roman" w:hAnsi="Times New Roman" w:cs="Times New Roman"/>
          <w:sz w:val="24"/>
          <w:szCs w:val="24"/>
        </w:rPr>
        <w:t>6 year old child with recurrent URTI with mouth breathing and impaired hearing.</w:t>
      </w:r>
      <w:proofErr w:type="gramEnd"/>
      <w:r w:rsidRPr="0020342F">
        <w:rPr>
          <w:rFonts w:ascii="Times New Roman" w:eastAsia="Times New Roman" w:hAnsi="Times New Roman" w:cs="Times New Roman"/>
          <w:sz w:val="24"/>
          <w:szCs w:val="24"/>
        </w:rPr>
        <w:t xml:space="preserve"> Treatment is</w:t>
      </w:r>
    </w:p>
    <w:tbl>
      <w:tblPr>
        <w:tblW w:w="0" w:type="auto"/>
        <w:tblCellSpacing w:w="15" w:type="dxa"/>
        <w:tblInd w:w="720" w:type="dxa"/>
        <w:tblCellMar>
          <w:top w:w="15" w:type="dxa"/>
          <w:left w:w="15" w:type="dxa"/>
          <w:bottom w:w="15" w:type="dxa"/>
          <w:right w:w="15" w:type="dxa"/>
        </w:tblCellMar>
        <w:tblLook w:val="04A0"/>
      </w:tblPr>
      <w:tblGrid>
        <w:gridCol w:w="480"/>
        <w:gridCol w:w="4202"/>
      </w:tblGrid>
      <w:tr w:rsidR="0020342F" w:rsidRPr="0020342F" w:rsidTr="0020342F">
        <w:trPr>
          <w:gridAfter w:val="1"/>
          <w:tblCellSpacing w:w="15" w:type="dxa"/>
        </w:trPr>
        <w:tc>
          <w:tcPr>
            <w:tcW w:w="0" w:type="auto"/>
            <w:vAlign w:val="center"/>
            <w:hideMark/>
          </w:tcPr>
          <w:p w:rsidR="0020342F" w:rsidRPr="0020342F" w:rsidRDefault="0020342F" w:rsidP="0020342F">
            <w:pPr>
              <w:spacing w:after="0" w:line="240" w:lineRule="auto"/>
              <w:rPr>
                <w:rFonts w:ascii="Times New Roman" w:eastAsia="Times New Roman" w:hAnsi="Times New Roman" w:cs="Times New Roman"/>
                <w:sz w:val="24"/>
                <w:szCs w:val="24"/>
              </w:rPr>
            </w:pP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076" type="#_x0000_t75" style="width:20.25pt;height:18pt" o:ole="">
                  <v:imagedata r:id="rId4" o:title=""/>
                </v:shape>
                <w:control r:id="rId265" w:name="DefaultOcxName94" w:shapeid="_x0000_i2076"/>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 Tonsillectomy</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075" type="#_x0000_t75" style="width:20.25pt;height:18pt" o:ole="">
                  <v:imagedata r:id="rId4" o:title=""/>
                </v:shape>
                <w:control r:id="rId266" w:name="DefaultOcxName166" w:shapeid="_x0000_i2075"/>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B. Adenoidectomy with grommet insertion</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074" type="#_x0000_t75" style="width:20.25pt;height:18pt" o:ole="">
                  <v:imagedata r:id="rId4" o:title=""/>
                </v:shape>
                <w:control r:id="rId267" w:name="DefaultOcxName265" w:shapeid="_x0000_i2074"/>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C. Grommet insertion</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073" type="#_x0000_t75" style="width:20.25pt;height:18pt" o:ole="">
                  <v:imagedata r:id="rId4" o:title=""/>
                </v:shape>
                <w:control r:id="rId268" w:name="DefaultOcxName365" w:shapeid="_x0000_i2073"/>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D. Myringoplasty with grommet insertion</w:t>
            </w:r>
          </w:p>
        </w:tc>
      </w:tr>
    </w:tbl>
    <w:p w:rsidR="0020342F" w:rsidRPr="0020342F" w:rsidRDefault="0020342F" w:rsidP="0020342F">
      <w:pPr>
        <w:spacing w:before="100" w:beforeAutospacing="1" w:after="100" w:afterAutospacing="1" w:line="240" w:lineRule="auto"/>
        <w:ind w:left="720"/>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Which is autosomal dominant?</w:t>
      </w:r>
    </w:p>
    <w:tbl>
      <w:tblPr>
        <w:tblW w:w="0" w:type="auto"/>
        <w:tblCellSpacing w:w="15" w:type="dxa"/>
        <w:tblInd w:w="720" w:type="dxa"/>
        <w:tblCellMar>
          <w:top w:w="15" w:type="dxa"/>
          <w:left w:w="15" w:type="dxa"/>
          <w:bottom w:w="15" w:type="dxa"/>
          <w:right w:w="15" w:type="dxa"/>
        </w:tblCellMar>
        <w:tblLook w:val="04A0"/>
      </w:tblPr>
      <w:tblGrid>
        <w:gridCol w:w="480"/>
        <w:gridCol w:w="3455"/>
      </w:tblGrid>
      <w:tr w:rsidR="0020342F" w:rsidRPr="0020342F" w:rsidTr="0020342F">
        <w:trPr>
          <w:gridAfter w:val="1"/>
          <w:tblCellSpacing w:w="15" w:type="dxa"/>
        </w:trPr>
        <w:tc>
          <w:tcPr>
            <w:tcW w:w="0" w:type="auto"/>
            <w:vAlign w:val="center"/>
            <w:hideMark/>
          </w:tcPr>
          <w:p w:rsidR="0020342F" w:rsidRPr="0020342F" w:rsidRDefault="0020342F" w:rsidP="0020342F">
            <w:pPr>
              <w:spacing w:after="0" w:line="240" w:lineRule="auto"/>
              <w:rPr>
                <w:rFonts w:ascii="Times New Roman" w:eastAsia="Times New Roman" w:hAnsi="Times New Roman" w:cs="Times New Roman"/>
                <w:sz w:val="24"/>
                <w:szCs w:val="24"/>
              </w:rPr>
            </w:pP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092" type="#_x0000_t75" style="width:20.25pt;height:18pt" o:ole="">
                  <v:imagedata r:id="rId4" o:title=""/>
                </v:shape>
                <w:control r:id="rId269" w:name="DefaultOcxName95" w:shapeid="_x0000_i2092"/>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 Gyrate Atrophy</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091" type="#_x0000_t75" style="width:20.25pt;height:18pt" o:ole="">
                  <v:imagedata r:id="rId4" o:title=""/>
                </v:shape>
                <w:control r:id="rId270" w:name="DefaultOcxName167" w:shapeid="_x0000_i2091"/>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B. Best disease</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090" type="#_x0000_t75" style="width:20.25pt;height:18pt" o:ole="">
                  <v:imagedata r:id="rId4" o:title=""/>
                </v:shape>
                <w:control r:id="rId271" w:name="DefaultOcxName266" w:shapeid="_x0000_i2090"/>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C. Lawrance moon biedl syndrome</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089" type="#_x0000_t75" style="width:20.25pt;height:18pt" o:ole="">
                  <v:imagedata r:id="rId4" o:title=""/>
                </v:shape>
                <w:control r:id="rId272" w:name="DefaultOcxName366" w:shapeid="_x0000_i2089"/>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D. Bassen kornzweigâ€™s disease</w:t>
            </w:r>
          </w:p>
        </w:tc>
      </w:tr>
    </w:tbl>
    <w:p w:rsidR="0020342F" w:rsidRPr="0020342F" w:rsidRDefault="0020342F" w:rsidP="0020342F">
      <w:pPr>
        <w:spacing w:before="100" w:beforeAutospacing="1" w:after="100" w:afterAutospacing="1" w:line="240" w:lineRule="auto"/>
        <w:ind w:left="720"/>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lastRenderedPageBreak/>
        <w:t>For revised NPCB cataract surgeries all approaches are followed except</w:t>
      </w:r>
    </w:p>
    <w:tbl>
      <w:tblPr>
        <w:tblW w:w="0" w:type="auto"/>
        <w:tblCellSpacing w:w="15" w:type="dxa"/>
        <w:tblInd w:w="720" w:type="dxa"/>
        <w:tblCellMar>
          <w:top w:w="15" w:type="dxa"/>
          <w:left w:w="15" w:type="dxa"/>
          <w:bottom w:w="15" w:type="dxa"/>
          <w:right w:w="15" w:type="dxa"/>
        </w:tblCellMar>
        <w:tblLook w:val="04A0"/>
      </w:tblPr>
      <w:tblGrid>
        <w:gridCol w:w="480"/>
        <w:gridCol w:w="3214"/>
      </w:tblGrid>
      <w:tr w:rsidR="0020342F" w:rsidRPr="0020342F" w:rsidTr="0020342F">
        <w:trPr>
          <w:gridAfter w:val="1"/>
          <w:tblCellSpacing w:w="15" w:type="dxa"/>
        </w:trPr>
        <w:tc>
          <w:tcPr>
            <w:tcW w:w="0" w:type="auto"/>
            <w:vAlign w:val="center"/>
            <w:hideMark/>
          </w:tcPr>
          <w:p w:rsidR="0020342F" w:rsidRPr="0020342F" w:rsidRDefault="0020342F" w:rsidP="0020342F">
            <w:pPr>
              <w:spacing w:after="0" w:line="240" w:lineRule="auto"/>
              <w:rPr>
                <w:rFonts w:ascii="Times New Roman" w:eastAsia="Times New Roman" w:hAnsi="Times New Roman" w:cs="Times New Roman"/>
                <w:sz w:val="24"/>
                <w:szCs w:val="24"/>
              </w:rPr>
            </w:pP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108" type="#_x0000_t75" style="width:20.25pt;height:18pt" o:ole="">
                  <v:imagedata r:id="rId4" o:title=""/>
                </v:shape>
                <w:control r:id="rId273" w:name="DefaultOcxName96" w:shapeid="_x0000_i2108"/>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 Uniform distribution</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107" type="#_x0000_t75" style="width:20.25pt;height:18pt" o:ole="">
                  <v:imagedata r:id="rId4" o:title=""/>
                </v:shape>
                <w:control r:id="rId274" w:name="DefaultOcxName168" w:shapeid="_x0000_i2107"/>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B. Regular follow up</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106" type="#_x0000_t75" style="width:20.25pt;height:18pt" o:ole="">
                  <v:imagedata r:id="rId4" o:title=""/>
                </v:shape>
                <w:control r:id="rId275" w:name="DefaultOcxName267" w:shapeid="_x0000_i2106"/>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C. Fixed place surgery treatment</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105" type="#_x0000_t75" style="width:20.25pt;height:18pt" o:ole="">
                  <v:imagedata r:id="rId4" o:title=""/>
                </v:shape>
                <w:control r:id="rId276" w:name="DefaultOcxName367" w:shapeid="_x0000_i2105"/>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D. Mobile surgery camps</w:t>
            </w:r>
          </w:p>
        </w:tc>
      </w:tr>
    </w:tbl>
    <w:p w:rsidR="0020342F" w:rsidRPr="0020342F" w:rsidRDefault="0020342F" w:rsidP="0020342F">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20342F">
        <w:rPr>
          <w:rFonts w:ascii="Times New Roman" w:eastAsia="Times New Roman" w:hAnsi="Times New Roman" w:cs="Times New Roman"/>
          <w:sz w:val="24"/>
          <w:szCs w:val="24"/>
        </w:rPr>
        <w:t>20year old man with progressive proptosis which increases on bending forward.</w:t>
      </w:r>
      <w:proofErr w:type="gramEnd"/>
      <w:r w:rsidRPr="0020342F">
        <w:rPr>
          <w:rFonts w:ascii="Times New Roman" w:eastAsia="Times New Roman" w:hAnsi="Times New Roman" w:cs="Times New Roman"/>
          <w:sz w:val="24"/>
          <w:szCs w:val="24"/>
        </w:rPr>
        <w:t xml:space="preserve"> It is compressible and has no bruit or thrill. MRI showed â€œhyperintenseâ€</w:t>
      </w:r>
      <w:r w:rsidRPr="0020342F">
        <w:rPr>
          <w:rFonts w:ascii="Calibri" w:eastAsia="Times New Roman" w:hAnsi="Calibri" w:cs="Calibri"/>
          <w:sz w:val="24"/>
          <w:szCs w:val="24"/>
        </w:rPr>
        <w:t> mass with shadowing of mass. The diagnosis is</w:t>
      </w:r>
      <w:r w:rsidRPr="0020342F">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3281"/>
      </w:tblGrid>
      <w:tr w:rsidR="0020342F" w:rsidRPr="0020342F" w:rsidTr="0020342F">
        <w:trPr>
          <w:gridAfter w:val="1"/>
          <w:tblCellSpacing w:w="15" w:type="dxa"/>
        </w:trPr>
        <w:tc>
          <w:tcPr>
            <w:tcW w:w="0" w:type="auto"/>
            <w:vAlign w:val="center"/>
            <w:hideMark/>
          </w:tcPr>
          <w:p w:rsidR="0020342F" w:rsidRPr="0020342F" w:rsidRDefault="0020342F" w:rsidP="0020342F">
            <w:pPr>
              <w:spacing w:after="0" w:line="240" w:lineRule="auto"/>
              <w:rPr>
                <w:rFonts w:ascii="Times New Roman" w:eastAsia="Times New Roman" w:hAnsi="Times New Roman" w:cs="Times New Roman"/>
                <w:sz w:val="24"/>
                <w:szCs w:val="24"/>
              </w:rPr>
            </w:pP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124" type="#_x0000_t75" style="width:20.25pt;height:18pt" o:ole="">
                  <v:imagedata r:id="rId4" o:title=""/>
                </v:shape>
                <w:control r:id="rId277" w:name="DefaultOcxName97" w:shapeid="_x0000_i2124"/>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 Orbital varix</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123" type="#_x0000_t75" style="width:20.25pt;height:18pt" o:ole="">
                  <v:imagedata r:id="rId4" o:title=""/>
                </v:shape>
                <w:control r:id="rId278" w:name="DefaultOcxName169" w:shapeid="_x0000_i2123"/>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B. AV malformation</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122" type="#_x0000_t75" style="width:20.25pt;height:18pt" o:ole="">
                  <v:imagedata r:id="rId4" o:title=""/>
                </v:shape>
                <w:control r:id="rId279" w:name="DefaultOcxName268" w:shapeid="_x0000_i2122"/>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C. Neurofibromatosis</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121" type="#_x0000_t75" style="width:20.25pt;height:18pt" o:ole="">
                  <v:imagedata r:id="rId4" o:title=""/>
                </v:shape>
                <w:control r:id="rId280" w:name="DefaultOcxName368" w:shapeid="_x0000_i2121"/>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D. â€œOrbitalâ€ encephalocele</w:t>
            </w:r>
          </w:p>
        </w:tc>
      </w:tr>
    </w:tbl>
    <w:p w:rsidR="0020342F" w:rsidRPr="0020342F" w:rsidRDefault="0020342F" w:rsidP="0020342F">
      <w:pPr>
        <w:spacing w:before="100" w:beforeAutospacing="1" w:after="100" w:afterAutospacing="1" w:line="240" w:lineRule="auto"/>
        <w:ind w:left="720"/>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Most common cause of blindness in children in India except</w:t>
      </w:r>
    </w:p>
    <w:tbl>
      <w:tblPr>
        <w:tblW w:w="0" w:type="auto"/>
        <w:tblCellSpacing w:w="15" w:type="dxa"/>
        <w:tblInd w:w="720" w:type="dxa"/>
        <w:tblCellMar>
          <w:top w:w="15" w:type="dxa"/>
          <w:left w:w="15" w:type="dxa"/>
          <w:bottom w:w="15" w:type="dxa"/>
          <w:right w:w="15" w:type="dxa"/>
        </w:tblCellMar>
        <w:tblLook w:val="04A0"/>
      </w:tblPr>
      <w:tblGrid>
        <w:gridCol w:w="480"/>
        <w:gridCol w:w="2815"/>
      </w:tblGrid>
      <w:tr w:rsidR="0020342F" w:rsidRPr="0020342F" w:rsidTr="0020342F">
        <w:trPr>
          <w:gridAfter w:val="1"/>
          <w:tblCellSpacing w:w="15" w:type="dxa"/>
        </w:trPr>
        <w:tc>
          <w:tcPr>
            <w:tcW w:w="0" w:type="auto"/>
            <w:vAlign w:val="center"/>
            <w:hideMark/>
          </w:tcPr>
          <w:p w:rsidR="0020342F" w:rsidRPr="0020342F" w:rsidRDefault="0020342F" w:rsidP="0020342F">
            <w:pPr>
              <w:spacing w:after="0" w:line="240" w:lineRule="auto"/>
              <w:rPr>
                <w:rFonts w:ascii="Times New Roman" w:eastAsia="Times New Roman" w:hAnsi="Times New Roman" w:cs="Times New Roman"/>
                <w:sz w:val="24"/>
                <w:szCs w:val="24"/>
              </w:rPr>
            </w:pP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140" type="#_x0000_t75" style="width:20.25pt;height:18pt" o:ole="">
                  <v:imagedata r:id="rId4" o:title=""/>
                </v:shape>
                <w:control r:id="rId281" w:name="DefaultOcxName98" w:shapeid="_x0000_i2140"/>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 Malnutrition</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139" type="#_x0000_t75" style="width:20.25pt;height:18pt" o:ole="">
                  <v:imagedata r:id="rId4" o:title=""/>
                </v:shape>
                <w:control r:id="rId282" w:name="DefaultOcxName170" w:shapeid="_x0000_i2139"/>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B. Ophthalmia neonatorum</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138" type="#_x0000_t75" style="width:20.25pt;height:18pt" o:ole="">
                  <v:imagedata r:id="rId4" o:title=""/>
                </v:shape>
                <w:control r:id="rId283" w:name="DefaultOcxName269" w:shapeid="_x0000_i2138"/>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C. Glaucoma</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137" type="#_x0000_t75" style="width:20.25pt;height:18pt" o:ole="">
                  <v:imagedata r:id="rId4" o:title=""/>
                </v:shape>
                <w:control r:id="rId284" w:name="DefaultOcxName369" w:shapeid="_x0000_i2137"/>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D. Congenital dacryocystitis</w:t>
            </w:r>
          </w:p>
        </w:tc>
      </w:tr>
    </w:tbl>
    <w:p w:rsidR="0020342F" w:rsidRPr="0020342F" w:rsidRDefault="0020342F" w:rsidP="0020342F">
      <w:pPr>
        <w:spacing w:before="100" w:beforeAutospacing="1" w:after="100" w:afterAutospacing="1" w:line="240" w:lineRule="auto"/>
        <w:ind w:left="720"/>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Oculomotor nerve palsy causes all except</w:t>
      </w:r>
    </w:p>
    <w:tbl>
      <w:tblPr>
        <w:tblW w:w="0" w:type="auto"/>
        <w:tblCellSpacing w:w="15" w:type="dxa"/>
        <w:tblInd w:w="720" w:type="dxa"/>
        <w:tblCellMar>
          <w:top w:w="15" w:type="dxa"/>
          <w:left w:w="15" w:type="dxa"/>
          <w:bottom w:w="15" w:type="dxa"/>
          <w:right w:w="15" w:type="dxa"/>
        </w:tblCellMar>
        <w:tblLook w:val="04A0"/>
      </w:tblPr>
      <w:tblGrid>
        <w:gridCol w:w="480"/>
        <w:gridCol w:w="2541"/>
      </w:tblGrid>
      <w:tr w:rsidR="0020342F" w:rsidRPr="0020342F" w:rsidTr="0020342F">
        <w:trPr>
          <w:gridAfter w:val="1"/>
          <w:tblCellSpacing w:w="15" w:type="dxa"/>
        </w:trPr>
        <w:tc>
          <w:tcPr>
            <w:tcW w:w="0" w:type="auto"/>
            <w:vAlign w:val="center"/>
            <w:hideMark/>
          </w:tcPr>
          <w:p w:rsidR="0020342F" w:rsidRPr="0020342F" w:rsidRDefault="0020342F" w:rsidP="0020342F">
            <w:pPr>
              <w:spacing w:after="0" w:line="240" w:lineRule="auto"/>
              <w:rPr>
                <w:rFonts w:ascii="Times New Roman" w:eastAsia="Times New Roman" w:hAnsi="Times New Roman" w:cs="Times New Roman"/>
                <w:sz w:val="24"/>
                <w:szCs w:val="24"/>
              </w:rPr>
            </w:pP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156" type="#_x0000_t75" style="width:20.25pt;height:18pt" o:ole="">
                  <v:imagedata r:id="rId4" o:title=""/>
                </v:shape>
                <w:control r:id="rId285" w:name="DefaultOcxName99" w:shapeid="_x0000_i2156"/>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 Miosis</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155" type="#_x0000_t75" style="width:20.25pt;height:18pt" o:ole="">
                  <v:imagedata r:id="rId4" o:title=""/>
                </v:shape>
                <w:control r:id="rId286" w:name="DefaultOcxName171" w:shapeid="_x0000_i2155"/>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B. Ptosis</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154" type="#_x0000_t75" style="width:20.25pt;height:18pt" o:ole="">
                  <v:imagedata r:id="rId4" o:title=""/>
                </v:shape>
                <w:control r:id="rId287" w:name="DefaultOcxName270" w:shapeid="_x0000_i2154"/>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C. Outward eye deviation</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153" type="#_x0000_t75" style="width:20.25pt;height:18pt" o:ole="">
                  <v:imagedata r:id="rId4" o:title=""/>
                </v:shape>
                <w:control r:id="rId288" w:name="DefaultOcxName370" w:shapeid="_x0000_i2153"/>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D. Causes diplopia</w:t>
            </w:r>
          </w:p>
        </w:tc>
      </w:tr>
    </w:tbl>
    <w:p w:rsidR="0020342F" w:rsidRPr="0020342F" w:rsidRDefault="0020342F" w:rsidP="0020342F">
      <w:pPr>
        <w:spacing w:before="100" w:beforeAutospacing="1" w:after="100" w:afterAutospacing="1" w:line="240" w:lineRule="auto"/>
        <w:ind w:left="720"/>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All are characteristics of 3rd nerve except</w:t>
      </w:r>
    </w:p>
    <w:tbl>
      <w:tblPr>
        <w:tblW w:w="0" w:type="auto"/>
        <w:tblCellSpacing w:w="15" w:type="dxa"/>
        <w:tblInd w:w="720" w:type="dxa"/>
        <w:tblCellMar>
          <w:top w:w="15" w:type="dxa"/>
          <w:left w:w="15" w:type="dxa"/>
          <w:bottom w:w="15" w:type="dxa"/>
          <w:right w:w="15" w:type="dxa"/>
        </w:tblCellMar>
        <w:tblLook w:val="04A0"/>
      </w:tblPr>
      <w:tblGrid>
        <w:gridCol w:w="480"/>
        <w:gridCol w:w="4808"/>
      </w:tblGrid>
      <w:tr w:rsidR="0020342F" w:rsidRPr="0020342F" w:rsidTr="0020342F">
        <w:trPr>
          <w:gridAfter w:val="1"/>
          <w:tblCellSpacing w:w="15" w:type="dxa"/>
        </w:trPr>
        <w:tc>
          <w:tcPr>
            <w:tcW w:w="0" w:type="auto"/>
            <w:vAlign w:val="center"/>
            <w:hideMark/>
          </w:tcPr>
          <w:p w:rsidR="0020342F" w:rsidRPr="0020342F" w:rsidRDefault="0020342F" w:rsidP="0020342F">
            <w:pPr>
              <w:spacing w:after="0" w:line="240" w:lineRule="auto"/>
              <w:rPr>
                <w:rFonts w:ascii="Times New Roman" w:eastAsia="Times New Roman" w:hAnsi="Times New Roman" w:cs="Times New Roman"/>
                <w:sz w:val="24"/>
                <w:szCs w:val="24"/>
              </w:rPr>
            </w:pP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172" type="#_x0000_t75" style="width:20.25pt;height:18pt" o:ole="">
                  <v:imagedata r:id="rId4" o:title=""/>
                </v:shape>
                <w:control r:id="rId289" w:name="DefaultOcxName100" w:shapeid="_x0000_i2172"/>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 Carries parasympathetic nerve</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171" type="#_x0000_t75" style="width:20.25pt;height:18pt" o:ole="">
                  <v:imagedata r:id="rId4" o:title=""/>
                </v:shape>
                <w:control r:id="rId290" w:name="DefaultOcxName172" w:shapeid="_x0000_i2171"/>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B. Supplies inferior oblique</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170" type="#_x0000_t75" style="width:20.25pt;height:18pt" o:ole="">
                  <v:imagedata r:id="rId4" o:title=""/>
                </v:shape>
                <w:control r:id="rId291" w:name="DefaultOcxName271" w:shapeid="_x0000_i2170"/>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C. Enters orbit through the inferior orbital fissure</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lastRenderedPageBreak/>
              <w:object w:dxaOrig="1440" w:dyaOrig="1440">
                <v:shape id="_x0000_i2169" type="#_x0000_t75" style="width:20.25pt;height:18pt" o:ole="">
                  <v:imagedata r:id="rId4" o:title=""/>
                </v:shape>
                <w:control r:id="rId292" w:name="DefaultOcxName371" w:shapeid="_x0000_i2169"/>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D. Causes miosis</w:t>
            </w:r>
          </w:p>
        </w:tc>
      </w:tr>
    </w:tbl>
    <w:p w:rsidR="0020342F" w:rsidRPr="0020342F" w:rsidRDefault="0020342F" w:rsidP="0020342F">
      <w:pPr>
        <w:spacing w:before="100" w:beforeAutospacing="1" w:after="100" w:afterAutospacing="1" w:line="240" w:lineRule="auto"/>
        <w:ind w:left="720"/>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Hyaluronic acid is found in:</w:t>
      </w:r>
    </w:p>
    <w:tbl>
      <w:tblPr>
        <w:tblW w:w="0" w:type="auto"/>
        <w:tblCellSpacing w:w="15" w:type="dxa"/>
        <w:tblInd w:w="720" w:type="dxa"/>
        <w:tblCellMar>
          <w:top w:w="15" w:type="dxa"/>
          <w:left w:w="15" w:type="dxa"/>
          <w:bottom w:w="15" w:type="dxa"/>
          <w:right w:w="15" w:type="dxa"/>
        </w:tblCellMar>
        <w:tblLook w:val="04A0"/>
      </w:tblPr>
      <w:tblGrid>
        <w:gridCol w:w="480"/>
        <w:gridCol w:w="1882"/>
      </w:tblGrid>
      <w:tr w:rsidR="0020342F" w:rsidRPr="0020342F" w:rsidTr="0020342F">
        <w:trPr>
          <w:gridAfter w:val="1"/>
          <w:tblCellSpacing w:w="15" w:type="dxa"/>
        </w:trPr>
        <w:tc>
          <w:tcPr>
            <w:tcW w:w="0" w:type="auto"/>
            <w:vAlign w:val="center"/>
            <w:hideMark/>
          </w:tcPr>
          <w:p w:rsidR="0020342F" w:rsidRPr="0020342F" w:rsidRDefault="0020342F" w:rsidP="0020342F">
            <w:pPr>
              <w:spacing w:after="0" w:line="240" w:lineRule="auto"/>
              <w:rPr>
                <w:rFonts w:ascii="Times New Roman" w:eastAsia="Times New Roman" w:hAnsi="Times New Roman" w:cs="Times New Roman"/>
                <w:sz w:val="24"/>
                <w:szCs w:val="24"/>
              </w:rPr>
            </w:pP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188" type="#_x0000_t75" style="width:20.25pt;height:18pt" o:ole="">
                  <v:imagedata r:id="rId4" o:title=""/>
                </v:shape>
                <w:control r:id="rId293" w:name="DefaultOcxName101" w:shapeid="_x0000_i2188"/>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 Vitreous humor</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187" type="#_x0000_t75" style="width:20.25pt;height:18pt" o:ole="">
                  <v:imagedata r:id="rId4" o:title=""/>
                </v:shape>
                <w:control r:id="rId294" w:name="DefaultOcxName173" w:shapeid="_x0000_i2187"/>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B. Synovial fluid</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186" type="#_x0000_t75" style="width:20.25pt;height:18pt" o:ole="">
                  <v:imagedata r:id="rId4" o:title=""/>
                </v:shape>
                <w:control r:id="rId295" w:name="DefaultOcxName272" w:shapeid="_x0000_i2186"/>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C. Cartilage</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185" type="#_x0000_t75" style="width:20.25pt;height:18pt" o:ole="">
                  <v:imagedata r:id="rId4" o:title=""/>
                </v:shape>
                <w:control r:id="rId296" w:name="DefaultOcxName372" w:shapeid="_x0000_i2185"/>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D. Cornea</w:t>
            </w:r>
          </w:p>
        </w:tc>
      </w:tr>
    </w:tbl>
    <w:p w:rsidR="0020342F" w:rsidRPr="0020342F" w:rsidRDefault="0020342F" w:rsidP="0020342F">
      <w:pPr>
        <w:spacing w:before="100" w:beforeAutospacing="1" w:after="100" w:afterAutospacing="1" w:line="240" w:lineRule="auto"/>
        <w:ind w:left="720"/>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True about ACCREDITED SOCIAL HEALTH ACTIVIST is:</w:t>
      </w:r>
    </w:p>
    <w:tbl>
      <w:tblPr>
        <w:tblW w:w="0" w:type="auto"/>
        <w:tblCellSpacing w:w="15" w:type="dxa"/>
        <w:tblInd w:w="720" w:type="dxa"/>
        <w:tblCellMar>
          <w:top w:w="15" w:type="dxa"/>
          <w:left w:w="15" w:type="dxa"/>
          <w:bottom w:w="15" w:type="dxa"/>
          <w:right w:w="15" w:type="dxa"/>
        </w:tblCellMar>
        <w:tblLook w:val="04A0"/>
      </w:tblPr>
      <w:tblGrid>
        <w:gridCol w:w="480"/>
        <w:gridCol w:w="5007"/>
      </w:tblGrid>
      <w:tr w:rsidR="0020342F" w:rsidRPr="0020342F" w:rsidTr="0020342F">
        <w:trPr>
          <w:gridAfter w:val="1"/>
          <w:tblCellSpacing w:w="15" w:type="dxa"/>
        </w:trPr>
        <w:tc>
          <w:tcPr>
            <w:tcW w:w="0" w:type="auto"/>
            <w:vAlign w:val="center"/>
            <w:hideMark/>
          </w:tcPr>
          <w:p w:rsidR="0020342F" w:rsidRPr="0020342F" w:rsidRDefault="0020342F" w:rsidP="0020342F">
            <w:pPr>
              <w:spacing w:after="0" w:line="240" w:lineRule="auto"/>
              <w:rPr>
                <w:rFonts w:ascii="Times New Roman" w:eastAsia="Times New Roman" w:hAnsi="Times New Roman" w:cs="Times New Roman"/>
                <w:sz w:val="24"/>
                <w:szCs w:val="24"/>
              </w:rPr>
            </w:pP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204" type="#_x0000_t75" style="width:20.25pt;height:18pt" o:ole="">
                  <v:imagedata r:id="rId4" o:title=""/>
                </v:shape>
                <w:control r:id="rId297" w:name="DefaultOcxName102" w:shapeid="_x0000_i2204"/>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 Mental health worker</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203" type="#_x0000_t75" style="width:20.25pt;height:18pt" o:ole="">
                  <v:imagedata r:id="rId4" o:title=""/>
                </v:shape>
                <w:control r:id="rId298" w:name="DefaultOcxName174" w:shapeid="_x0000_i2203"/>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B. Deployed per thousand people</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202" type="#_x0000_t75" style="width:20.25pt;height:18pt" o:ole="">
                  <v:imagedata r:id="rId4" o:title=""/>
                </v:shape>
                <w:control r:id="rId299" w:name="DefaultOcxName273" w:shapeid="_x0000_i2202"/>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C. To replace Anganwadi worker in ICDS program</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201" type="#_x0000_t75" style="width:20.25pt;height:18pt" o:ole="">
                  <v:imagedata r:id="rId4" o:title=""/>
                </v:shape>
                <w:control r:id="rId300" w:name="DefaultOcxName373" w:shapeid="_x0000_i2201"/>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D. Minimum need program worker</w:t>
            </w:r>
          </w:p>
        </w:tc>
      </w:tr>
    </w:tbl>
    <w:p w:rsidR="0020342F" w:rsidRPr="0020342F" w:rsidRDefault="0020342F" w:rsidP="0020342F">
      <w:pPr>
        <w:spacing w:before="100" w:beforeAutospacing="1" w:after="100" w:afterAutospacing="1" w:line="240" w:lineRule="auto"/>
        <w:ind w:left="720"/>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SAFE in Trachoma program refers to all except:</w:t>
      </w:r>
    </w:p>
    <w:tbl>
      <w:tblPr>
        <w:tblW w:w="0" w:type="auto"/>
        <w:tblCellSpacing w:w="15" w:type="dxa"/>
        <w:tblInd w:w="720" w:type="dxa"/>
        <w:tblCellMar>
          <w:top w:w="15" w:type="dxa"/>
          <w:left w:w="15" w:type="dxa"/>
          <w:bottom w:w="15" w:type="dxa"/>
          <w:right w:w="15" w:type="dxa"/>
        </w:tblCellMar>
        <w:tblLook w:val="04A0"/>
      </w:tblPr>
      <w:tblGrid>
        <w:gridCol w:w="480"/>
        <w:gridCol w:w="2535"/>
      </w:tblGrid>
      <w:tr w:rsidR="0020342F" w:rsidRPr="0020342F" w:rsidTr="0020342F">
        <w:trPr>
          <w:gridAfter w:val="1"/>
          <w:tblCellSpacing w:w="15" w:type="dxa"/>
        </w:trPr>
        <w:tc>
          <w:tcPr>
            <w:tcW w:w="0" w:type="auto"/>
            <w:vAlign w:val="center"/>
            <w:hideMark/>
          </w:tcPr>
          <w:p w:rsidR="0020342F" w:rsidRPr="0020342F" w:rsidRDefault="0020342F" w:rsidP="0020342F">
            <w:pPr>
              <w:spacing w:after="0" w:line="240" w:lineRule="auto"/>
              <w:rPr>
                <w:rFonts w:ascii="Times New Roman" w:eastAsia="Times New Roman" w:hAnsi="Times New Roman" w:cs="Times New Roman"/>
                <w:sz w:val="24"/>
                <w:szCs w:val="24"/>
              </w:rPr>
            </w:pP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220" type="#_x0000_t75" style="width:20.25pt;height:18pt" o:ole="">
                  <v:imagedata r:id="rId4" o:title=""/>
                </v:shape>
                <w:control r:id="rId301" w:name="DefaultOcxName103" w:shapeid="_x0000_i2220"/>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 Screening</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219" type="#_x0000_t75" style="width:20.25pt;height:18pt" o:ole="">
                  <v:imagedata r:id="rId4" o:title=""/>
                </v:shape>
                <w:control r:id="rId302" w:name="DefaultOcxName175" w:shapeid="_x0000_i2219"/>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B. Anti biotics</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218" type="#_x0000_t75" style="width:20.25pt;height:18pt" o:ole="">
                  <v:imagedata r:id="rId4" o:title=""/>
                </v:shape>
                <w:control r:id="rId303" w:name="DefaultOcxName274" w:shapeid="_x0000_i2218"/>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C. Facial cleaning</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217" type="#_x0000_t75" style="width:20.25pt;height:18pt" o:ole="">
                  <v:imagedata r:id="rId4" o:title=""/>
                </v:shape>
                <w:control r:id="rId304" w:name="DefaultOcxName374" w:shapeid="_x0000_i2217"/>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D. Environmental control</w:t>
            </w:r>
          </w:p>
        </w:tc>
      </w:tr>
    </w:tbl>
    <w:p w:rsidR="0020342F" w:rsidRPr="0020342F" w:rsidRDefault="0020342F" w:rsidP="0020342F">
      <w:pPr>
        <w:spacing w:before="100" w:beforeAutospacing="1" w:after="100" w:afterAutospacing="1" w:line="240" w:lineRule="auto"/>
        <w:ind w:left="720"/>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True about point source epidemic are all except</w:t>
      </w:r>
    </w:p>
    <w:tbl>
      <w:tblPr>
        <w:tblW w:w="0" w:type="auto"/>
        <w:tblCellSpacing w:w="15" w:type="dxa"/>
        <w:tblInd w:w="720" w:type="dxa"/>
        <w:tblCellMar>
          <w:top w:w="15" w:type="dxa"/>
          <w:left w:w="15" w:type="dxa"/>
          <w:bottom w:w="15" w:type="dxa"/>
          <w:right w:w="15" w:type="dxa"/>
        </w:tblCellMar>
        <w:tblLook w:val="04A0"/>
      </w:tblPr>
      <w:tblGrid>
        <w:gridCol w:w="480"/>
        <w:gridCol w:w="4347"/>
      </w:tblGrid>
      <w:tr w:rsidR="0020342F" w:rsidRPr="0020342F" w:rsidTr="0020342F">
        <w:trPr>
          <w:gridAfter w:val="1"/>
          <w:tblCellSpacing w:w="15" w:type="dxa"/>
        </w:trPr>
        <w:tc>
          <w:tcPr>
            <w:tcW w:w="0" w:type="auto"/>
            <w:vAlign w:val="center"/>
            <w:hideMark/>
          </w:tcPr>
          <w:p w:rsidR="0020342F" w:rsidRPr="0020342F" w:rsidRDefault="0020342F" w:rsidP="0020342F">
            <w:pPr>
              <w:spacing w:after="0" w:line="240" w:lineRule="auto"/>
              <w:rPr>
                <w:rFonts w:ascii="Times New Roman" w:eastAsia="Times New Roman" w:hAnsi="Times New Roman" w:cs="Times New Roman"/>
                <w:sz w:val="24"/>
                <w:szCs w:val="24"/>
              </w:rPr>
            </w:pP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236" type="#_x0000_t75" style="width:20.25pt;height:18pt" o:ole="">
                  <v:imagedata r:id="rId4" o:title=""/>
                </v:shape>
                <w:control r:id="rId305" w:name="DefaultOcxName104" w:shapeid="_x0000_i2236"/>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 The curve has rapid rise and slow decline</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235" type="#_x0000_t75" style="width:20.25pt;height:18pt" o:ole="">
                  <v:imagedata r:id="rId4" o:title=""/>
                </v:shape>
                <w:control r:id="rId306" w:name="DefaultOcxName176" w:shapeid="_x0000_i2235"/>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B. All cases occur in one incubation period</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234" type="#_x0000_t75" style="width:20.25pt;height:18pt" o:ole="">
                  <v:imagedata r:id="rId4" o:title=""/>
                </v:shape>
                <w:control r:id="rId307" w:name="DefaultOcxName275" w:shapeid="_x0000_i2234"/>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C. One single peak only</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233" type="#_x0000_t75" style="width:20.25pt;height:18pt" o:ole="">
                  <v:imagedata r:id="rId4" o:title=""/>
                </v:shape>
                <w:control r:id="rId308" w:name="DefaultOcxName375" w:shapeid="_x0000_i2233"/>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D. No secondary curves</w:t>
            </w:r>
          </w:p>
        </w:tc>
      </w:tr>
    </w:tbl>
    <w:p w:rsidR="0020342F" w:rsidRPr="0020342F" w:rsidRDefault="0020342F" w:rsidP="0020342F">
      <w:pPr>
        <w:spacing w:before="100" w:beforeAutospacing="1" w:after="100" w:afterAutospacing="1" w:line="240" w:lineRule="auto"/>
        <w:ind w:left="720"/>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Endemic ascites is caused by</w:t>
      </w:r>
    </w:p>
    <w:tbl>
      <w:tblPr>
        <w:tblW w:w="0" w:type="auto"/>
        <w:tblCellSpacing w:w="15" w:type="dxa"/>
        <w:tblInd w:w="720" w:type="dxa"/>
        <w:tblCellMar>
          <w:top w:w="15" w:type="dxa"/>
          <w:left w:w="15" w:type="dxa"/>
          <w:bottom w:w="15" w:type="dxa"/>
          <w:right w:w="15" w:type="dxa"/>
        </w:tblCellMar>
        <w:tblLook w:val="04A0"/>
      </w:tblPr>
      <w:tblGrid>
        <w:gridCol w:w="480"/>
        <w:gridCol w:w="1662"/>
      </w:tblGrid>
      <w:tr w:rsidR="0020342F" w:rsidRPr="0020342F" w:rsidTr="0020342F">
        <w:trPr>
          <w:gridAfter w:val="1"/>
          <w:tblCellSpacing w:w="15" w:type="dxa"/>
        </w:trPr>
        <w:tc>
          <w:tcPr>
            <w:tcW w:w="0" w:type="auto"/>
            <w:vAlign w:val="center"/>
            <w:hideMark/>
          </w:tcPr>
          <w:p w:rsidR="0020342F" w:rsidRPr="0020342F" w:rsidRDefault="0020342F" w:rsidP="0020342F">
            <w:pPr>
              <w:spacing w:after="0" w:line="240" w:lineRule="auto"/>
              <w:rPr>
                <w:rFonts w:ascii="Times New Roman" w:eastAsia="Times New Roman" w:hAnsi="Times New Roman" w:cs="Times New Roman"/>
                <w:sz w:val="24"/>
                <w:szCs w:val="24"/>
              </w:rPr>
            </w:pP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252" type="#_x0000_t75" style="width:20.25pt;height:18pt" o:ole="">
                  <v:imagedata r:id="rId4" o:title=""/>
                </v:shape>
                <w:control r:id="rId309" w:name="DefaultOcxName105" w:shapeid="_x0000_i2252"/>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 Aflo toxin B</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251" type="#_x0000_t75" style="width:20.25pt;height:18pt" o:ole="">
                  <v:imagedata r:id="rId4" o:title=""/>
                </v:shape>
                <w:control r:id="rId310" w:name="DefaultOcxName177" w:shapeid="_x0000_i2251"/>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B. Ergot</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lastRenderedPageBreak/>
              <w:object w:dxaOrig="1440" w:dyaOrig="1440">
                <v:shape id="_x0000_i2250" type="#_x0000_t75" style="width:20.25pt;height:18pt" o:ole="">
                  <v:imagedata r:id="rId4" o:title=""/>
                </v:shape>
                <w:control r:id="rId311" w:name="DefaultOcxName276" w:shapeid="_x0000_i2250"/>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C. Sangaunarine</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249" type="#_x0000_t75" style="width:20.25pt;height:18pt" o:ole="">
                  <v:imagedata r:id="rId4" o:title=""/>
                </v:shape>
                <w:control r:id="rId312" w:name="DefaultOcxName376" w:shapeid="_x0000_i2249"/>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D. Pyrrolizidine</w:t>
            </w:r>
          </w:p>
        </w:tc>
      </w:tr>
    </w:tbl>
    <w:p w:rsidR="0020342F" w:rsidRPr="0020342F" w:rsidRDefault="0020342F" w:rsidP="0020342F">
      <w:pPr>
        <w:spacing w:before="100" w:beforeAutospacing="1" w:after="100" w:afterAutospacing="1" w:line="240" w:lineRule="auto"/>
        <w:ind w:left="720"/>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Specificity of a test refers to its ability to detect</w:t>
      </w:r>
    </w:p>
    <w:tbl>
      <w:tblPr>
        <w:tblW w:w="0" w:type="auto"/>
        <w:tblCellSpacing w:w="15" w:type="dxa"/>
        <w:tblInd w:w="720" w:type="dxa"/>
        <w:tblCellMar>
          <w:top w:w="15" w:type="dxa"/>
          <w:left w:w="15" w:type="dxa"/>
          <w:bottom w:w="15" w:type="dxa"/>
          <w:right w:w="15" w:type="dxa"/>
        </w:tblCellMar>
        <w:tblLook w:val="04A0"/>
      </w:tblPr>
      <w:tblGrid>
        <w:gridCol w:w="480"/>
        <w:gridCol w:w="1829"/>
      </w:tblGrid>
      <w:tr w:rsidR="0020342F" w:rsidRPr="0020342F" w:rsidTr="0020342F">
        <w:trPr>
          <w:gridAfter w:val="1"/>
          <w:tblCellSpacing w:w="15" w:type="dxa"/>
        </w:trPr>
        <w:tc>
          <w:tcPr>
            <w:tcW w:w="0" w:type="auto"/>
            <w:vAlign w:val="center"/>
            <w:hideMark/>
          </w:tcPr>
          <w:p w:rsidR="0020342F" w:rsidRPr="0020342F" w:rsidRDefault="0020342F" w:rsidP="0020342F">
            <w:pPr>
              <w:spacing w:after="0" w:line="240" w:lineRule="auto"/>
              <w:rPr>
                <w:rFonts w:ascii="Times New Roman" w:eastAsia="Times New Roman" w:hAnsi="Times New Roman" w:cs="Times New Roman"/>
                <w:sz w:val="24"/>
                <w:szCs w:val="24"/>
              </w:rPr>
            </w:pP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268" type="#_x0000_t75" style="width:20.25pt;height:18pt" o:ole="">
                  <v:imagedata r:id="rId4" o:title=""/>
                </v:shape>
                <w:control r:id="rId313" w:name="DefaultOcxName106" w:shapeid="_x0000_i2268"/>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 True positives</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267" type="#_x0000_t75" style="width:20.25pt;height:18pt" o:ole="">
                  <v:imagedata r:id="rId4" o:title=""/>
                </v:shape>
                <w:control r:id="rId314" w:name="DefaultOcxName178" w:shapeid="_x0000_i2267"/>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B. True negatives</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266" type="#_x0000_t75" style="width:20.25pt;height:18pt" o:ole="">
                  <v:imagedata r:id="rId4" o:title=""/>
                </v:shape>
                <w:control r:id="rId315" w:name="DefaultOcxName277" w:shapeid="_x0000_i2266"/>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C. False negatives</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265" type="#_x0000_t75" style="width:20.25pt;height:18pt" o:ole="">
                  <v:imagedata r:id="rId4" o:title=""/>
                </v:shape>
                <w:control r:id="rId316" w:name="DefaultOcxName377" w:shapeid="_x0000_i2265"/>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D. False positives</w:t>
            </w:r>
          </w:p>
        </w:tc>
      </w:tr>
    </w:tbl>
    <w:p w:rsidR="0020342F" w:rsidRPr="0020342F" w:rsidRDefault="0020342F" w:rsidP="0020342F">
      <w:pPr>
        <w:spacing w:before="100" w:beforeAutospacing="1" w:after="100" w:afterAutospacing="1" w:line="240" w:lineRule="auto"/>
        <w:ind w:left="720"/>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Socialisation of medicine leads to all except</w:t>
      </w:r>
    </w:p>
    <w:tbl>
      <w:tblPr>
        <w:tblW w:w="0" w:type="auto"/>
        <w:tblCellSpacing w:w="15" w:type="dxa"/>
        <w:tblInd w:w="720" w:type="dxa"/>
        <w:tblCellMar>
          <w:top w:w="15" w:type="dxa"/>
          <w:left w:w="15" w:type="dxa"/>
          <w:bottom w:w="15" w:type="dxa"/>
          <w:right w:w="15" w:type="dxa"/>
        </w:tblCellMar>
        <w:tblLook w:val="04A0"/>
      </w:tblPr>
      <w:tblGrid>
        <w:gridCol w:w="480"/>
        <w:gridCol w:w="5834"/>
      </w:tblGrid>
      <w:tr w:rsidR="0020342F" w:rsidRPr="0020342F" w:rsidTr="0020342F">
        <w:trPr>
          <w:gridAfter w:val="1"/>
          <w:tblCellSpacing w:w="15" w:type="dxa"/>
        </w:trPr>
        <w:tc>
          <w:tcPr>
            <w:tcW w:w="0" w:type="auto"/>
            <w:vAlign w:val="center"/>
            <w:hideMark/>
          </w:tcPr>
          <w:p w:rsidR="0020342F" w:rsidRPr="0020342F" w:rsidRDefault="0020342F" w:rsidP="0020342F">
            <w:pPr>
              <w:spacing w:after="0" w:line="240" w:lineRule="auto"/>
              <w:rPr>
                <w:rFonts w:ascii="Times New Roman" w:eastAsia="Times New Roman" w:hAnsi="Times New Roman" w:cs="Times New Roman"/>
                <w:sz w:val="24"/>
                <w:szCs w:val="24"/>
              </w:rPr>
            </w:pP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284" type="#_x0000_t75" style="width:20.25pt;height:18pt" o:ole="">
                  <v:imagedata r:id="rId4" o:title=""/>
                </v:shape>
                <w:control r:id="rId317" w:name="DefaultOcxName107" w:shapeid="_x0000_i2284"/>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 Reduce competition among physicians for clients</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283" type="#_x0000_t75" style="width:20.25pt;height:18pt" o:ole="">
                  <v:imagedata r:id="rId4" o:title=""/>
                </v:shape>
                <w:control r:id="rId318" w:name="DefaultOcxName179" w:shapeid="_x0000_i2283"/>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B. Supported by the state and provides free medical service</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282" type="#_x0000_t75" style="width:20.25pt;height:18pt" o:ole="">
                  <v:imagedata r:id="rId4" o:title=""/>
                </v:shape>
                <w:control r:id="rId319" w:name="DefaultOcxName278" w:shapeid="_x0000_i2282"/>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C. Ensures the complete utilization of services by all people</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281" type="#_x0000_t75" style="width:20.25pt;height:18pt" o:ole="">
                  <v:imagedata r:id="rId4" o:title=""/>
                </v:shape>
                <w:control r:id="rId320" w:name="DefaultOcxName378" w:shapeid="_x0000_i2281"/>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D. Universal coverage of health services</w:t>
            </w:r>
          </w:p>
        </w:tc>
      </w:tr>
    </w:tbl>
    <w:p w:rsidR="0020342F" w:rsidRPr="0020342F" w:rsidRDefault="0020342F" w:rsidP="0020342F">
      <w:pPr>
        <w:spacing w:before="100" w:beforeAutospacing="1" w:after="100" w:afterAutospacing="1" w:line="240" w:lineRule="auto"/>
        <w:ind w:left="720"/>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Chlorine demand is measured by</w:t>
      </w:r>
    </w:p>
    <w:tbl>
      <w:tblPr>
        <w:tblW w:w="0" w:type="auto"/>
        <w:tblCellSpacing w:w="15" w:type="dxa"/>
        <w:tblInd w:w="720" w:type="dxa"/>
        <w:tblCellMar>
          <w:top w:w="15" w:type="dxa"/>
          <w:left w:w="15" w:type="dxa"/>
          <w:bottom w:w="15" w:type="dxa"/>
          <w:right w:w="15" w:type="dxa"/>
        </w:tblCellMar>
        <w:tblLook w:val="04A0"/>
      </w:tblPr>
      <w:tblGrid>
        <w:gridCol w:w="480"/>
        <w:gridCol w:w="2703"/>
      </w:tblGrid>
      <w:tr w:rsidR="0020342F" w:rsidRPr="0020342F" w:rsidTr="0020342F">
        <w:trPr>
          <w:gridAfter w:val="1"/>
          <w:tblCellSpacing w:w="15" w:type="dxa"/>
        </w:trPr>
        <w:tc>
          <w:tcPr>
            <w:tcW w:w="0" w:type="auto"/>
            <w:vAlign w:val="center"/>
            <w:hideMark/>
          </w:tcPr>
          <w:p w:rsidR="0020342F" w:rsidRPr="0020342F" w:rsidRDefault="0020342F" w:rsidP="0020342F">
            <w:pPr>
              <w:spacing w:after="0" w:line="240" w:lineRule="auto"/>
              <w:rPr>
                <w:rFonts w:ascii="Times New Roman" w:eastAsia="Times New Roman" w:hAnsi="Times New Roman" w:cs="Times New Roman"/>
                <w:sz w:val="24"/>
                <w:szCs w:val="24"/>
              </w:rPr>
            </w:pP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300" type="#_x0000_t75" style="width:20.25pt;height:18pt" o:ole="">
                  <v:imagedata r:id="rId4" o:title=""/>
                </v:shape>
                <w:control r:id="rId321" w:name="DefaultOcxName108" w:shapeid="_x0000_i2300"/>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 Horrockâ€™s apparatus</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299" type="#_x0000_t75" style="width:20.25pt;height:18pt" o:ole="">
                  <v:imagedata r:id="rId4" o:title=""/>
                </v:shape>
                <w:control r:id="rId322" w:name="DefaultOcxName180" w:shapeid="_x0000_i2299"/>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B. Chlorimeter</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298" type="#_x0000_t75" style="width:20.25pt;height:18pt" o:ole="">
                  <v:imagedata r:id="rId4" o:title=""/>
                </v:shape>
                <w:control r:id="rId323" w:name="DefaultOcxName279" w:shapeid="_x0000_i2298"/>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C. Double pot</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297" type="#_x0000_t75" style="width:20.25pt;height:18pt" o:ole="">
                  <v:imagedata r:id="rId4" o:title=""/>
                </v:shape>
                <w:control r:id="rId324" w:name="DefaultOcxName379" w:shapeid="_x0000_i2297"/>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D. Berkfeld filter</w:t>
            </w:r>
          </w:p>
        </w:tc>
      </w:tr>
    </w:tbl>
    <w:p w:rsidR="0020342F" w:rsidRPr="0020342F" w:rsidRDefault="0020342F" w:rsidP="0020342F">
      <w:pPr>
        <w:spacing w:before="100" w:beforeAutospacing="1" w:after="100" w:afterAutospacing="1" w:line="240" w:lineRule="auto"/>
        <w:ind w:left="720"/>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In a study in UK they found an association between sale of asthmatic drugs and an increase in deaths due to asthma from 1979 to 1990. This is an example of</w:t>
      </w:r>
    </w:p>
    <w:tbl>
      <w:tblPr>
        <w:tblW w:w="0" w:type="auto"/>
        <w:tblCellSpacing w:w="15" w:type="dxa"/>
        <w:tblInd w:w="720" w:type="dxa"/>
        <w:tblCellMar>
          <w:top w:w="15" w:type="dxa"/>
          <w:left w:w="15" w:type="dxa"/>
          <w:bottom w:w="15" w:type="dxa"/>
          <w:right w:w="15" w:type="dxa"/>
        </w:tblCellMar>
        <w:tblLook w:val="04A0"/>
      </w:tblPr>
      <w:tblGrid>
        <w:gridCol w:w="480"/>
        <w:gridCol w:w="2355"/>
      </w:tblGrid>
      <w:tr w:rsidR="0020342F" w:rsidRPr="0020342F" w:rsidTr="0020342F">
        <w:trPr>
          <w:gridAfter w:val="1"/>
          <w:tblCellSpacing w:w="15" w:type="dxa"/>
        </w:trPr>
        <w:tc>
          <w:tcPr>
            <w:tcW w:w="0" w:type="auto"/>
            <w:vAlign w:val="center"/>
            <w:hideMark/>
          </w:tcPr>
          <w:p w:rsidR="0020342F" w:rsidRPr="0020342F" w:rsidRDefault="0020342F" w:rsidP="0020342F">
            <w:pPr>
              <w:spacing w:after="0" w:line="240" w:lineRule="auto"/>
              <w:rPr>
                <w:rFonts w:ascii="Times New Roman" w:eastAsia="Times New Roman" w:hAnsi="Times New Roman" w:cs="Times New Roman"/>
                <w:sz w:val="24"/>
                <w:szCs w:val="24"/>
              </w:rPr>
            </w:pP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316" type="#_x0000_t75" style="width:20.25pt;height:18pt" o:ole="">
                  <v:imagedata r:id="rId4" o:title=""/>
                </v:shape>
                <w:control r:id="rId325" w:name="DefaultOcxName109" w:shapeid="_x0000_i2316"/>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 Ecological study</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315" type="#_x0000_t75" style="width:20.25pt;height:18pt" o:ole="">
                  <v:imagedata r:id="rId4" o:title=""/>
                </v:shape>
                <w:control r:id="rId326" w:name="DefaultOcxName181" w:shapeid="_x0000_i2315"/>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B. Cohort study</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314" type="#_x0000_t75" style="width:20.25pt;height:18pt" o:ole="">
                  <v:imagedata r:id="rId4" o:title=""/>
                </v:shape>
                <w:control r:id="rId327" w:name="DefaultOcxName280" w:shapeid="_x0000_i2314"/>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C. Case reference study</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313" type="#_x0000_t75" style="width:20.25pt;height:18pt" o:ole="">
                  <v:imagedata r:id="rId4" o:title=""/>
                </v:shape>
                <w:control r:id="rId328" w:name="DefaultOcxName380" w:shapeid="_x0000_i2313"/>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D. Experimental study</w:t>
            </w:r>
          </w:p>
        </w:tc>
      </w:tr>
    </w:tbl>
    <w:p w:rsidR="0020342F" w:rsidRPr="0020342F" w:rsidRDefault="0020342F" w:rsidP="0020342F">
      <w:pPr>
        <w:spacing w:before="100" w:beforeAutospacing="1" w:after="100" w:afterAutospacing="1" w:line="240" w:lineRule="auto"/>
        <w:ind w:left="720"/>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Active method to detect undiagnosed cases in apparently healthy people</w:t>
      </w:r>
    </w:p>
    <w:tbl>
      <w:tblPr>
        <w:tblW w:w="0" w:type="auto"/>
        <w:tblCellSpacing w:w="15" w:type="dxa"/>
        <w:tblInd w:w="720" w:type="dxa"/>
        <w:tblCellMar>
          <w:top w:w="15" w:type="dxa"/>
          <w:left w:w="15" w:type="dxa"/>
          <w:bottom w:w="15" w:type="dxa"/>
          <w:right w:w="15" w:type="dxa"/>
        </w:tblCellMar>
        <w:tblLook w:val="04A0"/>
      </w:tblPr>
      <w:tblGrid>
        <w:gridCol w:w="480"/>
        <w:gridCol w:w="1575"/>
      </w:tblGrid>
      <w:tr w:rsidR="0020342F" w:rsidRPr="0020342F" w:rsidTr="0020342F">
        <w:trPr>
          <w:gridAfter w:val="1"/>
          <w:tblCellSpacing w:w="15" w:type="dxa"/>
        </w:trPr>
        <w:tc>
          <w:tcPr>
            <w:tcW w:w="0" w:type="auto"/>
            <w:vAlign w:val="center"/>
            <w:hideMark/>
          </w:tcPr>
          <w:p w:rsidR="0020342F" w:rsidRPr="0020342F" w:rsidRDefault="0020342F" w:rsidP="0020342F">
            <w:pPr>
              <w:spacing w:after="0" w:line="240" w:lineRule="auto"/>
              <w:rPr>
                <w:rFonts w:ascii="Times New Roman" w:eastAsia="Times New Roman" w:hAnsi="Times New Roman" w:cs="Times New Roman"/>
                <w:sz w:val="24"/>
                <w:szCs w:val="24"/>
              </w:rPr>
            </w:pP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332" type="#_x0000_t75" style="width:20.25pt;height:18pt" o:ole="">
                  <v:imagedata r:id="rId4" o:title=""/>
                </v:shape>
                <w:control r:id="rId329" w:name="DefaultOcxName183" w:shapeid="_x0000_i2332"/>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 Screening</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lastRenderedPageBreak/>
              <w:object w:dxaOrig="1440" w:dyaOrig="1440">
                <v:shape id="_x0000_i2331" type="#_x0000_t75" style="width:20.25pt;height:18pt" o:ole="">
                  <v:imagedata r:id="rId4" o:title=""/>
                </v:shape>
                <w:control r:id="rId330" w:name="DefaultOcxName182" w:shapeid="_x0000_i2331"/>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B. Surveillance</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330" type="#_x0000_t75" style="width:20.25pt;height:18pt" o:ole="">
                  <v:imagedata r:id="rId4" o:title=""/>
                </v:shape>
                <w:control r:id="rId331" w:name="DefaultOcxName281" w:shapeid="_x0000_i2330"/>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C. Case finding</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329" type="#_x0000_t75" style="width:20.25pt;height:18pt" o:ole="">
                  <v:imagedata r:id="rId4" o:title=""/>
                </v:shape>
                <w:control r:id="rId332" w:name="DefaultOcxName381" w:shapeid="_x0000_i2329"/>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D. Notification</w:t>
            </w:r>
          </w:p>
        </w:tc>
      </w:tr>
    </w:tbl>
    <w:p w:rsidR="0020342F" w:rsidRPr="0020342F" w:rsidRDefault="0020342F" w:rsidP="0020342F">
      <w:pPr>
        <w:spacing w:before="100" w:beforeAutospacing="1" w:after="100" w:afterAutospacing="1" w:line="240" w:lineRule="auto"/>
        <w:ind w:left="720"/>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Problem village in all except:</w:t>
      </w:r>
    </w:p>
    <w:tbl>
      <w:tblPr>
        <w:tblW w:w="0" w:type="auto"/>
        <w:tblCellSpacing w:w="15" w:type="dxa"/>
        <w:tblInd w:w="720" w:type="dxa"/>
        <w:tblCellMar>
          <w:top w:w="15" w:type="dxa"/>
          <w:left w:w="15" w:type="dxa"/>
          <w:bottom w:w="15" w:type="dxa"/>
          <w:right w:w="15" w:type="dxa"/>
        </w:tblCellMar>
        <w:tblLook w:val="04A0"/>
      </w:tblPr>
      <w:tblGrid>
        <w:gridCol w:w="480"/>
        <w:gridCol w:w="4594"/>
      </w:tblGrid>
      <w:tr w:rsidR="0020342F" w:rsidRPr="0020342F" w:rsidTr="0020342F">
        <w:trPr>
          <w:gridAfter w:val="1"/>
          <w:tblCellSpacing w:w="15" w:type="dxa"/>
        </w:trPr>
        <w:tc>
          <w:tcPr>
            <w:tcW w:w="0" w:type="auto"/>
            <w:vAlign w:val="center"/>
            <w:hideMark/>
          </w:tcPr>
          <w:p w:rsidR="0020342F" w:rsidRPr="0020342F" w:rsidRDefault="0020342F" w:rsidP="0020342F">
            <w:pPr>
              <w:spacing w:after="0" w:line="240" w:lineRule="auto"/>
              <w:rPr>
                <w:rFonts w:ascii="Times New Roman" w:eastAsia="Times New Roman" w:hAnsi="Times New Roman" w:cs="Times New Roman"/>
                <w:sz w:val="24"/>
                <w:szCs w:val="24"/>
              </w:rPr>
            </w:pP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348" type="#_x0000_t75" style="width:20.25pt;height:18pt" o:ole="">
                  <v:imagedata r:id="rId4" o:title=""/>
                </v:shape>
                <w:control r:id="rId333" w:name="DefaultOcxName185" w:shapeid="_x0000_i2348"/>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 Distance of safe water is greater than 1.6km</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347" type="#_x0000_t75" style="width:20.25pt;height:18pt" o:ole="">
                  <v:imagedata r:id="rId4" o:title=""/>
                </v:shape>
                <w:control r:id="rId334" w:name="DefaultOcxName184" w:shapeid="_x0000_i2347"/>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B. Depth is more than 16metres</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346" type="#_x0000_t75" style="width:20.25pt;height:18pt" o:ole="">
                  <v:imagedata r:id="rId4" o:title=""/>
                </v:shape>
                <w:control r:id="rId335" w:name="DefaultOcxName282" w:shapeid="_x0000_i2346"/>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C. Water is polluted with inorganic substance</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345" type="#_x0000_t75" style="width:20.25pt;height:18pt" o:ole="">
                  <v:imagedata r:id="rId4" o:title=""/>
                </v:shape>
                <w:control r:id="rId336" w:name="DefaultOcxName382" w:shapeid="_x0000_i2345"/>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D. Water infested with guniea worm</w:t>
            </w:r>
          </w:p>
        </w:tc>
      </w:tr>
    </w:tbl>
    <w:p w:rsidR="0020342F" w:rsidRPr="0020342F" w:rsidRDefault="0020342F" w:rsidP="0020342F">
      <w:pPr>
        <w:spacing w:before="100" w:beforeAutospacing="1" w:after="100" w:afterAutospacing="1" w:line="240" w:lineRule="auto"/>
        <w:ind w:left="720"/>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 xml:space="preserve">A newly found technique for estimating Hb found the values as 9.4, 9.0, 9.3, 12.4, </w:t>
      </w:r>
      <w:proofErr w:type="gramStart"/>
      <w:r w:rsidRPr="0020342F">
        <w:rPr>
          <w:rFonts w:ascii="Times New Roman" w:eastAsia="Times New Roman" w:hAnsi="Times New Roman" w:cs="Times New Roman"/>
          <w:sz w:val="24"/>
          <w:szCs w:val="24"/>
        </w:rPr>
        <w:t>9.2, ............</w:t>
      </w:r>
      <w:proofErr w:type="gramEnd"/>
      <w:r w:rsidRPr="0020342F">
        <w:rPr>
          <w:rFonts w:ascii="Times New Roman" w:eastAsia="Times New Roman" w:hAnsi="Times New Roman" w:cs="Times New Roman"/>
          <w:sz w:val="24"/>
          <w:szCs w:val="24"/>
        </w:rPr>
        <w:t xml:space="preserve"> 10.3 and 12.2 By calorimetry the Hb was estimated to be 10.2gms percent. So the new test has</w:t>
      </w:r>
    </w:p>
    <w:tbl>
      <w:tblPr>
        <w:tblW w:w="0" w:type="auto"/>
        <w:tblCellSpacing w:w="15" w:type="dxa"/>
        <w:tblInd w:w="720" w:type="dxa"/>
        <w:tblCellMar>
          <w:top w:w="15" w:type="dxa"/>
          <w:left w:w="15" w:type="dxa"/>
          <w:bottom w:w="15" w:type="dxa"/>
          <w:right w:w="15" w:type="dxa"/>
        </w:tblCellMar>
        <w:tblLook w:val="04A0"/>
      </w:tblPr>
      <w:tblGrid>
        <w:gridCol w:w="480"/>
        <w:gridCol w:w="3515"/>
      </w:tblGrid>
      <w:tr w:rsidR="0020342F" w:rsidRPr="0020342F" w:rsidTr="0020342F">
        <w:trPr>
          <w:gridAfter w:val="1"/>
          <w:tblCellSpacing w:w="15" w:type="dxa"/>
        </w:trPr>
        <w:tc>
          <w:tcPr>
            <w:tcW w:w="0" w:type="auto"/>
            <w:vAlign w:val="center"/>
            <w:hideMark/>
          </w:tcPr>
          <w:p w:rsidR="0020342F" w:rsidRPr="0020342F" w:rsidRDefault="0020342F" w:rsidP="0020342F">
            <w:pPr>
              <w:spacing w:after="0" w:line="240" w:lineRule="auto"/>
              <w:rPr>
                <w:rFonts w:ascii="Times New Roman" w:eastAsia="Times New Roman" w:hAnsi="Times New Roman" w:cs="Times New Roman"/>
                <w:sz w:val="24"/>
                <w:szCs w:val="24"/>
              </w:rPr>
            </w:pP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364" type="#_x0000_t75" style="width:20.25pt;height:18pt" o:ole="">
                  <v:imagedata r:id="rId4" o:title=""/>
                </v:shape>
                <w:control r:id="rId337" w:name="DefaultOcxName187" w:shapeid="_x0000_i2364"/>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 Low validity and high reliability</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363" type="#_x0000_t75" style="width:20.25pt;height:18pt" o:ole="">
                  <v:imagedata r:id="rId4" o:title=""/>
                </v:shape>
                <w:control r:id="rId338" w:name="DefaultOcxName186" w:shapeid="_x0000_i2363"/>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B. High validity and high reliability</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362" type="#_x0000_t75" style="width:20.25pt;height:18pt" o:ole="">
                  <v:imagedata r:id="rId4" o:title=""/>
                </v:shape>
                <w:control r:id="rId339" w:name="DefaultOcxName283" w:shapeid="_x0000_i2362"/>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C. Low validity and Low reliability</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361" type="#_x0000_t75" style="width:20.25pt;height:18pt" o:ole="">
                  <v:imagedata r:id="rId4" o:title=""/>
                </v:shape>
                <w:control r:id="rId340" w:name="DefaultOcxName383" w:shapeid="_x0000_i2361"/>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D. High validity and low reliability</w:t>
            </w:r>
          </w:p>
        </w:tc>
      </w:tr>
    </w:tbl>
    <w:p w:rsidR="0020342F" w:rsidRPr="0020342F" w:rsidRDefault="0020342F" w:rsidP="0020342F">
      <w:pPr>
        <w:spacing w:before="100" w:beforeAutospacing="1" w:after="100" w:afterAutospacing="1" w:line="240" w:lineRule="auto"/>
        <w:ind w:left="720"/>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Best method used to find the difference between a newly found test and the gold standard test</w:t>
      </w:r>
    </w:p>
    <w:tbl>
      <w:tblPr>
        <w:tblW w:w="0" w:type="auto"/>
        <w:tblCellSpacing w:w="15" w:type="dxa"/>
        <w:tblInd w:w="720" w:type="dxa"/>
        <w:tblCellMar>
          <w:top w:w="15" w:type="dxa"/>
          <w:left w:w="15" w:type="dxa"/>
          <w:bottom w:w="15" w:type="dxa"/>
          <w:right w:w="15" w:type="dxa"/>
        </w:tblCellMar>
        <w:tblLook w:val="04A0"/>
      </w:tblPr>
      <w:tblGrid>
        <w:gridCol w:w="480"/>
        <w:gridCol w:w="2882"/>
      </w:tblGrid>
      <w:tr w:rsidR="0020342F" w:rsidRPr="0020342F" w:rsidTr="0020342F">
        <w:trPr>
          <w:gridAfter w:val="1"/>
          <w:tblCellSpacing w:w="15" w:type="dxa"/>
        </w:trPr>
        <w:tc>
          <w:tcPr>
            <w:tcW w:w="0" w:type="auto"/>
            <w:vAlign w:val="center"/>
            <w:hideMark/>
          </w:tcPr>
          <w:p w:rsidR="0020342F" w:rsidRPr="0020342F" w:rsidRDefault="0020342F" w:rsidP="0020342F">
            <w:pPr>
              <w:spacing w:after="0" w:line="240" w:lineRule="auto"/>
              <w:rPr>
                <w:rFonts w:ascii="Times New Roman" w:eastAsia="Times New Roman" w:hAnsi="Times New Roman" w:cs="Times New Roman"/>
                <w:sz w:val="24"/>
                <w:szCs w:val="24"/>
              </w:rPr>
            </w:pP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380" type="#_x0000_t75" style="width:20.25pt;height:18pt" o:ole="">
                  <v:imagedata r:id="rId4" o:title=""/>
                </v:shape>
                <w:control r:id="rId341" w:name="DefaultOcxName189" w:shapeid="_x0000_i2380"/>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 Correlation study</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379" type="#_x0000_t75" style="width:20.25pt;height:18pt" o:ole="">
                  <v:imagedata r:id="rId4" o:title=""/>
                </v:shape>
                <w:control r:id="rId342" w:name="DefaultOcxName188" w:shapeid="_x0000_i2379"/>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B. Regression study</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378" type="#_x0000_t75" style="width:20.25pt;height:18pt" o:ole="">
                  <v:imagedata r:id="rId4" o:title=""/>
                </v:shape>
                <w:control r:id="rId343" w:name="DefaultOcxName284" w:shapeid="_x0000_i2378"/>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C. Bland and altman analysis</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377" type="#_x0000_t75" style="width:20.25pt;height:18pt" o:ole="">
                  <v:imagedata r:id="rId4" o:title=""/>
                </v:shape>
                <w:control r:id="rId344" w:name="DefaultOcxName384" w:shapeid="_x0000_i2377"/>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D. None of above</w:t>
            </w:r>
          </w:p>
        </w:tc>
      </w:tr>
    </w:tbl>
    <w:p w:rsidR="0020342F" w:rsidRPr="0020342F" w:rsidRDefault="0020342F" w:rsidP="0020342F">
      <w:pPr>
        <w:spacing w:before="100" w:beforeAutospacing="1" w:after="100" w:afterAutospacing="1" w:line="240" w:lineRule="auto"/>
        <w:ind w:left="720"/>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In RNTCP the method used to confirm cases is</w:t>
      </w:r>
    </w:p>
    <w:tbl>
      <w:tblPr>
        <w:tblW w:w="0" w:type="auto"/>
        <w:tblCellSpacing w:w="15" w:type="dxa"/>
        <w:tblInd w:w="720" w:type="dxa"/>
        <w:tblCellMar>
          <w:top w:w="15" w:type="dxa"/>
          <w:left w:w="15" w:type="dxa"/>
          <w:bottom w:w="15" w:type="dxa"/>
          <w:right w:w="15" w:type="dxa"/>
        </w:tblCellMar>
        <w:tblLook w:val="04A0"/>
      </w:tblPr>
      <w:tblGrid>
        <w:gridCol w:w="480"/>
        <w:gridCol w:w="2662"/>
      </w:tblGrid>
      <w:tr w:rsidR="0020342F" w:rsidRPr="0020342F" w:rsidTr="0020342F">
        <w:trPr>
          <w:gridAfter w:val="1"/>
          <w:tblCellSpacing w:w="15" w:type="dxa"/>
        </w:trPr>
        <w:tc>
          <w:tcPr>
            <w:tcW w:w="0" w:type="auto"/>
            <w:vAlign w:val="center"/>
            <w:hideMark/>
          </w:tcPr>
          <w:p w:rsidR="0020342F" w:rsidRPr="0020342F" w:rsidRDefault="0020342F" w:rsidP="0020342F">
            <w:pPr>
              <w:spacing w:after="0" w:line="240" w:lineRule="auto"/>
              <w:rPr>
                <w:rFonts w:ascii="Times New Roman" w:eastAsia="Times New Roman" w:hAnsi="Times New Roman" w:cs="Times New Roman"/>
                <w:sz w:val="24"/>
                <w:szCs w:val="24"/>
              </w:rPr>
            </w:pP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396" type="#_x0000_t75" style="width:20.25pt;height:18pt" o:ole="">
                  <v:imagedata r:id="rId4" o:title=""/>
                </v:shape>
                <w:control r:id="rId345" w:name="DefaultOcxName191" w:shapeid="_x0000_i2396"/>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 Sputum Rapid culture</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395" type="#_x0000_t75" style="width:20.25pt;height:18pt" o:ole="">
                  <v:imagedata r:id="rId4" o:title=""/>
                </v:shape>
                <w:control r:id="rId346" w:name="DefaultOcxName190" w:shapeid="_x0000_i2395"/>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B. Sputum microscopy</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394" type="#_x0000_t75" style="width:20.25pt;height:18pt" o:ole="">
                  <v:imagedata r:id="rId4" o:title=""/>
                </v:shape>
                <w:control r:id="rId347" w:name="DefaultOcxName285" w:shapeid="_x0000_i2394"/>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C. Chest radiograph</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393" type="#_x0000_t75" style="width:20.25pt;height:18pt" o:ole="">
                  <v:imagedata r:id="rId4" o:title=""/>
                </v:shape>
                <w:control r:id="rId348" w:name="DefaultOcxName385" w:shapeid="_x0000_i2393"/>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D. PCR antibody detection</w:t>
            </w:r>
          </w:p>
        </w:tc>
      </w:tr>
    </w:tbl>
    <w:p w:rsidR="0020342F" w:rsidRPr="0020342F" w:rsidRDefault="0020342F" w:rsidP="0020342F">
      <w:pPr>
        <w:spacing w:before="100" w:beforeAutospacing="1" w:after="100" w:afterAutospacing="1" w:line="240" w:lineRule="auto"/>
        <w:ind w:left="720"/>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lastRenderedPageBreak/>
        <w:t>Assessment of impact of iodine supplement therapy in a community is best done by</w:t>
      </w:r>
    </w:p>
    <w:tbl>
      <w:tblPr>
        <w:tblW w:w="0" w:type="auto"/>
        <w:tblCellSpacing w:w="15" w:type="dxa"/>
        <w:tblInd w:w="720" w:type="dxa"/>
        <w:tblCellMar>
          <w:top w:w="15" w:type="dxa"/>
          <w:left w:w="15" w:type="dxa"/>
          <w:bottom w:w="15" w:type="dxa"/>
          <w:right w:w="15" w:type="dxa"/>
        </w:tblCellMar>
        <w:tblLook w:val="04A0"/>
      </w:tblPr>
      <w:tblGrid>
        <w:gridCol w:w="480"/>
        <w:gridCol w:w="4308"/>
      </w:tblGrid>
      <w:tr w:rsidR="0020342F" w:rsidRPr="0020342F" w:rsidTr="0020342F">
        <w:trPr>
          <w:gridAfter w:val="1"/>
          <w:tblCellSpacing w:w="15" w:type="dxa"/>
        </w:trPr>
        <w:tc>
          <w:tcPr>
            <w:tcW w:w="0" w:type="auto"/>
            <w:vAlign w:val="center"/>
            <w:hideMark/>
          </w:tcPr>
          <w:p w:rsidR="0020342F" w:rsidRPr="0020342F" w:rsidRDefault="0020342F" w:rsidP="0020342F">
            <w:pPr>
              <w:spacing w:after="0" w:line="240" w:lineRule="auto"/>
              <w:rPr>
                <w:rFonts w:ascii="Times New Roman" w:eastAsia="Times New Roman" w:hAnsi="Times New Roman" w:cs="Times New Roman"/>
                <w:sz w:val="24"/>
                <w:szCs w:val="24"/>
              </w:rPr>
            </w:pP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412" type="#_x0000_t75" style="width:20.25pt;height:18pt" o:ole="">
                  <v:imagedata r:id="rId4" o:title=""/>
                </v:shape>
                <w:control r:id="rId349" w:name="DefaultOcxName193" w:shapeid="_x0000_i2412"/>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 Goitre in pregnant woman</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411" type="#_x0000_t75" style="width:20.25pt;height:18pt" o:ole="">
                  <v:imagedata r:id="rId4" o:title=""/>
                </v:shape>
                <w:control r:id="rId350" w:name="DefaultOcxName192" w:shapeid="_x0000_i2411"/>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B. Goitre in children f age 12-18</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410" type="#_x0000_t75" style="width:20.25pt;height:18pt" o:ole="">
                  <v:imagedata r:id="rId4" o:title=""/>
                </v:shape>
                <w:control r:id="rId351" w:name="DefaultOcxName286" w:shapeid="_x0000_i2410"/>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C. Neonatal thyroxine levels</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409" type="#_x0000_t75" style="width:20.25pt;height:18pt" o:ole="">
                  <v:imagedata r:id="rId4" o:title=""/>
                </v:shape>
                <w:control r:id="rId352" w:name="DefaultOcxName386" w:shapeid="_x0000_i2409"/>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D. Urinary iodine levels in pregnant woman</w:t>
            </w:r>
          </w:p>
        </w:tc>
      </w:tr>
    </w:tbl>
    <w:p w:rsidR="0020342F" w:rsidRPr="0020342F" w:rsidRDefault="0020342F" w:rsidP="0020342F">
      <w:pPr>
        <w:spacing w:before="100" w:beforeAutospacing="1" w:after="100" w:afterAutospacing="1" w:line="240" w:lineRule="auto"/>
        <w:ind w:left="720"/>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Any loss or abnormality of psychological, physiological or anatomical structure or function</w:t>
      </w:r>
    </w:p>
    <w:tbl>
      <w:tblPr>
        <w:tblW w:w="0" w:type="auto"/>
        <w:tblCellSpacing w:w="15" w:type="dxa"/>
        <w:tblInd w:w="720" w:type="dxa"/>
        <w:tblCellMar>
          <w:top w:w="15" w:type="dxa"/>
          <w:left w:w="15" w:type="dxa"/>
          <w:bottom w:w="15" w:type="dxa"/>
          <w:right w:w="15" w:type="dxa"/>
        </w:tblCellMar>
        <w:tblLook w:val="04A0"/>
      </w:tblPr>
      <w:tblGrid>
        <w:gridCol w:w="480"/>
        <w:gridCol w:w="1488"/>
      </w:tblGrid>
      <w:tr w:rsidR="0020342F" w:rsidRPr="0020342F" w:rsidTr="0020342F">
        <w:trPr>
          <w:gridAfter w:val="1"/>
          <w:tblCellSpacing w:w="15" w:type="dxa"/>
        </w:trPr>
        <w:tc>
          <w:tcPr>
            <w:tcW w:w="0" w:type="auto"/>
            <w:vAlign w:val="center"/>
            <w:hideMark/>
          </w:tcPr>
          <w:p w:rsidR="0020342F" w:rsidRPr="0020342F" w:rsidRDefault="0020342F" w:rsidP="0020342F">
            <w:pPr>
              <w:spacing w:after="0" w:line="240" w:lineRule="auto"/>
              <w:rPr>
                <w:rFonts w:ascii="Times New Roman" w:eastAsia="Times New Roman" w:hAnsi="Times New Roman" w:cs="Times New Roman"/>
                <w:sz w:val="24"/>
                <w:szCs w:val="24"/>
              </w:rPr>
            </w:pP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428" type="#_x0000_t75" style="width:20.25pt;height:18pt" o:ole="">
                  <v:imagedata r:id="rId4" o:title=""/>
                </v:shape>
                <w:control r:id="rId353" w:name="DefaultOcxName195" w:shapeid="_x0000_i2428"/>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 Impairment</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427" type="#_x0000_t75" style="width:20.25pt;height:18pt" o:ole="">
                  <v:imagedata r:id="rId4" o:title=""/>
                </v:shape>
                <w:control r:id="rId354" w:name="DefaultOcxName194" w:shapeid="_x0000_i2427"/>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B. Disability</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426" type="#_x0000_t75" style="width:20.25pt;height:18pt" o:ole="">
                  <v:imagedata r:id="rId4" o:title=""/>
                </v:shape>
                <w:control r:id="rId355" w:name="DefaultOcxName287" w:shapeid="_x0000_i2426"/>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C. Handicap</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425" type="#_x0000_t75" style="width:20.25pt;height:18pt" o:ole="">
                  <v:imagedata r:id="rId4" o:title=""/>
                </v:shape>
                <w:control r:id="rId356" w:name="DefaultOcxName387" w:shapeid="_x0000_i2425"/>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D. Disease</w:t>
            </w:r>
          </w:p>
        </w:tc>
      </w:tr>
    </w:tbl>
    <w:p w:rsidR="0020342F" w:rsidRPr="0020342F" w:rsidRDefault="0020342F" w:rsidP="0020342F">
      <w:pPr>
        <w:spacing w:before="100" w:beforeAutospacing="1" w:after="100" w:afterAutospacing="1" w:line="240" w:lineRule="auto"/>
        <w:ind w:left="720"/>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The experimental study for which most accurate result is obtained</w:t>
      </w:r>
    </w:p>
    <w:tbl>
      <w:tblPr>
        <w:tblW w:w="0" w:type="auto"/>
        <w:tblCellSpacing w:w="15" w:type="dxa"/>
        <w:tblInd w:w="720" w:type="dxa"/>
        <w:tblCellMar>
          <w:top w:w="15" w:type="dxa"/>
          <w:left w:w="15" w:type="dxa"/>
          <w:bottom w:w="15" w:type="dxa"/>
          <w:right w:w="15" w:type="dxa"/>
        </w:tblCellMar>
        <w:tblLook w:val="04A0"/>
      </w:tblPr>
      <w:tblGrid>
        <w:gridCol w:w="480"/>
        <w:gridCol w:w="4008"/>
      </w:tblGrid>
      <w:tr w:rsidR="0020342F" w:rsidRPr="0020342F" w:rsidTr="0020342F">
        <w:trPr>
          <w:gridAfter w:val="1"/>
          <w:tblCellSpacing w:w="15" w:type="dxa"/>
        </w:trPr>
        <w:tc>
          <w:tcPr>
            <w:tcW w:w="0" w:type="auto"/>
            <w:vAlign w:val="center"/>
            <w:hideMark/>
          </w:tcPr>
          <w:p w:rsidR="0020342F" w:rsidRPr="0020342F" w:rsidRDefault="0020342F" w:rsidP="0020342F">
            <w:pPr>
              <w:spacing w:after="0" w:line="240" w:lineRule="auto"/>
              <w:rPr>
                <w:rFonts w:ascii="Times New Roman" w:eastAsia="Times New Roman" w:hAnsi="Times New Roman" w:cs="Times New Roman"/>
                <w:sz w:val="24"/>
                <w:szCs w:val="24"/>
              </w:rPr>
            </w:pP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444" type="#_x0000_t75" style="width:20.25pt;height:18pt" o:ole="">
                  <v:imagedata r:id="rId4" o:title=""/>
                </v:shape>
                <w:control r:id="rId357" w:name="DefaultOcxName197" w:shapeid="_x0000_i2444"/>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 Randomized CT with double blinding</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443" type="#_x0000_t75" style="width:20.25pt;height:18pt" o:ole="">
                  <v:imagedata r:id="rId4" o:title=""/>
                </v:shape>
                <w:control r:id="rId358" w:name="DefaultOcxName196" w:shapeid="_x0000_i2443"/>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B. Retrospective cohort study</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442" type="#_x0000_t75" style="width:20.25pt;height:18pt" o:ole="">
                  <v:imagedata r:id="rId4" o:title=""/>
                </v:shape>
                <w:control r:id="rId359" w:name="DefaultOcxName288" w:shapeid="_x0000_i2442"/>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C. Cross sectional study</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441" type="#_x0000_t75" style="width:20.25pt;height:18pt" o:ole="">
                  <v:imagedata r:id="rId4" o:title=""/>
                </v:shape>
                <w:control r:id="rId360" w:name="DefaultOcxName388" w:shapeid="_x0000_i2441"/>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D. Meta analysis</w:t>
            </w:r>
          </w:p>
        </w:tc>
      </w:tr>
    </w:tbl>
    <w:p w:rsidR="0020342F" w:rsidRPr="0020342F" w:rsidRDefault="0020342F" w:rsidP="0020342F">
      <w:pPr>
        <w:spacing w:before="100" w:beforeAutospacing="1" w:after="100" w:afterAutospacing="1" w:line="240" w:lineRule="auto"/>
        <w:ind w:left="720"/>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You have diagnosed a patient clinically as having SLE and ordered 6 tests. Out of which 4 tests have come positive and 2 are negative. To determine the probability of SLE at this point, you need to know:</w:t>
      </w:r>
    </w:p>
    <w:tbl>
      <w:tblPr>
        <w:tblW w:w="0" w:type="auto"/>
        <w:tblCellSpacing w:w="15" w:type="dxa"/>
        <w:tblInd w:w="720" w:type="dxa"/>
        <w:tblCellMar>
          <w:top w:w="15" w:type="dxa"/>
          <w:left w:w="15" w:type="dxa"/>
          <w:bottom w:w="15" w:type="dxa"/>
          <w:right w:w="15" w:type="dxa"/>
        </w:tblCellMar>
        <w:tblLook w:val="04A0"/>
      </w:tblPr>
      <w:tblGrid>
        <w:gridCol w:w="480"/>
        <w:gridCol w:w="6441"/>
      </w:tblGrid>
      <w:tr w:rsidR="0020342F" w:rsidRPr="0020342F" w:rsidTr="0020342F">
        <w:trPr>
          <w:gridAfter w:val="1"/>
          <w:tblCellSpacing w:w="15" w:type="dxa"/>
        </w:trPr>
        <w:tc>
          <w:tcPr>
            <w:tcW w:w="0" w:type="auto"/>
            <w:vAlign w:val="center"/>
            <w:hideMark/>
          </w:tcPr>
          <w:p w:rsidR="0020342F" w:rsidRPr="0020342F" w:rsidRDefault="0020342F" w:rsidP="0020342F">
            <w:pPr>
              <w:spacing w:after="0" w:line="240" w:lineRule="auto"/>
              <w:rPr>
                <w:rFonts w:ascii="Times New Roman" w:eastAsia="Times New Roman" w:hAnsi="Times New Roman" w:cs="Times New Roman"/>
                <w:sz w:val="24"/>
                <w:szCs w:val="24"/>
              </w:rPr>
            </w:pP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460" type="#_x0000_t75" style="width:20.25pt;height:18pt" o:ole="">
                  <v:imagedata r:id="rId4" o:title=""/>
                </v:shape>
                <w:control r:id="rId361" w:name="DefaultOcxName199" w:shapeid="_x0000_i2460"/>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 Prior probability of SLE: sensitivity and specificity of each test</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459" type="#_x0000_t75" style="width:20.25pt;height:18pt" o:ole="">
                  <v:imagedata r:id="rId4" o:title=""/>
                </v:shape>
                <w:control r:id="rId362" w:name="DefaultOcxName198" w:shapeid="_x0000_i2459"/>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B. Incidence of SLE and predictive value of each test</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458" type="#_x0000_t75" style="width:20.25pt;height:18pt" o:ole="">
                  <v:imagedata r:id="rId4" o:title=""/>
                </v:shape>
                <w:control r:id="rId363" w:name="DefaultOcxName289" w:shapeid="_x0000_i2458"/>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C. Incidence and prevalence of SLE</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457" type="#_x0000_t75" style="width:20.25pt;height:18pt" o:ole="">
                  <v:imagedata r:id="rId4" o:title=""/>
                </v:shape>
                <w:control r:id="rId364" w:name="DefaultOcxName389" w:shapeid="_x0000_i2457"/>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D. Relative risk of SLE in this patient</w:t>
            </w:r>
          </w:p>
        </w:tc>
      </w:tr>
    </w:tbl>
    <w:p w:rsidR="0020342F" w:rsidRPr="0020342F" w:rsidRDefault="0020342F" w:rsidP="0020342F">
      <w:pPr>
        <w:spacing w:before="100" w:beforeAutospacing="1" w:after="100" w:afterAutospacing="1" w:line="240" w:lineRule="auto"/>
        <w:ind w:left="720"/>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All of the following indicators are included in Physical Quality Of Life Index (PQLI) except</w:t>
      </w:r>
    </w:p>
    <w:tbl>
      <w:tblPr>
        <w:tblW w:w="0" w:type="auto"/>
        <w:tblCellSpacing w:w="15" w:type="dxa"/>
        <w:tblInd w:w="720" w:type="dxa"/>
        <w:tblCellMar>
          <w:top w:w="15" w:type="dxa"/>
          <w:left w:w="15" w:type="dxa"/>
          <w:bottom w:w="15" w:type="dxa"/>
          <w:right w:w="15" w:type="dxa"/>
        </w:tblCellMar>
        <w:tblLook w:val="04A0"/>
      </w:tblPr>
      <w:tblGrid>
        <w:gridCol w:w="480"/>
        <w:gridCol w:w="2927"/>
      </w:tblGrid>
      <w:tr w:rsidR="0020342F" w:rsidRPr="0020342F" w:rsidTr="0020342F">
        <w:trPr>
          <w:gridAfter w:val="1"/>
          <w:tblCellSpacing w:w="15" w:type="dxa"/>
        </w:trPr>
        <w:tc>
          <w:tcPr>
            <w:tcW w:w="0" w:type="auto"/>
            <w:vAlign w:val="center"/>
            <w:hideMark/>
          </w:tcPr>
          <w:p w:rsidR="0020342F" w:rsidRPr="0020342F" w:rsidRDefault="0020342F" w:rsidP="0020342F">
            <w:pPr>
              <w:spacing w:after="0" w:line="240" w:lineRule="auto"/>
              <w:rPr>
                <w:rFonts w:ascii="Times New Roman" w:eastAsia="Times New Roman" w:hAnsi="Times New Roman" w:cs="Times New Roman"/>
                <w:sz w:val="24"/>
                <w:szCs w:val="24"/>
              </w:rPr>
            </w:pP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476" type="#_x0000_t75" style="width:20.25pt;height:18pt" o:ole="">
                  <v:imagedata r:id="rId4" o:title=""/>
                </v:shape>
                <w:control r:id="rId365" w:name="DefaultOcxName200" w:shapeid="_x0000_i2476"/>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 Infant mortality rate</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lastRenderedPageBreak/>
              <w:object w:dxaOrig="1440" w:dyaOrig="1440">
                <v:shape id="_x0000_i2475" type="#_x0000_t75" style="width:20.25pt;height:18pt" o:ole="">
                  <v:imagedata r:id="rId4" o:title=""/>
                </v:shape>
                <w:control r:id="rId366" w:name="DefaultOcxName1100" w:shapeid="_x0000_i2475"/>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B. Life expectancy at age one</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474" type="#_x0000_t75" style="width:20.25pt;height:18pt" o:ole="">
                  <v:imagedata r:id="rId4" o:title=""/>
                </v:shape>
                <w:control r:id="rId367" w:name="DefaultOcxName290" w:shapeid="_x0000_i2474"/>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C. Literacy rate</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473" type="#_x0000_t75" style="width:20.25pt;height:18pt" o:ole="">
                  <v:imagedata r:id="rId4" o:title=""/>
                </v:shape>
                <w:control r:id="rId368" w:name="DefaultOcxName390" w:shapeid="_x0000_i2473"/>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D. Per capita income</w:t>
            </w:r>
          </w:p>
        </w:tc>
      </w:tr>
    </w:tbl>
    <w:p w:rsidR="0020342F" w:rsidRPr="0020342F" w:rsidRDefault="0020342F" w:rsidP="0020342F">
      <w:pPr>
        <w:spacing w:before="100" w:beforeAutospacing="1" w:after="100" w:afterAutospacing="1" w:line="240" w:lineRule="auto"/>
        <w:ind w:left="720"/>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Direct standardization is used to compare the mortality rates between two countries. This is done because f the difference in:</w:t>
      </w:r>
    </w:p>
    <w:tbl>
      <w:tblPr>
        <w:tblW w:w="0" w:type="auto"/>
        <w:tblCellSpacing w:w="15" w:type="dxa"/>
        <w:tblInd w:w="720" w:type="dxa"/>
        <w:tblCellMar>
          <w:top w:w="15" w:type="dxa"/>
          <w:left w:w="15" w:type="dxa"/>
          <w:bottom w:w="15" w:type="dxa"/>
          <w:right w:w="15" w:type="dxa"/>
        </w:tblCellMar>
        <w:tblLook w:val="04A0"/>
      </w:tblPr>
      <w:tblGrid>
        <w:gridCol w:w="480"/>
        <w:gridCol w:w="2016"/>
      </w:tblGrid>
      <w:tr w:rsidR="0020342F" w:rsidRPr="0020342F" w:rsidTr="0020342F">
        <w:trPr>
          <w:gridAfter w:val="1"/>
          <w:tblCellSpacing w:w="15" w:type="dxa"/>
        </w:trPr>
        <w:tc>
          <w:tcPr>
            <w:tcW w:w="0" w:type="auto"/>
            <w:vAlign w:val="center"/>
            <w:hideMark/>
          </w:tcPr>
          <w:p w:rsidR="0020342F" w:rsidRPr="0020342F" w:rsidRDefault="0020342F" w:rsidP="0020342F">
            <w:pPr>
              <w:spacing w:after="0" w:line="240" w:lineRule="auto"/>
              <w:rPr>
                <w:rFonts w:ascii="Times New Roman" w:eastAsia="Times New Roman" w:hAnsi="Times New Roman" w:cs="Times New Roman"/>
                <w:sz w:val="24"/>
                <w:szCs w:val="24"/>
              </w:rPr>
            </w:pP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492" type="#_x0000_t75" style="width:20.25pt;height:18pt" o:ole="">
                  <v:imagedata r:id="rId4" o:title=""/>
                </v:shape>
                <w:control r:id="rId369" w:name="DefaultOcxName201" w:shapeid="_x0000_i2492"/>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 Causes of death</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491" type="#_x0000_t75" style="width:20.25pt;height:18pt" o:ole="">
                  <v:imagedata r:id="rId4" o:title=""/>
                </v:shape>
                <w:control r:id="rId370" w:name="DefaultOcxName1101" w:shapeid="_x0000_i2491"/>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B. Numerators</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490" type="#_x0000_t75" style="width:20.25pt;height:18pt" o:ole="">
                  <v:imagedata r:id="rId4" o:title=""/>
                </v:shape>
                <w:control r:id="rId371" w:name="DefaultOcxName291" w:shapeid="_x0000_i2490"/>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C. Age distributions</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489" type="#_x0000_t75" style="width:20.25pt;height:18pt" o:ole="">
                  <v:imagedata r:id="rId4" o:title=""/>
                </v:shape>
                <w:control r:id="rId372" w:name="DefaultOcxName391" w:shapeid="_x0000_i2489"/>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D. Denominators</w:t>
            </w:r>
          </w:p>
        </w:tc>
      </w:tr>
    </w:tbl>
    <w:p w:rsidR="0020342F" w:rsidRPr="0020342F" w:rsidRDefault="0020342F" w:rsidP="0020342F">
      <w:pPr>
        <w:spacing w:before="100" w:beforeAutospacing="1" w:after="100" w:afterAutospacing="1" w:line="240" w:lineRule="auto"/>
        <w:ind w:left="720"/>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With reference to bacteroides fragilis, the following statements are true except</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20342F" w:rsidRPr="0020342F" w:rsidTr="0020342F">
        <w:trPr>
          <w:gridAfter w:val="1"/>
          <w:tblCellSpacing w:w="15" w:type="dxa"/>
        </w:trPr>
        <w:tc>
          <w:tcPr>
            <w:tcW w:w="0" w:type="auto"/>
            <w:vAlign w:val="center"/>
            <w:hideMark/>
          </w:tcPr>
          <w:p w:rsidR="0020342F" w:rsidRPr="0020342F" w:rsidRDefault="0020342F" w:rsidP="0020342F">
            <w:pPr>
              <w:spacing w:after="0" w:line="240" w:lineRule="auto"/>
              <w:rPr>
                <w:rFonts w:ascii="Times New Roman" w:eastAsia="Times New Roman" w:hAnsi="Times New Roman" w:cs="Times New Roman"/>
                <w:sz w:val="24"/>
                <w:szCs w:val="24"/>
              </w:rPr>
            </w:pP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508" type="#_x0000_t75" style="width:20.25pt;height:18pt" o:ole="">
                  <v:imagedata r:id="rId4" o:title=""/>
                </v:shape>
                <w:control r:id="rId373" w:name="DefaultOcxName202" w:shapeid="_x0000_i2508"/>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 Bacteroides fragilis is the same frequent anaerobe isolated from clinical</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507" type="#_x0000_t75" style="width:20.25pt;height:18pt" o:ole="">
                  <v:imagedata r:id="rId4" o:title=""/>
                </v:shape>
                <w:control r:id="rId374" w:name="DefaultOcxName1102" w:shapeid="_x0000_i2507"/>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B. Bacteroides fragilis is not uniformly sensitive to Metronidazole</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506" type="#_x0000_t75" style="width:20.25pt;height:18pt" o:ole="">
                  <v:imagedata r:id="rId4" o:title=""/>
                </v:shape>
                <w:control r:id="rId375" w:name="DefaultOcxName292" w:shapeid="_x0000_i2506"/>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C. The LPS formed by bacteroides fragilis is structurally and functionally different from the conventional endotoxins</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505" type="#_x0000_t75" style="width:20.25pt;height:18pt" o:ole="">
                  <v:imagedata r:id="rId4" o:title=""/>
                </v:shape>
                <w:control r:id="rId376" w:name="DefaultOcxName392" w:shapeid="_x0000_i2505"/>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D. Shock and DIC are common in bacteroides bacteremia</w:t>
            </w:r>
          </w:p>
        </w:tc>
      </w:tr>
    </w:tbl>
    <w:p w:rsidR="0020342F" w:rsidRPr="0020342F" w:rsidRDefault="0020342F" w:rsidP="0020342F">
      <w:pPr>
        <w:spacing w:before="100" w:beforeAutospacing="1" w:after="100" w:afterAutospacing="1" w:line="240" w:lineRule="auto"/>
        <w:ind w:left="720"/>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 child presents with infective skin lesions of the leg. Culture was done which showed gram positive cocci in chains which were hemolytic colonies. Which of the following tests will best identify the organism?</w:t>
      </w:r>
    </w:p>
    <w:tbl>
      <w:tblPr>
        <w:tblW w:w="0" w:type="auto"/>
        <w:tblCellSpacing w:w="15" w:type="dxa"/>
        <w:tblInd w:w="720" w:type="dxa"/>
        <w:tblCellMar>
          <w:top w:w="15" w:type="dxa"/>
          <w:left w:w="15" w:type="dxa"/>
          <w:bottom w:w="15" w:type="dxa"/>
          <w:right w:w="15" w:type="dxa"/>
        </w:tblCellMar>
        <w:tblLook w:val="04A0"/>
      </w:tblPr>
      <w:tblGrid>
        <w:gridCol w:w="480"/>
        <w:gridCol w:w="2388"/>
      </w:tblGrid>
      <w:tr w:rsidR="0020342F" w:rsidRPr="0020342F" w:rsidTr="0020342F">
        <w:trPr>
          <w:gridAfter w:val="1"/>
          <w:tblCellSpacing w:w="15" w:type="dxa"/>
        </w:trPr>
        <w:tc>
          <w:tcPr>
            <w:tcW w:w="0" w:type="auto"/>
            <w:vAlign w:val="center"/>
            <w:hideMark/>
          </w:tcPr>
          <w:p w:rsidR="0020342F" w:rsidRPr="0020342F" w:rsidRDefault="0020342F" w:rsidP="0020342F">
            <w:pPr>
              <w:spacing w:after="0" w:line="240" w:lineRule="auto"/>
              <w:rPr>
                <w:rFonts w:ascii="Times New Roman" w:eastAsia="Times New Roman" w:hAnsi="Times New Roman" w:cs="Times New Roman"/>
                <w:sz w:val="24"/>
                <w:szCs w:val="24"/>
              </w:rPr>
            </w:pP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524" type="#_x0000_t75" style="width:20.25pt;height:18pt" o:ole="">
                  <v:imagedata r:id="rId4" o:title=""/>
                </v:shape>
                <w:control r:id="rId377" w:name="DefaultOcxName203" w:shapeid="_x0000_i2524"/>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 Bile solubility</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523" type="#_x0000_t75" style="width:20.25pt;height:18pt" o:ole="">
                  <v:imagedata r:id="rId4" o:title=""/>
                </v:shape>
                <w:control r:id="rId378" w:name="DefaultOcxName1103" w:shapeid="_x0000_i2523"/>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B. Optochin sensitivity</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522" type="#_x0000_t75" style="width:20.25pt;height:18pt" o:ole="">
                  <v:imagedata r:id="rId4" o:title=""/>
                </v:shape>
                <w:control r:id="rId379" w:name="DefaultOcxName293" w:shapeid="_x0000_i2522"/>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C. Bacitracin sensitivity</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521" type="#_x0000_t75" style="width:20.25pt;height:18pt" o:ole="">
                  <v:imagedata r:id="rId4" o:title=""/>
                </v:shape>
                <w:control r:id="rId380" w:name="DefaultOcxName393" w:shapeid="_x0000_i2521"/>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D. Catalase positive</w:t>
            </w:r>
          </w:p>
        </w:tc>
      </w:tr>
    </w:tbl>
    <w:p w:rsidR="0020342F" w:rsidRPr="0020342F" w:rsidRDefault="0020342F" w:rsidP="0020342F">
      <w:pPr>
        <w:spacing w:before="100" w:beforeAutospacing="1" w:after="100" w:afterAutospacing="1" w:line="240" w:lineRule="auto"/>
        <w:ind w:left="720"/>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Which of the following bacteria act by increasing c-</w:t>
      </w:r>
      <w:proofErr w:type="gramStart"/>
      <w:r w:rsidRPr="0020342F">
        <w:rPr>
          <w:rFonts w:ascii="Times New Roman" w:eastAsia="Times New Roman" w:hAnsi="Times New Roman" w:cs="Times New Roman"/>
          <w:sz w:val="24"/>
          <w:szCs w:val="24"/>
        </w:rPr>
        <w:t>AMP,</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675"/>
      </w:tblGrid>
      <w:tr w:rsidR="0020342F" w:rsidRPr="0020342F" w:rsidTr="0020342F">
        <w:trPr>
          <w:gridAfter w:val="1"/>
          <w:tblCellSpacing w:w="15" w:type="dxa"/>
        </w:trPr>
        <w:tc>
          <w:tcPr>
            <w:tcW w:w="0" w:type="auto"/>
            <w:vAlign w:val="center"/>
            <w:hideMark/>
          </w:tcPr>
          <w:p w:rsidR="0020342F" w:rsidRPr="0020342F" w:rsidRDefault="0020342F" w:rsidP="0020342F">
            <w:pPr>
              <w:spacing w:after="0" w:line="240" w:lineRule="auto"/>
              <w:rPr>
                <w:rFonts w:ascii="Times New Roman" w:eastAsia="Times New Roman" w:hAnsi="Times New Roman" w:cs="Times New Roman"/>
                <w:sz w:val="24"/>
                <w:szCs w:val="24"/>
              </w:rPr>
            </w:pP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540" type="#_x0000_t75" style="width:20.25pt;height:18pt" o:ole="">
                  <v:imagedata r:id="rId4" o:title=""/>
                </v:shape>
                <w:control r:id="rId381" w:name="DefaultOcxName204" w:shapeid="_x0000_i2540"/>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A. Vibrio cholera</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539" type="#_x0000_t75" style="width:20.25pt;height:18pt" o:ole="">
                  <v:imagedata r:id="rId4" o:title=""/>
                </v:shape>
                <w:control r:id="rId382" w:name="DefaultOcxName1104" w:shapeid="_x0000_i2539"/>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B. Staphyloccus aereus</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538" type="#_x0000_t75" style="width:20.25pt;height:18pt" o:ole="">
                  <v:imagedata r:id="rId4" o:title=""/>
                </v:shape>
                <w:control r:id="rId383" w:name="DefaultOcxName294" w:shapeid="_x0000_i2538"/>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C. E. coli, heat stable toxin</w:t>
            </w:r>
          </w:p>
        </w:tc>
      </w:tr>
      <w:tr w:rsidR="0020342F" w:rsidRPr="0020342F" w:rsidTr="0020342F">
        <w:trPr>
          <w:tblCellSpacing w:w="15" w:type="dxa"/>
        </w:trPr>
        <w:tc>
          <w:tcPr>
            <w:tcW w:w="0" w:type="auto"/>
            <w:vAlign w:val="center"/>
            <w:hideMark/>
          </w:tcPr>
          <w:p w:rsidR="0020342F" w:rsidRPr="0020342F" w:rsidRDefault="0020342F" w:rsidP="0020342F">
            <w:pPr>
              <w:spacing w:after="0" w:line="240" w:lineRule="auto"/>
              <w:jc w:val="center"/>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object w:dxaOrig="1440" w:dyaOrig="1440">
                <v:shape id="_x0000_i2537" type="#_x0000_t75" style="width:20.25pt;height:18pt" o:ole="">
                  <v:imagedata r:id="rId4" o:title=""/>
                </v:shape>
                <w:control r:id="rId384" w:name="DefaultOcxName394" w:shapeid="_x0000_i2537"/>
              </w:object>
            </w:r>
          </w:p>
        </w:tc>
        <w:tc>
          <w:tcPr>
            <w:tcW w:w="0" w:type="auto"/>
            <w:vAlign w:val="center"/>
            <w:hideMark/>
          </w:tcPr>
          <w:p w:rsidR="0020342F" w:rsidRPr="0020342F" w:rsidRDefault="0020342F" w:rsidP="0020342F">
            <w:pPr>
              <w:spacing w:before="100" w:beforeAutospacing="1" w:after="100" w:afterAutospacing="1" w:line="240" w:lineRule="auto"/>
              <w:rPr>
                <w:rFonts w:ascii="Times New Roman" w:eastAsia="Times New Roman" w:hAnsi="Times New Roman" w:cs="Times New Roman"/>
                <w:sz w:val="24"/>
                <w:szCs w:val="24"/>
              </w:rPr>
            </w:pPr>
            <w:r w:rsidRPr="0020342F">
              <w:rPr>
                <w:rFonts w:ascii="Times New Roman" w:eastAsia="Times New Roman" w:hAnsi="Times New Roman" w:cs="Times New Roman"/>
                <w:sz w:val="24"/>
                <w:szCs w:val="24"/>
              </w:rPr>
              <w:t>D. Salmonella</w:t>
            </w:r>
          </w:p>
        </w:tc>
      </w:tr>
    </w:tbl>
    <w:p w:rsidR="00FC3230" w:rsidRPr="00FC3230" w:rsidRDefault="00FC3230" w:rsidP="00FC3230">
      <w:pPr>
        <w:spacing w:before="100" w:beforeAutospacing="1" w:after="100" w:afterAutospacing="1" w:line="240" w:lineRule="auto"/>
        <w:ind w:left="720"/>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lastRenderedPageBreak/>
        <w:t>A patient in ICU is on venous line for the past one week. He is on ceftazidime and amikacin. After 7 days of antibiotics he develops a spike of fever and his blood culture is positive for gram positive cocci in chains, which are catalase negative. Following this vancomycin was started, but the culture remained positive, for the same organism even after 10 days of therapy. The most likely organism causing infection is,</w:t>
      </w:r>
    </w:p>
    <w:tbl>
      <w:tblPr>
        <w:tblW w:w="0" w:type="auto"/>
        <w:tblCellSpacing w:w="15" w:type="dxa"/>
        <w:tblInd w:w="720" w:type="dxa"/>
        <w:tblCellMar>
          <w:top w:w="15" w:type="dxa"/>
          <w:left w:w="15" w:type="dxa"/>
          <w:bottom w:w="15" w:type="dxa"/>
          <w:right w:w="15" w:type="dxa"/>
        </w:tblCellMar>
        <w:tblLook w:val="04A0"/>
      </w:tblPr>
      <w:tblGrid>
        <w:gridCol w:w="480"/>
        <w:gridCol w:w="3768"/>
      </w:tblGrid>
      <w:tr w:rsidR="00FC3230" w:rsidRPr="00FC3230" w:rsidTr="00FC3230">
        <w:trPr>
          <w:gridAfter w:val="1"/>
          <w:tblCellSpacing w:w="15" w:type="dxa"/>
        </w:trPr>
        <w:tc>
          <w:tcPr>
            <w:tcW w:w="0" w:type="auto"/>
            <w:vAlign w:val="center"/>
            <w:hideMark/>
          </w:tcPr>
          <w:p w:rsidR="00FC3230" w:rsidRPr="00FC3230" w:rsidRDefault="00FC3230" w:rsidP="00FC3230">
            <w:pPr>
              <w:spacing w:after="0" w:line="240" w:lineRule="auto"/>
              <w:rPr>
                <w:rFonts w:ascii="Times New Roman" w:eastAsia="Times New Roman" w:hAnsi="Times New Roman" w:cs="Times New Roman"/>
                <w:sz w:val="24"/>
                <w:szCs w:val="24"/>
              </w:rPr>
            </w:pP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556" type="#_x0000_t75" style="width:20.25pt;height:18pt" o:ole="">
                  <v:imagedata r:id="rId4" o:title=""/>
                </v:shape>
                <w:control r:id="rId385" w:name="DefaultOcxName205" w:shapeid="_x0000_i2556"/>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A. Staphylococcus aureus</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555" type="#_x0000_t75" style="width:20.25pt;height:18pt" o:ole="">
                  <v:imagedata r:id="rId4" o:title=""/>
                </v:shape>
                <w:control r:id="rId386" w:name="DefaultOcxName1105" w:shapeid="_x0000_i2555"/>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B. Viridans streptococci</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554" type="#_x0000_t75" style="width:20.25pt;height:18pt" o:ole="">
                  <v:imagedata r:id="rId4" o:title=""/>
                </v:shape>
                <w:control r:id="rId387" w:name="DefaultOcxName295" w:shapeid="_x0000_i2554"/>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C. Enterococcus faecalis</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553" type="#_x0000_t75" style="width:20.25pt;height:18pt" o:ole="">
                  <v:imagedata r:id="rId4" o:title=""/>
                </v:shape>
                <w:control r:id="rId388" w:name="DefaultOcxName395" w:shapeid="_x0000_i2553"/>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D. Coagulase negative staphylococcus</w:t>
            </w:r>
          </w:p>
        </w:tc>
      </w:tr>
    </w:tbl>
    <w:p w:rsidR="00FC3230" w:rsidRPr="00FC3230" w:rsidRDefault="00FC3230" w:rsidP="00FC3230">
      <w:pPr>
        <w:spacing w:before="100" w:beforeAutospacing="1" w:after="100" w:afterAutospacing="1" w:line="240" w:lineRule="auto"/>
        <w:ind w:left="720"/>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Brucella is transmitted by all except</w:t>
      </w:r>
    </w:p>
    <w:tbl>
      <w:tblPr>
        <w:tblW w:w="0" w:type="auto"/>
        <w:tblCellSpacing w:w="15" w:type="dxa"/>
        <w:tblInd w:w="720" w:type="dxa"/>
        <w:tblCellMar>
          <w:top w:w="15" w:type="dxa"/>
          <w:left w:w="15" w:type="dxa"/>
          <w:bottom w:w="15" w:type="dxa"/>
          <w:right w:w="15" w:type="dxa"/>
        </w:tblCellMar>
        <w:tblLook w:val="04A0"/>
      </w:tblPr>
      <w:tblGrid>
        <w:gridCol w:w="480"/>
        <w:gridCol w:w="3474"/>
      </w:tblGrid>
      <w:tr w:rsidR="00FC3230" w:rsidRPr="00FC3230" w:rsidTr="00FC3230">
        <w:trPr>
          <w:gridAfter w:val="1"/>
          <w:tblCellSpacing w:w="15" w:type="dxa"/>
        </w:trPr>
        <w:tc>
          <w:tcPr>
            <w:tcW w:w="0" w:type="auto"/>
            <w:vAlign w:val="center"/>
            <w:hideMark/>
          </w:tcPr>
          <w:p w:rsidR="00FC3230" w:rsidRPr="00FC3230" w:rsidRDefault="00FC3230" w:rsidP="00FC3230">
            <w:pPr>
              <w:spacing w:after="0" w:line="240" w:lineRule="auto"/>
              <w:rPr>
                <w:rFonts w:ascii="Times New Roman" w:eastAsia="Times New Roman" w:hAnsi="Times New Roman" w:cs="Times New Roman"/>
                <w:sz w:val="24"/>
                <w:szCs w:val="24"/>
              </w:rPr>
            </w:pP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572" type="#_x0000_t75" style="width:20.25pt;height:18pt" o:ole="">
                  <v:imagedata r:id="rId4" o:title=""/>
                </v:shape>
                <w:control r:id="rId389" w:name="DefaultOcxName206" w:shapeid="_x0000_i2572"/>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A. Through the placenta of animals</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571" type="#_x0000_t75" style="width:20.25pt;height:18pt" o:ole="">
                  <v:imagedata r:id="rId4" o:title=""/>
                </v:shape>
                <w:control r:id="rId390" w:name="DefaultOcxName1106" w:shapeid="_x0000_i2571"/>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B. Aerosol transmission</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570" type="#_x0000_t75" style="width:20.25pt;height:18pt" o:ole="">
                  <v:imagedata r:id="rId4" o:title=""/>
                </v:shape>
                <w:control r:id="rId391" w:name="DefaultOcxName296" w:shapeid="_x0000_i2570"/>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C. Person to person</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569" type="#_x0000_t75" style="width:20.25pt;height:18pt" o:ole="">
                  <v:imagedata r:id="rId4" o:title=""/>
                </v:shape>
                <w:control r:id="rId392" w:name="DefaultOcxName396" w:shapeid="_x0000_i2569"/>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D. Eating uncooked food</w:t>
            </w:r>
          </w:p>
        </w:tc>
      </w:tr>
    </w:tbl>
    <w:p w:rsidR="00FC3230" w:rsidRPr="00FC3230" w:rsidRDefault="00FC3230" w:rsidP="00FC3230">
      <w:pPr>
        <w:spacing w:before="100" w:beforeAutospacing="1" w:after="100" w:afterAutospacing="1" w:line="240" w:lineRule="auto"/>
        <w:ind w:left="720"/>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CYBR-GREEN dye is used in</w:t>
      </w:r>
    </w:p>
    <w:tbl>
      <w:tblPr>
        <w:tblW w:w="0" w:type="auto"/>
        <w:tblCellSpacing w:w="15" w:type="dxa"/>
        <w:tblInd w:w="720" w:type="dxa"/>
        <w:tblCellMar>
          <w:top w:w="15" w:type="dxa"/>
          <w:left w:w="15" w:type="dxa"/>
          <w:bottom w:w="15" w:type="dxa"/>
          <w:right w:w="15" w:type="dxa"/>
        </w:tblCellMar>
        <w:tblLook w:val="04A0"/>
      </w:tblPr>
      <w:tblGrid>
        <w:gridCol w:w="480"/>
        <w:gridCol w:w="4374"/>
      </w:tblGrid>
      <w:tr w:rsidR="00FC3230" w:rsidRPr="00FC3230" w:rsidTr="00FC3230">
        <w:trPr>
          <w:gridAfter w:val="1"/>
          <w:tblCellSpacing w:w="15" w:type="dxa"/>
        </w:trPr>
        <w:tc>
          <w:tcPr>
            <w:tcW w:w="0" w:type="auto"/>
            <w:vAlign w:val="center"/>
            <w:hideMark/>
          </w:tcPr>
          <w:p w:rsidR="00FC3230" w:rsidRPr="00FC3230" w:rsidRDefault="00FC3230" w:rsidP="00FC3230">
            <w:pPr>
              <w:spacing w:after="0" w:line="240" w:lineRule="auto"/>
              <w:rPr>
                <w:rFonts w:ascii="Times New Roman" w:eastAsia="Times New Roman" w:hAnsi="Times New Roman" w:cs="Times New Roman"/>
                <w:sz w:val="24"/>
                <w:szCs w:val="24"/>
              </w:rPr>
            </w:pP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588" type="#_x0000_t75" style="width:20.25pt;height:18pt" o:ole="">
                  <v:imagedata r:id="rId4" o:title=""/>
                </v:shape>
                <w:control r:id="rId393" w:name="DefaultOcxName207" w:shapeid="_x0000_i2588"/>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A. ELISA</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587" type="#_x0000_t75" style="width:20.25pt;height:18pt" o:ole="">
                  <v:imagedata r:id="rId4" o:title=""/>
                </v:shape>
                <w:control r:id="rId394" w:name="DefaultOcxName1107" w:shapeid="_x0000_i2587"/>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B. Immunofluorescence</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586" type="#_x0000_t75" style="width:20.25pt;height:18pt" o:ole="">
                  <v:imagedata r:id="rId4" o:title=""/>
                </v:shape>
                <w:control r:id="rId395" w:name="DefaultOcxName297" w:shapeid="_x0000_i2586"/>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C. Real time PCR</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585" type="#_x0000_t75" style="width:20.25pt;height:18pt" o:ole="">
                  <v:imagedata r:id="rId4" o:title=""/>
                </v:shape>
                <w:control r:id="rId396" w:name="DefaultOcxName397" w:shapeid="_x0000_i2585"/>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D. High performance liquid chromatography</w:t>
            </w:r>
          </w:p>
        </w:tc>
      </w:tr>
    </w:tbl>
    <w:p w:rsidR="00FC3230" w:rsidRPr="00FC3230" w:rsidRDefault="00FC3230" w:rsidP="00FC3230">
      <w:pPr>
        <w:spacing w:before="100" w:beforeAutospacing="1" w:after="100" w:afterAutospacing="1" w:line="240" w:lineRule="auto"/>
        <w:ind w:left="720"/>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A young male patient presented with UTI, on urine examination pus cells were found but no organisms. Which method would be best used for culture?</w:t>
      </w:r>
    </w:p>
    <w:tbl>
      <w:tblPr>
        <w:tblW w:w="0" w:type="auto"/>
        <w:tblCellSpacing w:w="15" w:type="dxa"/>
        <w:tblInd w:w="720" w:type="dxa"/>
        <w:tblCellMar>
          <w:top w:w="15" w:type="dxa"/>
          <w:left w:w="15" w:type="dxa"/>
          <w:bottom w:w="15" w:type="dxa"/>
          <w:right w:w="15" w:type="dxa"/>
        </w:tblCellMar>
        <w:tblLook w:val="04A0"/>
      </w:tblPr>
      <w:tblGrid>
        <w:gridCol w:w="480"/>
        <w:gridCol w:w="2568"/>
      </w:tblGrid>
      <w:tr w:rsidR="00FC3230" w:rsidRPr="00FC3230" w:rsidTr="00FC3230">
        <w:trPr>
          <w:gridAfter w:val="1"/>
          <w:tblCellSpacing w:w="15" w:type="dxa"/>
        </w:trPr>
        <w:tc>
          <w:tcPr>
            <w:tcW w:w="0" w:type="auto"/>
            <w:vAlign w:val="center"/>
            <w:hideMark/>
          </w:tcPr>
          <w:p w:rsidR="00FC3230" w:rsidRPr="00FC3230" w:rsidRDefault="00FC3230" w:rsidP="00FC3230">
            <w:pPr>
              <w:spacing w:after="0" w:line="240" w:lineRule="auto"/>
              <w:rPr>
                <w:rFonts w:ascii="Times New Roman" w:eastAsia="Times New Roman" w:hAnsi="Times New Roman" w:cs="Times New Roman"/>
                <w:sz w:val="24"/>
                <w:szCs w:val="24"/>
              </w:rPr>
            </w:pP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604" type="#_x0000_t75" style="width:20.25pt;height:18pt" o:ole="">
                  <v:imagedata r:id="rId4" o:title=""/>
                </v:shape>
                <w:control r:id="rId397" w:name="DefaultOcxName208" w:shapeid="_x0000_i2604"/>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A. Mc Coy cell time</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603" type="#_x0000_t75" style="width:20.25pt;height:18pt" o:ole="">
                  <v:imagedata r:id="rId4" o:title=""/>
                </v:shape>
                <w:control r:id="rId398" w:name="DefaultOcxName1108" w:shapeid="_x0000_i2603"/>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B. Thayer martin medium</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602" type="#_x0000_t75" style="width:20.25pt;height:18pt" o:ole="">
                  <v:imagedata r:id="rId4" o:title=""/>
                </v:shape>
                <w:control r:id="rId399" w:name="DefaultOcxName298" w:shapeid="_x0000_i2602"/>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C. L.J. medium</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601" type="#_x0000_t75" style="width:20.25pt;height:18pt" o:ole="">
                  <v:imagedata r:id="rId4" o:title=""/>
                </v:shape>
                <w:control r:id="rId400" w:name="DefaultOcxName398" w:shapeid="_x0000_i2601"/>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D. Levinthal medium</w:t>
            </w:r>
          </w:p>
        </w:tc>
      </w:tr>
    </w:tbl>
    <w:p w:rsidR="00FC3230" w:rsidRPr="00FC3230" w:rsidRDefault="00FC3230" w:rsidP="00FC3230">
      <w:pPr>
        <w:spacing w:before="100" w:beforeAutospacing="1" w:after="100" w:afterAutospacing="1" w:line="240" w:lineRule="auto"/>
        <w:ind w:left="720"/>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Which one of the following is true?</w:t>
      </w:r>
    </w:p>
    <w:tbl>
      <w:tblPr>
        <w:tblW w:w="0" w:type="auto"/>
        <w:tblCellSpacing w:w="15" w:type="dxa"/>
        <w:tblInd w:w="720" w:type="dxa"/>
        <w:tblCellMar>
          <w:top w:w="15" w:type="dxa"/>
          <w:left w:w="15" w:type="dxa"/>
          <w:bottom w:w="15" w:type="dxa"/>
          <w:right w:w="15" w:type="dxa"/>
        </w:tblCellMar>
        <w:tblLook w:val="04A0"/>
      </w:tblPr>
      <w:tblGrid>
        <w:gridCol w:w="480"/>
        <w:gridCol w:w="7087"/>
      </w:tblGrid>
      <w:tr w:rsidR="00FC3230" w:rsidRPr="00FC3230" w:rsidTr="00FC3230">
        <w:trPr>
          <w:gridAfter w:val="1"/>
          <w:tblCellSpacing w:w="15" w:type="dxa"/>
        </w:trPr>
        <w:tc>
          <w:tcPr>
            <w:tcW w:w="0" w:type="auto"/>
            <w:vAlign w:val="center"/>
            <w:hideMark/>
          </w:tcPr>
          <w:p w:rsidR="00FC3230" w:rsidRPr="00FC3230" w:rsidRDefault="00FC3230" w:rsidP="00FC3230">
            <w:pPr>
              <w:spacing w:after="0" w:line="240" w:lineRule="auto"/>
              <w:rPr>
                <w:rFonts w:ascii="Times New Roman" w:eastAsia="Times New Roman" w:hAnsi="Times New Roman" w:cs="Times New Roman"/>
                <w:sz w:val="24"/>
                <w:szCs w:val="24"/>
              </w:rPr>
            </w:pP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620" type="#_x0000_t75" style="width:20.25pt;height:18pt" o:ole="">
                  <v:imagedata r:id="rId4" o:title=""/>
                </v:shape>
                <w:control r:id="rId401" w:name="DefaultOcxName209" w:shapeid="_x0000_i2620"/>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A. Agar has nutrient properties</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lastRenderedPageBreak/>
              <w:object w:dxaOrig="1440" w:dyaOrig="1440">
                <v:shape id="_x0000_i2619" type="#_x0000_t75" style="width:20.25pt;height:18pt" o:ole="">
                  <v:imagedata r:id="rId4" o:title=""/>
                </v:shape>
                <w:control r:id="rId402" w:name="DefaultOcxName1109" w:shapeid="_x0000_i2619"/>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B. Chocolate medium is selective medium</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618" type="#_x0000_t75" style="width:20.25pt;height:18pt" o:ole="">
                  <v:imagedata r:id="rId4" o:title=""/>
                </v:shape>
                <w:control r:id="rId403" w:name="DefaultOcxName299" w:shapeid="_x0000_i2618"/>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C. Addiction of substances in a solid medium is called enrichment media</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617" type="#_x0000_t75" style="width:20.25pt;height:18pt" o:ole="">
                  <v:imagedata r:id="rId4" o:title=""/>
                </v:shape>
                <w:control r:id="rId404" w:name="DefaultOcxName399" w:shapeid="_x0000_i2617"/>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D. Nutrient broth is basal medium</w:t>
            </w:r>
          </w:p>
        </w:tc>
      </w:tr>
    </w:tbl>
    <w:p w:rsidR="00FC3230" w:rsidRPr="00FC3230" w:rsidRDefault="00FC3230" w:rsidP="00FC3230">
      <w:pPr>
        <w:spacing w:before="100" w:beforeAutospacing="1" w:after="100" w:afterAutospacing="1" w:line="240" w:lineRule="auto"/>
        <w:ind w:left="720"/>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Which of the following is not transmitted by lice?</w:t>
      </w:r>
    </w:p>
    <w:tbl>
      <w:tblPr>
        <w:tblW w:w="0" w:type="auto"/>
        <w:tblCellSpacing w:w="15" w:type="dxa"/>
        <w:tblInd w:w="720" w:type="dxa"/>
        <w:tblCellMar>
          <w:top w:w="15" w:type="dxa"/>
          <w:left w:w="15" w:type="dxa"/>
          <w:bottom w:w="15" w:type="dxa"/>
          <w:right w:w="15" w:type="dxa"/>
        </w:tblCellMar>
        <w:tblLook w:val="04A0"/>
      </w:tblPr>
      <w:tblGrid>
        <w:gridCol w:w="480"/>
        <w:gridCol w:w="1989"/>
      </w:tblGrid>
      <w:tr w:rsidR="00FC3230" w:rsidRPr="00FC3230" w:rsidTr="00FC3230">
        <w:trPr>
          <w:gridAfter w:val="1"/>
          <w:tblCellSpacing w:w="15" w:type="dxa"/>
        </w:trPr>
        <w:tc>
          <w:tcPr>
            <w:tcW w:w="0" w:type="auto"/>
            <w:vAlign w:val="center"/>
            <w:hideMark/>
          </w:tcPr>
          <w:p w:rsidR="00FC3230" w:rsidRPr="00FC3230" w:rsidRDefault="00FC3230" w:rsidP="00FC3230">
            <w:pPr>
              <w:spacing w:after="0" w:line="240" w:lineRule="auto"/>
              <w:rPr>
                <w:rFonts w:ascii="Times New Roman" w:eastAsia="Times New Roman" w:hAnsi="Times New Roman" w:cs="Times New Roman"/>
                <w:sz w:val="24"/>
                <w:szCs w:val="24"/>
              </w:rPr>
            </w:pP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636" type="#_x0000_t75" style="width:20.25pt;height:18pt" o:ole="">
                  <v:imagedata r:id="rId4" o:title=""/>
                </v:shape>
                <w:control r:id="rId405" w:name="DefaultOcxName300" w:shapeid="_x0000_i2636"/>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A. Q fever</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635" type="#_x0000_t75" style="width:20.25pt;height:18pt" o:ole="">
                  <v:imagedata r:id="rId4" o:title=""/>
                </v:shape>
                <w:control r:id="rId406" w:name="DefaultOcxName1110" w:shapeid="_x0000_i2635"/>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B. Trench fever</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634" type="#_x0000_t75" style="width:20.25pt;height:18pt" o:ole="">
                  <v:imagedata r:id="rId4" o:title=""/>
                </v:shape>
                <w:control r:id="rId407" w:name="DefaultOcxName2100" w:shapeid="_x0000_i2634"/>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C. Relapsing fever</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633" type="#_x0000_t75" style="width:20.25pt;height:18pt" o:ole="">
                  <v:imagedata r:id="rId4" o:title=""/>
                </v:shape>
                <w:control r:id="rId408" w:name="DefaultOcxName3100" w:shapeid="_x0000_i2633"/>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D. Epidemic typhus</w:t>
            </w:r>
          </w:p>
        </w:tc>
      </w:tr>
    </w:tbl>
    <w:p w:rsidR="00FC3230" w:rsidRPr="00FC3230" w:rsidRDefault="00FC3230" w:rsidP="00FC3230">
      <w:pPr>
        <w:spacing w:before="100" w:beforeAutospacing="1" w:after="100" w:afterAutospacing="1" w:line="240" w:lineRule="auto"/>
        <w:ind w:left="720"/>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Chlamydia trachomatis false is</w:t>
      </w:r>
    </w:p>
    <w:tbl>
      <w:tblPr>
        <w:tblW w:w="0" w:type="auto"/>
        <w:tblCellSpacing w:w="15" w:type="dxa"/>
        <w:tblInd w:w="720" w:type="dxa"/>
        <w:tblCellMar>
          <w:top w:w="15" w:type="dxa"/>
          <w:left w:w="15" w:type="dxa"/>
          <w:bottom w:w="15" w:type="dxa"/>
          <w:right w:w="15" w:type="dxa"/>
        </w:tblCellMar>
        <w:tblLook w:val="04A0"/>
      </w:tblPr>
      <w:tblGrid>
        <w:gridCol w:w="480"/>
        <w:gridCol w:w="4295"/>
      </w:tblGrid>
      <w:tr w:rsidR="00FC3230" w:rsidRPr="00FC3230" w:rsidTr="00FC3230">
        <w:trPr>
          <w:gridAfter w:val="1"/>
          <w:tblCellSpacing w:w="15" w:type="dxa"/>
        </w:trPr>
        <w:tc>
          <w:tcPr>
            <w:tcW w:w="0" w:type="auto"/>
            <w:vAlign w:val="center"/>
            <w:hideMark/>
          </w:tcPr>
          <w:p w:rsidR="00FC3230" w:rsidRPr="00FC3230" w:rsidRDefault="00FC3230" w:rsidP="00FC3230">
            <w:pPr>
              <w:spacing w:after="0" w:line="240" w:lineRule="auto"/>
              <w:rPr>
                <w:rFonts w:ascii="Times New Roman" w:eastAsia="Times New Roman" w:hAnsi="Times New Roman" w:cs="Times New Roman"/>
                <w:sz w:val="24"/>
                <w:szCs w:val="24"/>
              </w:rPr>
            </w:pP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652" type="#_x0000_t75" style="width:20.25pt;height:18pt" o:ole="">
                  <v:imagedata r:id="rId4" o:title=""/>
                </v:shape>
                <w:control r:id="rId409" w:name="DefaultOcxName301" w:shapeid="_x0000_i2652"/>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A. Elementary body is metabolically active</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651" type="#_x0000_t75" style="width:20.25pt;height:18pt" o:ole="">
                  <v:imagedata r:id="rId4" o:title=""/>
                </v:shape>
                <w:control r:id="rId410" w:name="DefaultOcxName1111" w:shapeid="_x0000_i2651"/>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B. It is biphasic</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650" type="#_x0000_t75" style="width:20.25pt;height:18pt" o:ole="">
                  <v:imagedata r:id="rId4" o:title=""/>
                </v:shape>
                <w:control r:id="rId411" w:name="DefaultOcxName2101" w:shapeid="_x0000_i2650"/>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C. Reticulate body divides by binary fission</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649" type="#_x0000_t75" style="width:20.25pt;height:18pt" o:ole="">
                  <v:imagedata r:id="rId4" o:title=""/>
                </v:shape>
                <w:control r:id="rId412" w:name="DefaultOcxName3101" w:shapeid="_x0000_i2649"/>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D. Inside the cell it evades phagolysosome</w:t>
            </w:r>
          </w:p>
        </w:tc>
      </w:tr>
    </w:tbl>
    <w:p w:rsidR="00FC3230" w:rsidRPr="00FC3230" w:rsidRDefault="00FC3230" w:rsidP="00FC3230">
      <w:pPr>
        <w:spacing w:before="100" w:beforeAutospacing="1" w:after="100" w:afterAutospacing="1" w:line="240" w:lineRule="auto"/>
        <w:ind w:left="720"/>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An elderly male patient presents with fever, chest pain and dry cough, sputum cultured on charcoal yeast medium, the organism is:</w:t>
      </w:r>
    </w:p>
    <w:tbl>
      <w:tblPr>
        <w:tblW w:w="0" w:type="auto"/>
        <w:tblCellSpacing w:w="15" w:type="dxa"/>
        <w:tblInd w:w="720" w:type="dxa"/>
        <w:tblCellMar>
          <w:top w:w="15" w:type="dxa"/>
          <w:left w:w="15" w:type="dxa"/>
          <w:bottom w:w="15" w:type="dxa"/>
          <w:right w:w="15" w:type="dxa"/>
        </w:tblCellMar>
        <w:tblLook w:val="04A0"/>
      </w:tblPr>
      <w:tblGrid>
        <w:gridCol w:w="480"/>
        <w:gridCol w:w="2481"/>
      </w:tblGrid>
      <w:tr w:rsidR="00FC3230" w:rsidRPr="00FC3230" w:rsidTr="00FC3230">
        <w:trPr>
          <w:gridAfter w:val="1"/>
          <w:tblCellSpacing w:w="15" w:type="dxa"/>
        </w:trPr>
        <w:tc>
          <w:tcPr>
            <w:tcW w:w="0" w:type="auto"/>
            <w:vAlign w:val="center"/>
            <w:hideMark/>
          </w:tcPr>
          <w:p w:rsidR="00FC3230" w:rsidRPr="00FC3230" w:rsidRDefault="00FC3230" w:rsidP="00FC3230">
            <w:pPr>
              <w:spacing w:after="0" w:line="240" w:lineRule="auto"/>
              <w:rPr>
                <w:rFonts w:ascii="Times New Roman" w:eastAsia="Times New Roman" w:hAnsi="Times New Roman" w:cs="Times New Roman"/>
                <w:sz w:val="24"/>
                <w:szCs w:val="24"/>
              </w:rPr>
            </w:pP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668" type="#_x0000_t75" style="width:20.25pt;height:18pt" o:ole="">
                  <v:imagedata r:id="rId4" o:title=""/>
                </v:shape>
                <w:control r:id="rId413" w:name="DefaultOcxName302" w:shapeid="_x0000_i2668"/>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A. H. influenza</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667" type="#_x0000_t75" style="width:20.25pt;height:18pt" o:ole="">
                  <v:imagedata r:id="rId4" o:title=""/>
                </v:shape>
                <w:control r:id="rId414" w:name="DefaultOcxName1112" w:shapeid="_x0000_i2667"/>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B. Moraxella cartarrhalis</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666" type="#_x0000_t75" style="width:20.25pt;height:18pt" o:ole="">
                  <v:imagedata r:id="rId4" o:title=""/>
                </v:shape>
                <w:control r:id="rId415" w:name="DefaultOcxName2102" w:shapeid="_x0000_i2666"/>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C. Legionella</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665" type="#_x0000_t75" style="width:20.25pt;height:18pt" o:ole="">
                  <v:imagedata r:id="rId4" o:title=""/>
                </v:shape>
                <w:control r:id="rId416" w:name="DefaultOcxName3102" w:shapeid="_x0000_i2665"/>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D. Burkholderia cepacia</w:t>
            </w:r>
          </w:p>
        </w:tc>
      </w:tr>
    </w:tbl>
    <w:p w:rsidR="00FC3230" w:rsidRPr="00FC3230" w:rsidRDefault="00FC3230" w:rsidP="00FC3230">
      <w:pPr>
        <w:spacing w:before="100" w:beforeAutospacing="1" w:after="100" w:afterAutospacing="1" w:line="240" w:lineRule="auto"/>
        <w:ind w:left="720"/>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A person working in an abattoir presented with pustule on hand, which turned into ulcer, which will best help in diagnosis</w:t>
      </w:r>
    </w:p>
    <w:tbl>
      <w:tblPr>
        <w:tblW w:w="0" w:type="auto"/>
        <w:tblCellSpacing w:w="15" w:type="dxa"/>
        <w:tblInd w:w="720" w:type="dxa"/>
        <w:tblCellMar>
          <w:top w:w="15" w:type="dxa"/>
          <w:left w:w="15" w:type="dxa"/>
          <w:bottom w:w="15" w:type="dxa"/>
          <w:right w:w="15" w:type="dxa"/>
        </w:tblCellMar>
        <w:tblLook w:val="04A0"/>
      </w:tblPr>
      <w:tblGrid>
        <w:gridCol w:w="480"/>
        <w:gridCol w:w="2981"/>
      </w:tblGrid>
      <w:tr w:rsidR="00FC3230" w:rsidRPr="00FC3230" w:rsidTr="00FC3230">
        <w:trPr>
          <w:gridAfter w:val="1"/>
          <w:tblCellSpacing w:w="15" w:type="dxa"/>
        </w:trPr>
        <w:tc>
          <w:tcPr>
            <w:tcW w:w="0" w:type="auto"/>
            <w:vAlign w:val="center"/>
            <w:hideMark/>
          </w:tcPr>
          <w:p w:rsidR="00FC3230" w:rsidRPr="00FC3230" w:rsidRDefault="00FC3230" w:rsidP="00FC3230">
            <w:pPr>
              <w:spacing w:after="0" w:line="240" w:lineRule="auto"/>
              <w:rPr>
                <w:rFonts w:ascii="Times New Roman" w:eastAsia="Times New Roman" w:hAnsi="Times New Roman" w:cs="Times New Roman"/>
                <w:sz w:val="24"/>
                <w:szCs w:val="24"/>
              </w:rPr>
            </w:pP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684" type="#_x0000_t75" style="width:20.25pt;height:18pt" o:ole="">
                  <v:imagedata r:id="rId4" o:title=""/>
                </v:shape>
                <w:control r:id="rId417" w:name="DefaultOcxName303" w:shapeid="_x0000_i2684"/>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A. Trichrome Methylene Blue</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683" type="#_x0000_t75" style="width:20.25pt;height:18pt" o:ole="">
                  <v:imagedata r:id="rId4" o:title=""/>
                </v:shape>
                <w:control r:id="rId418" w:name="DefaultOcxName1113" w:shapeid="_x0000_i2683"/>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B. Carbol Fuschin</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682" type="#_x0000_t75" style="width:20.25pt;height:18pt" o:ole="">
                  <v:imagedata r:id="rId4" o:title=""/>
                </v:shape>
                <w:control r:id="rId419" w:name="DefaultOcxName2103" w:shapeid="_x0000_i2682"/>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C. Acid fast Stain</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681" type="#_x0000_t75" style="width:20.25pt;height:18pt" o:ole="">
                  <v:imagedata r:id="rId4" o:title=""/>
                </v:shape>
                <w:control r:id="rId420" w:name="DefaultOcxName3103" w:shapeid="_x0000_i2681"/>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D. Calcoflour White</w:t>
            </w:r>
          </w:p>
        </w:tc>
      </w:tr>
    </w:tbl>
    <w:p w:rsidR="00FC3230" w:rsidRPr="00FC3230" w:rsidRDefault="00FC3230" w:rsidP="00FC3230">
      <w:pPr>
        <w:spacing w:before="100" w:beforeAutospacing="1" w:after="100" w:afterAutospacing="1" w:line="240" w:lineRule="auto"/>
        <w:ind w:left="720"/>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Which dye is most suitable for fungus demonstration in biopsy?</w:t>
      </w:r>
    </w:p>
    <w:tbl>
      <w:tblPr>
        <w:tblW w:w="0" w:type="auto"/>
        <w:tblCellSpacing w:w="15" w:type="dxa"/>
        <w:tblInd w:w="720" w:type="dxa"/>
        <w:tblCellMar>
          <w:top w:w="15" w:type="dxa"/>
          <w:left w:w="15" w:type="dxa"/>
          <w:bottom w:w="15" w:type="dxa"/>
          <w:right w:w="15" w:type="dxa"/>
        </w:tblCellMar>
        <w:tblLook w:val="04A0"/>
      </w:tblPr>
      <w:tblGrid>
        <w:gridCol w:w="480"/>
        <w:gridCol w:w="2477"/>
      </w:tblGrid>
      <w:tr w:rsidR="00FC3230" w:rsidRPr="00FC3230" w:rsidTr="00FC3230">
        <w:trPr>
          <w:gridAfter w:val="1"/>
          <w:tblCellSpacing w:w="15" w:type="dxa"/>
        </w:trPr>
        <w:tc>
          <w:tcPr>
            <w:tcW w:w="0" w:type="auto"/>
            <w:vAlign w:val="center"/>
            <w:hideMark/>
          </w:tcPr>
          <w:p w:rsidR="00FC3230" w:rsidRPr="00FC3230" w:rsidRDefault="00FC3230" w:rsidP="00FC3230">
            <w:pPr>
              <w:spacing w:after="0" w:line="240" w:lineRule="auto"/>
              <w:rPr>
                <w:rFonts w:ascii="Times New Roman" w:eastAsia="Times New Roman" w:hAnsi="Times New Roman" w:cs="Times New Roman"/>
                <w:sz w:val="24"/>
                <w:szCs w:val="24"/>
              </w:rPr>
            </w:pP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700" type="#_x0000_t75" style="width:20.25pt;height:18pt" o:ole="">
                  <v:imagedata r:id="rId4" o:title=""/>
                </v:shape>
                <w:control r:id="rId421" w:name="DefaultOcxName304" w:shapeid="_x0000_i2700"/>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A. Alizharian red</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699" type="#_x0000_t75" style="width:20.25pt;height:18pt" o:ole="">
                  <v:imagedata r:id="rId4" o:title=""/>
                </v:shape>
                <w:control r:id="rId422" w:name="DefaultOcxName1114" w:shapeid="_x0000_i2699"/>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B. Veirhoff dye</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698" type="#_x0000_t75" style="width:20.25pt;height:18pt" o:ole="">
                  <v:imagedata r:id="rId4" o:title=""/>
                </v:shape>
                <w:control r:id="rId423" w:name="DefaultOcxName2104" w:shapeid="_x0000_i2698"/>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C. Masonâ€™s trichome</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697" type="#_x0000_t75" style="width:20.25pt;height:18pt" o:ole="">
                  <v:imagedata r:id="rId4" o:title=""/>
                </v:shape>
                <w:control r:id="rId424" w:name="DefaultOcxName3104" w:shapeid="_x0000_i2697"/>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D. PAS</w:t>
            </w:r>
          </w:p>
        </w:tc>
      </w:tr>
    </w:tbl>
    <w:p w:rsidR="00FC3230" w:rsidRPr="00FC3230" w:rsidRDefault="00FC3230" w:rsidP="00FC3230">
      <w:pPr>
        <w:spacing w:before="100" w:beforeAutospacing="1" w:after="100" w:afterAutospacing="1" w:line="240" w:lineRule="auto"/>
        <w:ind w:left="720"/>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Malarial parasite â€</w:t>
      </w:r>
      <w:proofErr w:type="gramStart"/>
      <w:r w:rsidRPr="00FC3230">
        <w:rPr>
          <w:rFonts w:ascii="Times New Roman" w:eastAsia="Times New Roman" w:hAnsi="Times New Roman" w:cs="Times New Roman"/>
          <w:sz w:val="24"/>
          <w:szCs w:val="24"/>
        </w:rPr>
        <w:t>“ which</w:t>
      </w:r>
      <w:proofErr w:type="gramEnd"/>
      <w:r w:rsidRPr="00FC3230">
        <w:rPr>
          <w:rFonts w:ascii="Times New Roman" w:eastAsia="Times New Roman" w:hAnsi="Times New Roman" w:cs="Times New Roman"/>
          <w:sz w:val="24"/>
          <w:szCs w:val="24"/>
        </w:rPr>
        <w:t xml:space="preserve"> statement is false regarding communicability</w:t>
      </w:r>
    </w:p>
    <w:tbl>
      <w:tblPr>
        <w:tblW w:w="0" w:type="auto"/>
        <w:tblCellSpacing w:w="15" w:type="dxa"/>
        <w:tblInd w:w="720" w:type="dxa"/>
        <w:tblCellMar>
          <w:top w:w="15" w:type="dxa"/>
          <w:left w:w="15" w:type="dxa"/>
          <w:bottom w:w="15" w:type="dxa"/>
          <w:right w:w="15" w:type="dxa"/>
        </w:tblCellMar>
        <w:tblLook w:val="04A0"/>
      </w:tblPr>
      <w:tblGrid>
        <w:gridCol w:w="480"/>
        <w:gridCol w:w="8133"/>
      </w:tblGrid>
      <w:tr w:rsidR="00FC3230" w:rsidRPr="00FC3230" w:rsidTr="00FC3230">
        <w:trPr>
          <w:gridAfter w:val="1"/>
          <w:tblCellSpacing w:w="15" w:type="dxa"/>
        </w:trPr>
        <w:tc>
          <w:tcPr>
            <w:tcW w:w="0" w:type="auto"/>
            <w:vAlign w:val="center"/>
            <w:hideMark/>
          </w:tcPr>
          <w:p w:rsidR="00FC3230" w:rsidRPr="00FC3230" w:rsidRDefault="00FC3230" w:rsidP="00FC3230">
            <w:pPr>
              <w:spacing w:after="0" w:line="240" w:lineRule="auto"/>
              <w:rPr>
                <w:rFonts w:ascii="Times New Roman" w:eastAsia="Times New Roman" w:hAnsi="Times New Roman" w:cs="Times New Roman"/>
                <w:sz w:val="24"/>
                <w:szCs w:val="24"/>
              </w:rPr>
            </w:pP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716" type="#_x0000_t75" style="width:20.25pt;height:18pt" o:ole="">
                  <v:imagedata r:id="rId4" o:title=""/>
                </v:shape>
                <w:control r:id="rId425" w:name="DefaultOcxName305" w:shapeid="_x0000_i2716"/>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A. The gametocytes appear in blood 4-6 days after asexual phase in p. vivax</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715" type="#_x0000_t75" style="width:20.25pt;height:18pt" o:ole="">
                  <v:imagedata r:id="rId4" o:title=""/>
                </v:shape>
                <w:control r:id="rId426" w:name="DefaultOcxName1115" w:shapeid="_x0000_i2715"/>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B. The gametocytes appear in blood 10-12 days after asexual phase in p. falciparum</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714" type="#_x0000_t75" style="width:20.25pt;height:18pt" o:ole="">
                  <v:imagedata r:id="rId4" o:title=""/>
                </v:shape>
                <w:control r:id="rId427" w:name="DefaultOcxName2105" w:shapeid="_x0000_i2714"/>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C. The number of gametocytes increases in blood with time</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713" type="#_x0000_t75" style="width:20.25pt;height:18pt" o:ole="">
                  <v:imagedata r:id="rId4" o:title=""/>
                </v:shape>
                <w:control r:id="rId428" w:name="DefaultOcxName3105" w:shapeid="_x0000_i2713"/>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D. The number of gametocytes increases by 1000 times</w:t>
            </w:r>
          </w:p>
        </w:tc>
      </w:tr>
    </w:tbl>
    <w:p w:rsidR="00FC3230" w:rsidRPr="00FC3230" w:rsidRDefault="00FC3230" w:rsidP="00FC3230">
      <w:pPr>
        <w:spacing w:before="100" w:beforeAutospacing="1" w:after="100" w:afterAutospacing="1" w:line="240" w:lineRule="auto"/>
        <w:ind w:left="720"/>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Single gene defect causing multiple unrelated problems</w:t>
      </w:r>
    </w:p>
    <w:tbl>
      <w:tblPr>
        <w:tblW w:w="0" w:type="auto"/>
        <w:tblCellSpacing w:w="15" w:type="dxa"/>
        <w:tblInd w:w="720" w:type="dxa"/>
        <w:tblCellMar>
          <w:top w:w="15" w:type="dxa"/>
          <w:left w:w="15" w:type="dxa"/>
          <w:bottom w:w="15" w:type="dxa"/>
          <w:right w:w="15" w:type="dxa"/>
        </w:tblCellMar>
        <w:tblLook w:val="04A0"/>
      </w:tblPr>
      <w:tblGrid>
        <w:gridCol w:w="480"/>
        <w:gridCol w:w="2162"/>
      </w:tblGrid>
      <w:tr w:rsidR="00FC3230" w:rsidRPr="00FC3230" w:rsidTr="00FC3230">
        <w:trPr>
          <w:gridAfter w:val="1"/>
          <w:tblCellSpacing w:w="15" w:type="dxa"/>
        </w:trPr>
        <w:tc>
          <w:tcPr>
            <w:tcW w:w="0" w:type="auto"/>
            <w:vAlign w:val="center"/>
            <w:hideMark/>
          </w:tcPr>
          <w:p w:rsidR="00FC3230" w:rsidRPr="00FC3230" w:rsidRDefault="00FC3230" w:rsidP="00FC3230">
            <w:pPr>
              <w:spacing w:after="0" w:line="240" w:lineRule="auto"/>
              <w:rPr>
                <w:rFonts w:ascii="Times New Roman" w:eastAsia="Times New Roman" w:hAnsi="Times New Roman" w:cs="Times New Roman"/>
                <w:sz w:val="24"/>
                <w:szCs w:val="24"/>
              </w:rPr>
            </w:pP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732" type="#_x0000_t75" style="width:20.25pt;height:18pt" o:ole="">
                  <v:imagedata r:id="rId4" o:title=""/>
                </v:shape>
                <w:control r:id="rId429" w:name="DefaultOcxName306" w:shapeid="_x0000_i2732"/>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A. Pleotropism</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731" type="#_x0000_t75" style="width:20.25pt;height:18pt" o:ole="">
                  <v:imagedata r:id="rId4" o:title=""/>
                </v:shape>
                <w:control r:id="rId430" w:name="DefaultOcxName1116" w:shapeid="_x0000_i2731"/>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B. Pseudo dominance</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730" type="#_x0000_t75" style="width:20.25pt;height:18pt" o:ole="">
                  <v:imagedata r:id="rId4" o:title=""/>
                </v:shape>
                <w:control r:id="rId431" w:name="DefaultOcxName2106" w:shapeid="_x0000_i2730"/>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C. Penetrance</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729" type="#_x0000_t75" style="width:20.25pt;height:18pt" o:ole="">
                  <v:imagedata r:id="rId4" o:title=""/>
                </v:shape>
                <w:control r:id="rId432" w:name="DefaultOcxName3106" w:shapeid="_x0000_i2729"/>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D. Anticipation</w:t>
            </w:r>
          </w:p>
        </w:tc>
      </w:tr>
    </w:tbl>
    <w:p w:rsidR="00FC3230" w:rsidRPr="00FC3230" w:rsidRDefault="00FC3230" w:rsidP="00FC3230">
      <w:pPr>
        <w:spacing w:before="100" w:beforeAutospacing="1" w:after="100" w:afterAutospacing="1" w:line="240" w:lineRule="auto"/>
        <w:ind w:left="720"/>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A boy suffering from acute pyelonephritis, most specific urinary finding will be:</w:t>
      </w:r>
    </w:p>
    <w:tbl>
      <w:tblPr>
        <w:tblW w:w="0" w:type="auto"/>
        <w:tblCellSpacing w:w="15" w:type="dxa"/>
        <w:tblInd w:w="720" w:type="dxa"/>
        <w:tblCellMar>
          <w:top w:w="15" w:type="dxa"/>
          <w:left w:w="15" w:type="dxa"/>
          <w:bottom w:w="15" w:type="dxa"/>
          <w:right w:w="15" w:type="dxa"/>
        </w:tblCellMar>
        <w:tblLook w:val="04A0"/>
      </w:tblPr>
      <w:tblGrid>
        <w:gridCol w:w="480"/>
        <w:gridCol w:w="2581"/>
      </w:tblGrid>
      <w:tr w:rsidR="00FC3230" w:rsidRPr="00FC3230" w:rsidTr="00FC3230">
        <w:trPr>
          <w:gridAfter w:val="1"/>
          <w:tblCellSpacing w:w="15" w:type="dxa"/>
        </w:trPr>
        <w:tc>
          <w:tcPr>
            <w:tcW w:w="0" w:type="auto"/>
            <w:vAlign w:val="center"/>
            <w:hideMark/>
          </w:tcPr>
          <w:p w:rsidR="00FC3230" w:rsidRPr="00FC3230" w:rsidRDefault="00FC3230" w:rsidP="00FC3230">
            <w:pPr>
              <w:spacing w:after="0" w:line="240" w:lineRule="auto"/>
              <w:rPr>
                <w:rFonts w:ascii="Times New Roman" w:eastAsia="Times New Roman" w:hAnsi="Times New Roman" w:cs="Times New Roman"/>
                <w:sz w:val="24"/>
                <w:szCs w:val="24"/>
              </w:rPr>
            </w:pP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748" type="#_x0000_t75" style="width:20.25pt;height:18pt" o:ole="">
                  <v:imagedata r:id="rId4" o:title=""/>
                </v:shape>
                <w:control r:id="rId433" w:name="DefaultOcxName307" w:shapeid="_x0000_i2748"/>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A. Leucocyte esterase test</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747" type="#_x0000_t75" style="width:20.25pt;height:18pt" o:ole="">
                  <v:imagedata r:id="rId4" o:title=""/>
                </v:shape>
                <w:control r:id="rId434" w:name="DefaultOcxName1117" w:shapeid="_x0000_i2747"/>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B. WBC casts</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746" type="#_x0000_t75" style="width:20.25pt;height:18pt" o:ole="">
                  <v:imagedata r:id="rId4" o:title=""/>
                </v:shape>
                <w:control r:id="rId435" w:name="DefaultOcxName2107" w:shapeid="_x0000_i2746"/>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C. Nitrite test</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745" type="#_x0000_t75" style="width:20.25pt;height:18pt" o:ole="">
                  <v:imagedata r:id="rId4" o:title=""/>
                </v:shape>
                <w:control r:id="rId436" w:name="DefaultOcxName3107" w:shapeid="_x0000_i2745"/>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D. Bacteria in gram stain</w:t>
            </w:r>
          </w:p>
        </w:tc>
      </w:tr>
    </w:tbl>
    <w:p w:rsidR="00FC3230" w:rsidRPr="00FC3230" w:rsidRDefault="00FC3230" w:rsidP="00FC3230">
      <w:pPr>
        <w:spacing w:before="100" w:beforeAutospacing="1" w:after="100" w:afterAutospacing="1" w:line="240" w:lineRule="auto"/>
        <w:ind w:left="720"/>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Persistent bleeding from umbilical stump, the most probable diagnosis is:</w:t>
      </w:r>
    </w:p>
    <w:tbl>
      <w:tblPr>
        <w:tblW w:w="0" w:type="auto"/>
        <w:tblCellSpacing w:w="15" w:type="dxa"/>
        <w:tblInd w:w="720" w:type="dxa"/>
        <w:tblCellMar>
          <w:top w:w="15" w:type="dxa"/>
          <w:left w:w="15" w:type="dxa"/>
          <w:bottom w:w="15" w:type="dxa"/>
          <w:right w:w="15" w:type="dxa"/>
        </w:tblCellMar>
        <w:tblLook w:val="04A0"/>
      </w:tblPr>
      <w:tblGrid>
        <w:gridCol w:w="480"/>
        <w:gridCol w:w="3437"/>
      </w:tblGrid>
      <w:tr w:rsidR="00FC3230" w:rsidRPr="00FC3230" w:rsidTr="00FC3230">
        <w:trPr>
          <w:gridAfter w:val="1"/>
          <w:tblCellSpacing w:w="15" w:type="dxa"/>
        </w:trPr>
        <w:tc>
          <w:tcPr>
            <w:tcW w:w="0" w:type="auto"/>
            <w:vAlign w:val="center"/>
            <w:hideMark/>
          </w:tcPr>
          <w:p w:rsidR="00FC3230" w:rsidRPr="00FC3230" w:rsidRDefault="00FC3230" w:rsidP="00FC3230">
            <w:pPr>
              <w:spacing w:after="0" w:line="240" w:lineRule="auto"/>
              <w:rPr>
                <w:rFonts w:ascii="Times New Roman" w:eastAsia="Times New Roman" w:hAnsi="Times New Roman" w:cs="Times New Roman"/>
                <w:sz w:val="24"/>
                <w:szCs w:val="24"/>
              </w:rPr>
            </w:pP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764" type="#_x0000_t75" style="width:20.25pt;height:18pt" o:ole="">
                  <v:imagedata r:id="rId4" o:title=""/>
                </v:shape>
                <w:control r:id="rId437" w:name="DefaultOcxName308" w:shapeid="_x0000_i2764"/>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A. Factor X def</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763" type="#_x0000_t75" style="width:20.25pt;height:18pt" o:ole="">
                  <v:imagedata r:id="rId4" o:title=""/>
                </v:shape>
                <w:control r:id="rId438" w:name="DefaultOcxName1118" w:shapeid="_x0000_i2763"/>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B. Glanzmanâ€™s thrombasthenia</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762" type="#_x0000_t75" style="width:20.25pt;height:18pt" o:ole="">
                  <v:imagedata r:id="rId4" o:title=""/>
                </v:shape>
                <w:control r:id="rId439" w:name="DefaultOcxName2108" w:shapeid="_x0000_i2762"/>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C. VWD</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761" type="#_x0000_t75" style="width:20.25pt;height:18pt" o:ole="">
                  <v:imagedata r:id="rId4" o:title=""/>
                </v:shape>
                <w:control r:id="rId440" w:name="DefaultOcxName3108" w:shapeid="_x0000_i2761"/>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D. Bernard soulier syndrome</w:t>
            </w:r>
          </w:p>
        </w:tc>
      </w:tr>
    </w:tbl>
    <w:p w:rsidR="00FC3230" w:rsidRPr="00FC3230" w:rsidRDefault="00FC3230" w:rsidP="00FC3230">
      <w:pPr>
        <w:spacing w:before="100" w:beforeAutospacing="1" w:after="100" w:afterAutospacing="1" w:line="240" w:lineRule="auto"/>
        <w:ind w:left="720"/>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Two different cell lines from 2 different zygotes, from a single person</w:t>
      </w:r>
    </w:p>
    <w:tbl>
      <w:tblPr>
        <w:tblW w:w="0" w:type="auto"/>
        <w:tblCellSpacing w:w="15" w:type="dxa"/>
        <w:tblInd w:w="720" w:type="dxa"/>
        <w:tblCellMar>
          <w:top w:w="15" w:type="dxa"/>
          <w:left w:w="15" w:type="dxa"/>
          <w:bottom w:w="15" w:type="dxa"/>
          <w:right w:w="15" w:type="dxa"/>
        </w:tblCellMar>
        <w:tblLook w:val="04A0"/>
      </w:tblPr>
      <w:tblGrid>
        <w:gridCol w:w="480"/>
        <w:gridCol w:w="2175"/>
      </w:tblGrid>
      <w:tr w:rsidR="00FC3230" w:rsidRPr="00FC3230" w:rsidTr="00FC3230">
        <w:trPr>
          <w:gridAfter w:val="1"/>
          <w:tblCellSpacing w:w="15" w:type="dxa"/>
        </w:trPr>
        <w:tc>
          <w:tcPr>
            <w:tcW w:w="0" w:type="auto"/>
            <w:vAlign w:val="center"/>
            <w:hideMark/>
          </w:tcPr>
          <w:p w:rsidR="00FC3230" w:rsidRPr="00FC3230" w:rsidRDefault="00FC3230" w:rsidP="00FC3230">
            <w:pPr>
              <w:spacing w:after="0" w:line="240" w:lineRule="auto"/>
              <w:rPr>
                <w:rFonts w:ascii="Times New Roman" w:eastAsia="Times New Roman" w:hAnsi="Times New Roman" w:cs="Times New Roman"/>
                <w:sz w:val="24"/>
                <w:szCs w:val="24"/>
              </w:rPr>
            </w:pP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780" type="#_x0000_t75" style="width:20.25pt;height:18pt" o:ole="">
                  <v:imagedata r:id="rId4" o:title=""/>
                </v:shape>
                <w:control r:id="rId441" w:name="DefaultOcxName309" w:shapeid="_x0000_i2780"/>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A. Chimerism</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779" type="#_x0000_t75" style="width:20.25pt;height:18pt" o:ole="">
                  <v:imagedata r:id="rId4" o:title=""/>
                </v:shape>
                <w:control r:id="rId442" w:name="DefaultOcxName1119" w:shapeid="_x0000_i2779"/>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B. Mosaicism</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778" type="#_x0000_t75" style="width:20.25pt;height:18pt" o:ole="">
                  <v:imagedata r:id="rId4" o:title=""/>
                </v:shape>
                <w:control r:id="rId443" w:name="DefaultOcxName2109" w:shapeid="_x0000_i2778"/>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C. Penetrance</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777" type="#_x0000_t75" style="width:20.25pt;height:18pt" o:ole="">
                  <v:imagedata r:id="rId4" o:title=""/>
                </v:shape>
                <w:control r:id="rId444" w:name="DefaultOcxName3109" w:shapeid="_x0000_i2777"/>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D. Pseudo dominance</w:t>
            </w:r>
          </w:p>
        </w:tc>
      </w:tr>
    </w:tbl>
    <w:p w:rsidR="00FC3230" w:rsidRPr="00FC3230" w:rsidRDefault="00FC3230" w:rsidP="00FC3230">
      <w:pPr>
        <w:spacing w:before="100" w:beforeAutospacing="1" w:after="100" w:afterAutospacing="1" w:line="240" w:lineRule="auto"/>
        <w:ind w:left="720"/>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A baby presenting with multiple deformities cleft lip, cleft palate, microcephaly, small eyes and scalp defect, polydactyly seen in which syndrome:</w:t>
      </w:r>
    </w:p>
    <w:tbl>
      <w:tblPr>
        <w:tblW w:w="0" w:type="auto"/>
        <w:tblCellSpacing w:w="15" w:type="dxa"/>
        <w:tblInd w:w="720" w:type="dxa"/>
        <w:tblCellMar>
          <w:top w:w="15" w:type="dxa"/>
          <w:left w:w="15" w:type="dxa"/>
          <w:bottom w:w="15" w:type="dxa"/>
          <w:right w:w="15" w:type="dxa"/>
        </w:tblCellMar>
        <w:tblLook w:val="04A0"/>
      </w:tblPr>
      <w:tblGrid>
        <w:gridCol w:w="480"/>
        <w:gridCol w:w="1642"/>
      </w:tblGrid>
      <w:tr w:rsidR="00FC3230" w:rsidRPr="00FC3230" w:rsidTr="00FC3230">
        <w:trPr>
          <w:gridAfter w:val="1"/>
          <w:tblCellSpacing w:w="15" w:type="dxa"/>
        </w:trPr>
        <w:tc>
          <w:tcPr>
            <w:tcW w:w="0" w:type="auto"/>
            <w:vAlign w:val="center"/>
            <w:hideMark/>
          </w:tcPr>
          <w:p w:rsidR="00FC3230" w:rsidRPr="00FC3230" w:rsidRDefault="00FC3230" w:rsidP="00FC3230">
            <w:pPr>
              <w:spacing w:after="0" w:line="240" w:lineRule="auto"/>
              <w:rPr>
                <w:rFonts w:ascii="Times New Roman" w:eastAsia="Times New Roman" w:hAnsi="Times New Roman" w:cs="Times New Roman"/>
                <w:sz w:val="24"/>
                <w:szCs w:val="24"/>
              </w:rPr>
            </w:pP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796" type="#_x0000_t75" style="width:20.25pt;height:18pt" o:ole="">
                  <v:imagedata r:id="rId4" o:title=""/>
                </v:shape>
                <w:control r:id="rId445" w:name="DefaultOcxName400" w:shapeid="_x0000_i2796"/>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A. Trisomy 13</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795" type="#_x0000_t75" style="width:20.25pt;height:18pt" o:ole="">
                  <v:imagedata r:id="rId4" o:title=""/>
                </v:shape>
                <w:control r:id="rId446" w:name="DefaultOcxName1120" w:shapeid="_x0000_i2795"/>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B. Trisomy 18</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794" type="#_x0000_t75" style="width:20.25pt;height:18pt" o:ole="">
                  <v:imagedata r:id="rId4" o:title=""/>
                </v:shape>
                <w:control r:id="rId447" w:name="DefaultOcxName2110" w:shapeid="_x0000_i2794"/>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C. Trisomy 21</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793" type="#_x0000_t75" style="width:20.25pt;height:18pt" o:ole="">
                  <v:imagedata r:id="rId4" o:title=""/>
                </v:shape>
                <w:control r:id="rId448" w:name="DefaultOcxName3110" w:shapeid="_x0000_i2793"/>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D. Monosomy 2</w:t>
            </w:r>
          </w:p>
        </w:tc>
      </w:tr>
    </w:tbl>
    <w:p w:rsidR="00FC3230" w:rsidRPr="00FC3230" w:rsidRDefault="00FC3230" w:rsidP="00FC3230">
      <w:pPr>
        <w:spacing w:before="100" w:beforeAutospacing="1" w:after="100" w:afterAutospacing="1" w:line="240" w:lineRule="auto"/>
        <w:ind w:left="720"/>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The most common gene defect in Idiopathic steroid resistant nephrotic syndrome</w:t>
      </w:r>
    </w:p>
    <w:tbl>
      <w:tblPr>
        <w:tblW w:w="0" w:type="auto"/>
        <w:tblCellSpacing w:w="15" w:type="dxa"/>
        <w:tblInd w:w="720" w:type="dxa"/>
        <w:tblCellMar>
          <w:top w:w="15" w:type="dxa"/>
          <w:left w:w="15" w:type="dxa"/>
          <w:bottom w:w="15" w:type="dxa"/>
          <w:right w:w="15" w:type="dxa"/>
        </w:tblCellMar>
        <w:tblLook w:val="04A0"/>
      </w:tblPr>
      <w:tblGrid>
        <w:gridCol w:w="480"/>
        <w:gridCol w:w="1176"/>
      </w:tblGrid>
      <w:tr w:rsidR="00FC3230" w:rsidRPr="00FC3230" w:rsidTr="00FC3230">
        <w:trPr>
          <w:gridAfter w:val="1"/>
          <w:tblCellSpacing w:w="15" w:type="dxa"/>
        </w:trPr>
        <w:tc>
          <w:tcPr>
            <w:tcW w:w="0" w:type="auto"/>
            <w:vAlign w:val="center"/>
            <w:hideMark/>
          </w:tcPr>
          <w:p w:rsidR="00FC3230" w:rsidRPr="00FC3230" w:rsidRDefault="00FC3230" w:rsidP="00FC3230">
            <w:pPr>
              <w:spacing w:after="0" w:line="240" w:lineRule="auto"/>
              <w:rPr>
                <w:rFonts w:ascii="Times New Roman" w:eastAsia="Times New Roman" w:hAnsi="Times New Roman" w:cs="Times New Roman"/>
                <w:sz w:val="24"/>
                <w:szCs w:val="24"/>
              </w:rPr>
            </w:pP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812" type="#_x0000_t75" style="width:20.25pt;height:18pt" o:ole="">
                  <v:imagedata r:id="rId4" o:title=""/>
                </v:shape>
                <w:control r:id="rId449" w:name="DefaultOcxName401" w:shapeid="_x0000_i2812"/>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A. ACE</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811" type="#_x0000_t75" style="width:20.25pt;height:18pt" o:ole="">
                  <v:imagedata r:id="rId4" o:title=""/>
                </v:shape>
                <w:control r:id="rId450" w:name="DefaultOcxName1121" w:shapeid="_x0000_i2811"/>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B. NPHS 2</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810" type="#_x0000_t75" style="width:20.25pt;height:18pt" o:ole="">
                  <v:imagedata r:id="rId4" o:title=""/>
                </v:shape>
                <w:control r:id="rId451" w:name="DefaultOcxName2111" w:shapeid="_x0000_i2810"/>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C. HOX 11</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809" type="#_x0000_t75" style="width:20.25pt;height:18pt" o:ole="">
                  <v:imagedata r:id="rId4" o:title=""/>
                </v:shape>
                <w:control r:id="rId452" w:name="DefaultOcxName3111" w:shapeid="_x0000_i2809"/>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D. PAX</w:t>
            </w:r>
          </w:p>
        </w:tc>
      </w:tr>
    </w:tbl>
    <w:p w:rsidR="00FC3230" w:rsidRPr="00FC3230" w:rsidRDefault="00FC3230" w:rsidP="00FC3230">
      <w:pPr>
        <w:spacing w:before="100" w:beforeAutospacing="1" w:after="100" w:afterAutospacing="1" w:line="240" w:lineRule="auto"/>
        <w:ind w:left="720"/>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Most important marker for both acute and chronic malnutrition,</w:t>
      </w:r>
    </w:p>
    <w:tbl>
      <w:tblPr>
        <w:tblW w:w="0" w:type="auto"/>
        <w:tblCellSpacing w:w="15" w:type="dxa"/>
        <w:tblInd w:w="720" w:type="dxa"/>
        <w:tblCellMar>
          <w:top w:w="15" w:type="dxa"/>
          <w:left w:w="15" w:type="dxa"/>
          <w:bottom w:w="15" w:type="dxa"/>
          <w:right w:w="15" w:type="dxa"/>
        </w:tblCellMar>
        <w:tblLook w:val="04A0"/>
      </w:tblPr>
      <w:tblGrid>
        <w:gridCol w:w="480"/>
        <w:gridCol w:w="2075"/>
      </w:tblGrid>
      <w:tr w:rsidR="00FC3230" w:rsidRPr="00FC3230" w:rsidTr="00FC3230">
        <w:trPr>
          <w:gridAfter w:val="1"/>
          <w:tblCellSpacing w:w="15" w:type="dxa"/>
        </w:trPr>
        <w:tc>
          <w:tcPr>
            <w:tcW w:w="0" w:type="auto"/>
            <w:vAlign w:val="center"/>
            <w:hideMark/>
          </w:tcPr>
          <w:p w:rsidR="00FC3230" w:rsidRPr="00FC3230" w:rsidRDefault="00FC3230" w:rsidP="00FC3230">
            <w:pPr>
              <w:spacing w:after="0" w:line="240" w:lineRule="auto"/>
              <w:rPr>
                <w:rFonts w:ascii="Times New Roman" w:eastAsia="Times New Roman" w:hAnsi="Times New Roman" w:cs="Times New Roman"/>
                <w:sz w:val="24"/>
                <w:szCs w:val="24"/>
              </w:rPr>
            </w:pP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828" type="#_x0000_t75" style="width:20.25pt;height:18pt" o:ole="">
                  <v:imagedata r:id="rId4" o:title=""/>
                </v:shape>
                <w:control r:id="rId453" w:name="DefaultOcxName402" w:shapeid="_x0000_i2828"/>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A. Weight for height</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827" type="#_x0000_t75" style="width:20.25pt;height:18pt" o:ole="">
                  <v:imagedata r:id="rId4" o:title=""/>
                </v:shape>
                <w:control r:id="rId454" w:name="DefaultOcxName1122" w:shapeid="_x0000_i2827"/>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B. BMI</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826" type="#_x0000_t75" style="width:20.25pt;height:18pt" o:ole="">
                  <v:imagedata r:id="rId4" o:title=""/>
                </v:shape>
                <w:control r:id="rId455" w:name="DefaultOcxName2112" w:shapeid="_x0000_i2826"/>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C. Weight for age</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825" type="#_x0000_t75" style="width:20.25pt;height:18pt" o:ole="">
                  <v:imagedata r:id="rId4" o:title=""/>
                </v:shape>
                <w:control r:id="rId456" w:name="DefaultOcxName3112" w:shapeid="_x0000_i2825"/>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D. Height for age</w:t>
            </w:r>
          </w:p>
        </w:tc>
      </w:tr>
    </w:tbl>
    <w:p w:rsidR="00FC3230" w:rsidRPr="00FC3230" w:rsidRDefault="00FC3230" w:rsidP="00FC3230">
      <w:pPr>
        <w:spacing w:before="100" w:beforeAutospacing="1" w:after="100" w:afterAutospacing="1" w:line="240" w:lineRule="auto"/>
        <w:ind w:left="720"/>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The important fatty acid present in breast milk, which is important for growth is:</w:t>
      </w:r>
    </w:p>
    <w:tbl>
      <w:tblPr>
        <w:tblW w:w="0" w:type="auto"/>
        <w:tblCellSpacing w:w="15" w:type="dxa"/>
        <w:tblInd w:w="720" w:type="dxa"/>
        <w:tblCellMar>
          <w:top w:w="15" w:type="dxa"/>
          <w:left w:w="15" w:type="dxa"/>
          <w:bottom w:w="15" w:type="dxa"/>
          <w:right w:w="15" w:type="dxa"/>
        </w:tblCellMar>
        <w:tblLook w:val="04A0"/>
      </w:tblPr>
      <w:tblGrid>
        <w:gridCol w:w="480"/>
        <w:gridCol w:w="2634"/>
      </w:tblGrid>
      <w:tr w:rsidR="00FC3230" w:rsidRPr="00FC3230" w:rsidTr="00FC3230">
        <w:trPr>
          <w:gridAfter w:val="1"/>
          <w:tblCellSpacing w:w="15" w:type="dxa"/>
        </w:trPr>
        <w:tc>
          <w:tcPr>
            <w:tcW w:w="0" w:type="auto"/>
            <w:vAlign w:val="center"/>
            <w:hideMark/>
          </w:tcPr>
          <w:p w:rsidR="00FC3230" w:rsidRPr="00FC3230" w:rsidRDefault="00FC3230" w:rsidP="00FC3230">
            <w:pPr>
              <w:spacing w:after="0" w:line="240" w:lineRule="auto"/>
              <w:rPr>
                <w:rFonts w:ascii="Times New Roman" w:eastAsia="Times New Roman" w:hAnsi="Times New Roman" w:cs="Times New Roman"/>
                <w:sz w:val="24"/>
                <w:szCs w:val="24"/>
              </w:rPr>
            </w:pP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844" type="#_x0000_t75" style="width:20.25pt;height:18pt" o:ole="">
                  <v:imagedata r:id="rId4" o:title=""/>
                </v:shape>
                <w:control r:id="rId457" w:name="DefaultOcxName403" w:shapeid="_x0000_i2844"/>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A. Docosa Hexaenoic acid</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843" type="#_x0000_t75" style="width:20.25pt;height:18pt" o:ole="">
                  <v:imagedata r:id="rId4" o:title=""/>
                </v:shape>
                <w:control r:id="rId458" w:name="DefaultOcxName1123" w:shapeid="_x0000_i2843"/>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B. Palmitic acid</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842" type="#_x0000_t75" style="width:20.25pt;height:18pt" o:ole="">
                  <v:imagedata r:id="rId4" o:title=""/>
                </v:shape>
                <w:control r:id="rId459" w:name="DefaultOcxName2113" w:shapeid="_x0000_i2842"/>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C. Linoleic acid</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841" type="#_x0000_t75" style="width:20.25pt;height:18pt" o:ole="">
                  <v:imagedata r:id="rId4" o:title=""/>
                </v:shape>
                <w:control r:id="rId460" w:name="DefaultOcxName3113" w:shapeid="_x0000_i2841"/>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D. Linolenic acid</w:t>
            </w:r>
          </w:p>
        </w:tc>
      </w:tr>
    </w:tbl>
    <w:p w:rsidR="00FC3230" w:rsidRPr="00FC3230" w:rsidRDefault="00FC3230" w:rsidP="00FC3230">
      <w:pPr>
        <w:spacing w:before="100" w:beforeAutospacing="1" w:after="100" w:afterAutospacing="1" w:line="240" w:lineRule="auto"/>
        <w:ind w:left="720"/>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lastRenderedPageBreak/>
        <w:t xml:space="preserve">A newborn has congenital heart failure, not improving on treatment. He has bulging anterior fontanelles with a bruit on auscultation. On </w:t>
      </w:r>
      <w:proofErr w:type="gramStart"/>
      <w:r w:rsidRPr="00FC3230">
        <w:rPr>
          <w:rFonts w:ascii="Times New Roman" w:eastAsia="Times New Roman" w:hAnsi="Times New Roman" w:cs="Times New Roman"/>
          <w:sz w:val="24"/>
          <w:szCs w:val="24"/>
        </w:rPr>
        <w:t>trans</w:t>
      </w:r>
      <w:proofErr w:type="gramEnd"/>
      <w:r w:rsidRPr="00FC3230">
        <w:rPr>
          <w:rFonts w:ascii="Times New Roman" w:eastAsia="Times New Roman" w:hAnsi="Times New Roman" w:cs="Times New Roman"/>
          <w:sz w:val="24"/>
          <w:szCs w:val="24"/>
        </w:rPr>
        <w:t xml:space="preserve"> fontanelle USG a hypo echoeic midline mass is seen with dilated lateral ventricles. Most probable diagnosis is:</w:t>
      </w:r>
    </w:p>
    <w:tbl>
      <w:tblPr>
        <w:tblW w:w="0" w:type="auto"/>
        <w:tblCellSpacing w:w="15" w:type="dxa"/>
        <w:tblInd w:w="720" w:type="dxa"/>
        <w:tblCellMar>
          <w:top w:w="15" w:type="dxa"/>
          <w:left w:w="15" w:type="dxa"/>
          <w:bottom w:w="15" w:type="dxa"/>
          <w:right w:w="15" w:type="dxa"/>
        </w:tblCellMar>
        <w:tblLook w:val="04A0"/>
      </w:tblPr>
      <w:tblGrid>
        <w:gridCol w:w="480"/>
        <w:gridCol w:w="3121"/>
      </w:tblGrid>
      <w:tr w:rsidR="00FC3230" w:rsidRPr="00FC3230" w:rsidTr="00FC3230">
        <w:trPr>
          <w:gridAfter w:val="1"/>
          <w:tblCellSpacing w:w="15" w:type="dxa"/>
        </w:trPr>
        <w:tc>
          <w:tcPr>
            <w:tcW w:w="0" w:type="auto"/>
            <w:vAlign w:val="center"/>
            <w:hideMark/>
          </w:tcPr>
          <w:p w:rsidR="00FC3230" w:rsidRPr="00FC3230" w:rsidRDefault="00FC3230" w:rsidP="00FC3230">
            <w:pPr>
              <w:spacing w:after="0" w:line="240" w:lineRule="auto"/>
              <w:rPr>
                <w:rFonts w:ascii="Times New Roman" w:eastAsia="Times New Roman" w:hAnsi="Times New Roman" w:cs="Times New Roman"/>
                <w:sz w:val="24"/>
                <w:szCs w:val="24"/>
              </w:rPr>
            </w:pP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860" type="#_x0000_t75" style="width:20.25pt;height:18pt" o:ole="">
                  <v:imagedata r:id="rId4" o:title=""/>
                </v:shape>
                <w:control r:id="rId461" w:name="DefaultOcxName404" w:shapeid="_x0000_i2860"/>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A. Vein of Galen Malformation</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859" type="#_x0000_t75" style="width:20.25pt;height:18pt" o:ole="">
                  <v:imagedata r:id="rId4" o:title=""/>
                </v:shape>
                <w:control r:id="rId462" w:name="DefaultOcxName1124" w:shapeid="_x0000_i2859"/>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B. Arachnoid cyst</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858" type="#_x0000_t75" style="width:20.25pt;height:18pt" o:ole="">
                  <v:imagedata r:id="rId4" o:title=""/>
                </v:shape>
                <w:control r:id="rId463" w:name="DefaultOcxName2114" w:shapeid="_x0000_i2858"/>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C. Medulloblastoma</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857" type="#_x0000_t75" style="width:20.25pt;height:18pt" o:ole="">
                  <v:imagedata r:id="rId4" o:title=""/>
                </v:shape>
                <w:control r:id="rId464" w:name="DefaultOcxName3114" w:shapeid="_x0000_i2857"/>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D. Encephalocele</w:t>
            </w:r>
          </w:p>
        </w:tc>
      </w:tr>
    </w:tbl>
    <w:p w:rsidR="00FC3230" w:rsidRPr="00FC3230" w:rsidRDefault="00FC3230" w:rsidP="00FC3230">
      <w:pPr>
        <w:spacing w:before="100" w:beforeAutospacing="1" w:after="100" w:afterAutospacing="1" w:line="240" w:lineRule="auto"/>
        <w:ind w:left="720"/>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Best indicator for nutritional status for a child is:</w:t>
      </w:r>
    </w:p>
    <w:tbl>
      <w:tblPr>
        <w:tblW w:w="0" w:type="auto"/>
        <w:tblCellSpacing w:w="15" w:type="dxa"/>
        <w:tblInd w:w="720" w:type="dxa"/>
        <w:tblCellMar>
          <w:top w:w="15" w:type="dxa"/>
          <w:left w:w="15" w:type="dxa"/>
          <w:bottom w:w="15" w:type="dxa"/>
          <w:right w:w="15" w:type="dxa"/>
        </w:tblCellMar>
        <w:tblLook w:val="04A0"/>
      </w:tblPr>
      <w:tblGrid>
        <w:gridCol w:w="480"/>
        <w:gridCol w:w="3941"/>
      </w:tblGrid>
      <w:tr w:rsidR="00FC3230" w:rsidRPr="00FC3230" w:rsidTr="00FC3230">
        <w:trPr>
          <w:gridAfter w:val="1"/>
          <w:tblCellSpacing w:w="15" w:type="dxa"/>
        </w:trPr>
        <w:tc>
          <w:tcPr>
            <w:tcW w:w="0" w:type="auto"/>
            <w:vAlign w:val="center"/>
            <w:hideMark/>
          </w:tcPr>
          <w:p w:rsidR="00FC3230" w:rsidRPr="00FC3230" w:rsidRDefault="00FC3230" w:rsidP="00FC3230">
            <w:pPr>
              <w:spacing w:after="0" w:line="240" w:lineRule="auto"/>
              <w:rPr>
                <w:rFonts w:ascii="Times New Roman" w:eastAsia="Times New Roman" w:hAnsi="Times New Roman" w:cs="Times New Roman"/>
                <w:sz w:val="24"/>
                <w:szCs w:val="24"/>
              </w:rPr>
            </w:pP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876" type="#_x0000_t75" style="width:20.25pt;height:18pt" o:ole="">
                  <v:imagedata r:id="rId4" o:title=""/>
                </v:shape>
                <w:control r:id="rId465" w:name="DefaultOcxName405" w:shapeid="_x0000_i2876"/>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A. Mid arm circumference</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875" type="#_x0000_t75" style="width:20.25pt;height:18pt" o:ole="">
                  <v:imagedata r:id="rId4" o:title=""/>
                </v:shape>
                <w:control r:id="rId466" w:name="DefaultOcxName1125" w:shapeid="_x0000_i2875"/>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B. Head circumference</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874" type="#_x0000_t75" style="width:20.25pt;height:18pt" o:ole="">
                  <v:imagedata r:id="rId4" o:title=""/>
                </v:shape>
                <w:control r:id="rId467" w:name="DefaultOcxName2115" w:shapeid="_x0000_i2874"/>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C. Rate of increase of height and weight</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873" type="#_x0000_t75" style="width:20.25pt;height:18pt" o:ole="">
                  <v:imagedata r:id="rId4" o:title=""/>
                </v:shape>
                <w:control r:id="rId468" w:name="DefaultOcxName3115" w:shapeid="_x0000_i2873"/>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D. Chest circumference</w:t>
            </w:r>
          </w:p>
        </w:tc>
      </w:tr>
    </w:tbl>
    <w:p w:rsidR="00FC3230" w:rsidRPr="00FC3230" w:rsidRDefault="00FC3230" w:rsidP="00FC3230">
      <w:pPr>
        <w:spacing w:before="100" w:beforeAutospacing="1" w:after="100" w:afterAutospacing="1" w:line="240" w:lineRule="auto"/>
        <w:ind w:left="720"/>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In SCHWARTZ formula for calculation of creatinine clearance in a child, the constant depends on the following except,</w:t>
      </w:r>
    </w:p>
    <w:tbl>
      <w:tblPr>
        <w:tblW w:w="0" w:type="auto"/>
        <w:tblCellSpacing w:w="15" w:type="dxa"/>
        <w:tblInd w:w="720" w:type="dxa"/>
        <w:tblCellMar>
          <w:top w:w="15" w:type="dxa"/>
          <w:left w:w="15" w:type="dxa"/>
          <w:bottom w:w="15" w:type="dxa"/>
          <w:right w:w="15" w:type="dxa"/>
        </w:tblCellMar>
        <w:tblLook w:val="04A0"/>
      </w:tblPr>
      <w:tblGrid>
        <w:gridCol w:w="480"/>
        <w:gridCol w:w="3688"/>
      </w:tblGrid>
      <w:tr w:rsidR="00FC3230" w:rsidRPr="00FC3230" w:rsidTr="00FC3230">
        <w:trPr>
          <w:gridAfter w:val="1"/>
          <w:tblCellSpacing w:w="15" w:type="dxa"/>
        </w:trPr>
        <w:tc>
          <w:tcPr>
            <w:tcW w:w="0" w:type="auto"/>
            <w:vAlign w:val="center"/>
            <w:hideMark/>
          </w:tcPr>
          <w:p w:rsidR="00FC3230" w:rsidRPr="00FC3230" w:rsidRDefault="00FC3230" w:rsidP="00FC3230">
            <w:pPr>
              <w:spacing w:after="0" w:line="240" w:lineRule="auto"/>
              <w:rPr>
                <w:rFonts w:ascii="Times New Roman" w:eastAsia="Times New Roman" w:hAnsi="Times New Roman" w:cs="Times New Roman"/>
                <w:sz w:val="24"/>
                <w:szCs w:val="24"/>
              </w:rPr>
            </w:pP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892" type="#_x0000_t75" style="width:20.25pt;height:18pt" o:ole="">
                  <v:imagedata r:id="rId4" o:title=""/>
                </v:shape>
                <w:control r:id="rId469" w:name="DefaultOcxName406" w:shapeid="_x0000_i2892"/>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A. Age</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891" type="#_x0000_t75" style="width:20.25pt;height:18pt" o:ole="">
                  <v:imagedata r:id="rId4" o:title=""/>
                </v:shape>
                <w:control r:id="rId470" w:name="DefaultOcxName1126" w:shapeid="_x0000_i2891"/>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B. Method of estimation of creatinine</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890" type="#_x0000_t75" style="width:20.25pt;height:18pt" o:ole="">
                  <v:imagedata r:id="rId4" o:title=""/>
                </v:shape>
                <w:control r:id="rId471" w:name="DefaultOcxName2116" w:shapeid="_x0000_i2890"/>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C. Mass</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889" type="#_x0000_t75" style="width:20.25pt;height:18pt" o:ole="">
                  <v:imagedata r:id="rId4" o:title=""/>
                </v:shape>
                <w:control r:id="rId472" w:name="DefaultOcxName3116" w:shapeid="_x0000_i2889"/>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D. Severity of renal failure</w:t>
            </w:r>
          </w:p>
        </w:tc>
      </w:tr>
    </w:tbl>
    <w:p w:rsidR="00FC3230" w:rsidRPr="00FC3230" w:rsidRDefault="00FC3230" w:rsidP="00FC3230">
      <w:pPr>
        <w:spacing w:before="100" w:beforeAutospacing="1" w:after="100" w:afterAutospacing="1" w:line="240" w:lineRule="auto"/>
        <w:ind w:left="720"/>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Most common biochemical abnormality in congenital hypertropic pyloric stenosis</w:t>
      </w:r>
    </w:p>
    <w:tbl>
      <w:tblPr>
        <w:tblW w:w="0" w:type="auto"/>
        <w:tblCellSpacing w:w="15" w:type="dxa"/>
        <w:tblInd w:w="720" w:type="dxa"/>
        <w:tblCellMar>
          <w:top w:w="15" w:type="dxa"/>
          <w:left w:w="15" w:type="dxa"/>
          <w:bottom w:w="15" w:type="dxa"/>
          <w:right w:w="15" w:type="dxa"/>
        </w:tblCellMar>
        <w:tblLook w:val="04A0"/>
      </w:tblPr>
      <w:tblGrid>
        <w:gridCol w:w="480"/>
        <w:gridCol w:w="3634"/>
      </w:tblGrid>
      <w:tr w:rsidR="00FC3230" w:rsidRPr="00FC3230" w:rsidTr="00FC3230">
        <w:trPr>
          <w:gridAfter w:val="1"/>
          <w:tblCellSpacing w:w="15" w:type="dxa"/>
        </w:trPr>
        <w:tc>
          <w:tcPr>
            <w:tcW w:w="0" w:type="auto"/>
            <w:vAlign w:val="center"/>
            <w:hideMark/>
          </w:tcPr>
          <w:p w:rsidR="00FC3230" w:rsidRPr="00FC3230" w:rsidRDefault="00FC3230" w:rsidP="00FC3230">
            <w:pPr>
              <w:spacing w:after="0" w:line="240" w:lineRule="auto"/>
              <w:rPr>
                <w:rFonts w:ascii="Times New Roman" w:eastAsia="Times New Roman" w:hAnsi="Times New Roman" w:cs="Times New Roman"/>
                <w:sz w:val="24"/>
                <w:szCs w:val="24"/>
              </w:rPr>
            </w:pP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908" type="#_x0000_t75" style="width:20.25pt;height:18pt" o:ole="">
                  <v:imagedata r:id="rId4" o:title=""/>
                </v:shape>
                <w:control r:id="rId473" w:name="DefaultOcxName407" w:shapeid="_x0000_i2908"/>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A. Hypokalemic metabolic alkalosis</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907" type="#_x0000_t75" style="width:20.25pt;height:18pt" o:ole="">
                  <v:imagedata r:id="rId4" o:title=""/>
                </v:shape>
                <w:control r:id="rId474" w:name="DefaultOcxName1127" w:shapeid="_x0000_i2907"/>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B. Hyperkalemic metabolic acidosis</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906" type="#_x0000_t75" style="width:20.25pt;height:18pt" o:ole="">
                  <v:imagedata r:id="rId4" o:title=""/>
                </v:shape>
                <w:control r:id="rId475" w:name="DefaultOcxName2117" w:shapeid="_x0000_i2906"/>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C. Hypokalemic metabolic acidosis</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905" type="#_x0000_t75" style="width:20.25pt;height:18pt" o:ole="">
                  <v:imagedata r:id="rId4" o:title=""/>
                </v:shape>
                <w:control r:id="rId476" w:name="DefaultOcxName3117" w:shapeid="_x0000_i2905"/>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D. Hyperkalemic metabolic alkalosis</w:t>
            </w:r>
          </w:p>
        </w:tc>
      </w:tr>
    </w:tbl>
    <w:p w:rsidR="00FC3230" w:rsidRPr="00FC3230" w:rsidRDefault="00FC3230" w:rsidP="00FC3230">
      <w:pPr>
        <w:spacing w:before="100" w:beforeAutospacing="1" w:after="100" w:afterAutospacing="1" w:line="240" w:lineRule="auto"/>
        <w:ind w:left="720"/>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All of the following can occur in a neonate for heat production except,</w:t>
      </w:r>
    </w:p>
    <w:tbl>
      <w:tblPr>
        <w:tblW w:w="0" w:type="auto"/>
        <w:tblCellSpacing w:w="15" w:type="dxa"/>
        <w:tblInd w:w="720" w:type="dxa"/>
        <w:tblCellMar>
          <w:top w:w="15" w:type="dxa"/>
          <w:left w:w="15" w:type="dxa"/>
          <w:bottom w:w="15" w:type="dxa"/>
          <w:right w:w="15" w:type="dxa"/>
        </w:tblCellMar>
        <w:tblLook w:val="04A0"/>
      </w:tblPr>
      <w:tblGrid>
        <w:gridCol w:w="480"/>
        <w:gridCol w:w="5181"/>
      </w:tblGrid>
      <w:tr w:rsidR="00FC3230" w:rsidRPr="00FC3230" w:rsidTr="00FC3230">
        <w:trPr>
          <w:gridAfter w:val="1"/>
          <w:tblCellSpacing w:w="15" w:type="dxa"/>
        </w:trPr>
        <w:tc>
          <w:tcPr>
            <w:tcW w:w="0" w:type="auto"/>
            <w:vAlign w:val="center"/>
            <w:hideMark/>
          </w:tcPr>
          <w:p w:rsidR="00FC3230" w:rsidRPr="00FC3230" w:rsidRDefault="00FC3230" w:rsidP="00FC3230">
            <w:pPr>
              <w:spacing w:after="0" w:line="240" w:lineRule="auto"/>
              <w:rPr>
                <w:rFonts w:ascii="Times New Roman" w:eastAsia="Times New Roman" w:hAnsi="Times New Roman" w:cs="Times New Roman"/>
                <w:sz w:val="24"/>
                <w:szCs w:val="24"/>
              </w:rPr>
            </w:pP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924" type="#_x0000_t75" style="width:20.25pt;height:18pt" o:ole="">
                  <v:imagedata r:id="rId4" o:title=""/>
                </v:shape>
                <w:control r:id="rId477" w:name="DefaultOcxName408" w:shapeid="_x0000_i2924"/>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A. Shivering</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923" type="#_x0000_t75" style="width:20.25pt;height:18pt" o:ole="">
                  <v:imagedata r:id="rId4" o:title=""/>
                </v:shape>
                <w:control r:id="rId478" w:name="DefaultOcxName1128" w:shapeid="_x0000_i2923"/>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B. Breakdown of brown fat with adrenaline secretion</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lastRenderedPageBreak/>
              <w:object w:dxaOrig="1440" w:dyaOrig="1440">
                <v:shape id="_x0000_i2922" type="#_x0000_t75" style="width:20.25pt;height:18pt" o:ole="">
                  <v:imagedata r:id="rId4" o:title=""/>
                </v:shape>
                <w:control r:id="rId479" w:name="DefaultOcxName2118" w:shapeid="_x0000_i2922"/>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C. Universal flexion like a fetus</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921" type="#_x0000_t75" style="width:20.25pt;height:18pt" o:ole="">
                  <v:imagedata r:id="rId4" o:title=""/>
                </v:shape>
                <w:control r:id="rId480" w:name="DefaultOcxName3118" w:shapeid="_x0000_i2921"/>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D. Cutaneous vasoconstriction</w:t>
            </w:r>
          </w:p>
        </w:tc>
      </w:tr>
    </w:tbl>
    <w:p w:rsidR="00FC3230" w:rsidRPr="00FC3230" w:rsidRDefault="00FC3230" w:rsidP="00FC3230">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FC3230">
        <w:rPr>
          <w:rFonts w:ascii="Times New Roman" w:eastAsia="Times New Roman" w:hAnsi="Times New Roman" w:cs="Times New Roman"/>
          <w:sz w:val="24"/>
          <w:szCs w:val="24"/>
        </w:rPr>
        <w:t>A 6 year old child with IQ of 50.</w:t>
      </w:r>
      <w:proofErr w:type="gramEnd"/>
      <w:r w:rsidRPr="00FC3230">
        <w:rPr>
          <w:rFonts w:ascii="Times New Roman" w:eastAsia="Times New Roman" w:hAnsi="Times New Roman" w:cs="Times New Roman"/>
          <w:sz w:val="24"/>
          <w:szCs w:val="24"/>
        </w:rPr>
        <w:t xml:space="preserve"> Which of the following can the child to?</w:t>
      </w:r>
    </w:p>
    <w:tbl>
      <w:tblPr>
        <w:tblW w:w="0" w:type="auto"/>
        <w:tblCellSpacing w:w="15" w:type="dxa"/>
        <w:tblInd w:w="720" w:type="dxa"/>
        <w:tblCellMar>
          <w:top w:w="15" w:type="dxa"/>
          <w:left w:w="15" w:type="dxa"/>
          <w:bottom w:w="15" w:type="dxa"/>
          <w:right w:w="15" w:type="dxa"/>
        </w:tblCellMar>
        <w:tblLook w:val="04A0"/>
      </w:tblPr>
      <w:tblGrid>
        <w:gridCol w:w="480"/>
        <w:gridCol w:w="1901"/>
      </w:tblGrid>
      <w:tr w:rsidR="00FC3230" w:rsidRPr="00FC3230" w:rsidTr="00FC3230">
        <w:trPr>
          <w:gridAfter w:val="1"/>
          <w:tblCellSpacing w:w="15" w:type="dxa"/>
        </w:trPr>
        <w:tc>
          <w:tcPr>
            <w:tcW w:w="0" w:type="auto"/>
            <w:vAlign w:val="center"/>
            <w:hideMark/>
          </w:tcPr>
          <w:p w:rsidR="00FC3230" w:rsidRPr="00FC3230" w:rsidRDefault="00FC3230" w:rsidP="00FC3230">
            <w:pPr>
              <w:spacing w:after="0" w:line="240" w:lineRule="auto"/>
              <w:rPr>
                <w:rFonts w:ascii="Times New Roman" w:eastAsia="Times New Roman" w:hAnsi="Times New Roman" w:cs="Times New Roman"/>
                <w:sz w:val="24"/>
                <w:szCs w:val="24"/>
              </w:rPr>
            </w:pP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940" type="#_x0000_t75" style="width:20.25pt;height:18pt" o:ole="">
                  <v:imagedata r:id="rId4" o:title=""/>
                </v:shape>
                <w:control r:id="rId481" w:name="DefaultOcxName409" w:shapeid="_x0000_i2940"/>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A. Identify colours</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939" type="#_x0000_t75" style="width:20.25pt;height:18pt" o:ole="">
                  <v:imagedata r:id="rId4" o:title=""/>
                </v:shape>
                <w:control r:id="rId482" w:name="DefaultOcxName1129" w:shapeid="_x0000_i2939"/>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B. Read a sentence</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938" type="#_x0000_t75" style="width:20.25pt;height:18pt" o:ole="">
                  <v:imagedata r:id="rId4" o:title=""/>
                </v:shape>
                <w:control r:id="rId483" w:name="DefaultOcxName2119" w:shapeid="_x0000_i2938"/>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C. Ride a bicycle</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937" type="#_x0000_t75" style="width:20.25pt;height:18pt" o:ole="">
                  <v:imagedata r:id="rId4" o:title=""/>
                </v:shape>
                <w:control r:id="rId484" w:name="DefaultOcxName3119" w:shapeid="_x0000_i2937"/>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D. Copy a triangle</w:t>
            </w:r>
          </w:p>
        </w:tc>
      </w:tr>
    </w:tbl>
    <w:p w:rsidR="00FC3230" w:rsidRPr="00FC3230" w:rsidRDefault="00FC3230" w:rsidP="00FC3230">
      <w:pPr>
        <w:spacing w:before="100" w:beforeAutospacing="1" w:after="100" w:afterAutospacing="1" w:line="240" w:lineRule="auto"/>
        <w:ind w:left="720"/>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Nile blue sulphate test is done to detect</w:t>
      </w:r>
    </w:p>
    <w:tbl>
      <w:tblPr>
        <w:tblW w:w="0" w:type="auto"/>
        <w:tblCellSpacing w:w="15" w:type="dxa"/>
        <w:tblInd w:w="720" w:type="dxa"/>
        <w:tblCellMar>
          <w:top w:w="15" w:type="dxa"/>
          <w:left w:w="15" w:type="dxa"/>
          <w:bottom w:w="15" w:type="dxa"/>
          <w:right w:w="15" w:type="dxa"/>
        </w:tblCellMar>
        <w:tblLook w:val="04A0"/>
      </w:tblPr>
      <w:tblGrid>
        <w:gridCol w:w="480"/>
        <w:gridCol w:w="2182"/>
      </w:tblGrid>
      <w:tr w:rsidR="00FC3230" w:rsidRPr="00FC3230" w:rsidTr="00FC3230">
        <w:trPr>
          <w:gridAfter w:val="1"/>
          <w:tblCellSpacing w:w="15" w:type="dxa"/>
        </w:trPr>
        <w:tc>
          <w:tcPr>
            <w:tcW w:w="0" w:type="auto"/>
            <w:vAlign w:val="center"/>
            <w:hideMark/>
          </w:tcPr>
          <w:p w:rsidR="00FC3230" w:rsidRPr="00FC3230" w:rsidRDefault="00FC3230" w:rsidP="00FC3230">
            <w:pPr>
              <w:spacing w:after="0" w:line="240" w:lineRule="auto"/>
              <w:rPr>
                <w:rFonts w:ascii="Times New Roman" w:eastAsia="Times New Roman" w:hAnsi="Times New Roman" w:cs="Times New Roman"/>
                <w:sz w:val="24"/>
                <w:szCs w:val="24"/>
              </w:rPr>
            </w:pP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956" type="#_x0000_t75" style="width:20.25pt;height:18pt" o:ole="">
                  <v:imagedata r:id="rId4" o:title=""/>
                </v:shape>
                <w:control r:id="rId485" w:name="DefaultOcxName410" w:shapeid="_x0000_i2956"/>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A. Maturity of kidney</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955" type="#_x0000_t75" style="width:20.25pt;height:18pt" o:ole="">
                  <v:imagedata r:id="rId4" o:title=""/>
                </v:shape>
                <w:control r:id="rId486" w:name="DefaultOcxName1130" w:shapeid="_x0000_i2955"/>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B. Maturity of liver</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954" type="#_x0000_t75" style="width:20.25pt;height:18pt" o:ole="">
                  <v:imagedata r:id="rId4" o:title=""/>
                </v:shape>
                <w:control r:id="rId487" w:name="DefaultOcxName2120" w:shapeid="_x0000_i2954"/>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C. Maturity of lungs</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953" type="#_x0000_t75" style="width:20.25pt;height:18pt" o:ole="">
                  <v:imagedata r:id="rId4" o:title=""/>
                </v:shape>
                <w:control r:id="rId488" w:name="DefaultOcxName3120" w:shapeid="_x0000_i2953"/>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D. Maturity of skin</w:t>
            </w:r>
          </w:p>
        </w:tc>
      </w:tr>
    </w:tbl>
    <w:p w:rsidR="00FC3230" w:rsidRPr="00FC3230" w:rsidRDefault="00FC3230" w:rsidP="00FC3230">
      <w:pPr>
        <w:spacing w:before="100" w:beforeAutospacing="1" w:after="100" w:afterAutospacing="1" w:line="240" w:lineRule="auto"/>
        <w:ind w:left="720"/>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The most common congenital anomaly in baby born to IDDM mother is,</w:t>
      </w:r>
    </w:p>
    <w:tbl>
      <w:tblPr>
        <w:tblW w:w="0" w:type="auto"/>
        <w:tblCellSpacing w:w="15" w:type="dxa"/>
        <w:tblInd w:w="720" w:type="dxa"/>
        <w:tblCellMar>
          <w:top w:w="15" w:type="dxa"/>
          <w:left w:w="15" w:type="dxa"/>
          <w:bottom w:w="15" w:type="dxa"/>
          <w:right w:w="15" w:type="dxa"/>
        </w:tblCellMar>
        <w:tblLook w:val="04A0"/>
      </w:tblPr>
      <w:tblGrid>
        <w:gridCol w:w="480"/>
        <w:gridCol w:w="2841"/>
      </w:tblGrid>
      <w:tr w:rsidR="00FC3230" w:rsidRPr="00FC3230" w:rsidTr="00FC3230">
        <w:trPr>
          <w:gridAfter w:val="1"/>
          <w:tblCellSpacing w:w="15" w:type="dxa"/>
        </w:trPr>
        <w:tc>
          <w:tcPr>
            <w:tcW w:w="0" w:type="auto"/>
            <w:vAlign w:val="center"/>
            <w:hideMark/>
          </w:tcPr>
          <w:p w:rsidR="00FC3230" w:rsidRPr="00FC3230" w:rsidRDefault="00FC3230" w:rsidP="00FC3230">
            <w:pPr>
              <w:spacing w:after="0" w:line="240" w:lineRule="auto"/>
              <w:rPr>
                <w:rFonts w:ascii="Times New Roman" w:eastAsia="Times New Roman" w:hAnsi="Times New Roman" w:cs="Times New Roman"/>
                <w:sz w:val="24"/>
                <w:szCs w:val="24"/>
              </w:rPr>
            </w:pP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972" type="#_x0000_t75" style="width:20.25pt;height:18pt" o:ole="">
                  <v:imagedata r:id="rId4" o:title=""/>
                </v:shape>
                <w:control r:id="rId489" w:name="DefaultOcxName411" w:shapeid="_x0000_i2972"/>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A. NTD</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971" type="#_x0000_t75" style="width:20.25pt;height:18pt" o:ole="">
                  <v:imagedata r:id="rId4" o:title=""/>
                </v:shape>
                <w:control r:id="rId490" w:name="DefaultOcxName1131" w:shapeid="_x0000_i2971"/>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B. Cardiovascular anomalies</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970" type="#_x0000_t75" style="width:20.25pt;height:18pt" o:ole="">
                  <v:imagedata r:id="rId4" o:title=""/>
                </v:shape>
                <w:control r:id="rId491" w:name="DefaultOcxName2121" w:shapeid="_x0000_i2970"/>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C. GIT anomalies</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969" type="#_x0000_t75" style="width:20.25pt;height:18pt" o:ole="">
                  <v:imagedata r:id="rId4" o:title=""/>
                </v:shape>
                <w:control r:id="rId492" w:name="DefaultOcxName3121" w:shapeid="_x0000_i2969"/>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D. Pulmonary anomalies</w:t>
            </w:r>
          </w:p>
        </w:tc>
      </w:tr>
    </w:tbl>
    <w:p w:rsidR="00FC3230" w:rsidRPr="00FC3230" w:rsidRDefault="00FC3230" w:rsidP="00FC3230">
      <w:pPr>
        <w:spacing w:before="100" w:beforeAutospacing="1" w:after="100" w:afterAutospacing="1" w:line="240" w:lineRule="auto"/>
        <w:ind w:left="720"/>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A 23 year old female presenting with anemia, jaundice, for than 2 years peripheral smear showing Spherocytes, the best investigation to be done,</w:t>
      </w:r>
    </w:p>
    <w:tbl>
      <w:tblPr>
        <w:tblW w:w="0" w:type="auto"/>
        <w:tblCellSpacing w:w="15" w:type="dxa"/>
        <w:tblInd w:w="720" w:type="dxa"/>
        <w:tblCellMar>
          <w:top w:w="15" w:type="dxa"/>
          <w:left w:w="15" w:type="dxa"/>
          <w:bottom w:w="15" w:type="dxa"/>
          <w:right w:w="15" w:type="dxa"/>
        </w:tblCellMar>
        <w:tblLook w:val="04A0"/>
      </w:tblPr>
      <w:tblGrid>
        <w:gridCol w:w="480"/>
        <w:gridCol w:w="2688"/>
      </w:tblGrid>
      <w:tr w:rsidR="00FC3230" w:rsidRPr="00FC3230" w:rsidTr="00FC3230">
        <w:trPr>
          <w:gridAfter w:val="1"/>
          <w:tblCellSpacing w:w="15" w:type="dxa"/>
        </w:trPr>
        <w:tc>
          <w:tcPr>
            <w:tcW w:w="0" w:type="auto"/>
            <w:vAlign w:val="center"/>
            <w:hideMark/>
          </w:tcPr>
          <w:p w:rsidR="00FC3230" w:rsidRPr="00FC3230" w:rsidRDefault="00FC3230" w:rsidP="00FC3230">
            <w:pPr>
              <w:spacing w:after="0" w:line="240" w:lineRule="auto"/>
              <w:rPr>
                <w:rFonts w:ascii="Times New Roman" w:eastAsia="Times New Roman" w:hAnsi="Times New Roman" w:cs="Times New Roman"/>
                <w:sz w:val="24"/>
                <w:szCs w:val="24"/>
              </w:rPr>
            </w:pP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988" type="#_x0000_t75" style="width:20.25pt;height:18pt" o:ole="">
                  <v:imagedata r:id="rId4" o:title=""/>
                </v:shape>
                <w:control r:id="rId493" w:name="DefaultOcxName412" w:shapeid="_x0000_i2988"/>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A. Reticulocytes count</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987" type="#_x0000_t75" style="width:20.25pt;height:18pt" o:ole="">
                  <v:imagedata r:id="rId4" o:title=""/>
                </v:shape>
                <w:control r:id="rId494" w:name="DefaultOcxName1132" w:shapeid="_x0000_i2987"/>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B. Osmotic fragility test</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986" type="#_x0000_t75" style="width:20.25pt;height:18pt" o:ole="">
                  <v:imagedata r:id="rId4" o:title=""/>
                </v:shape>
                <w:control r:id="rId495" w:name="DefaultOcxName2122" w:shapeid="_x0000_i2986"/>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C. Coombs test</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2985" type="#_x0000_t75" style="width:20.25pt;height:18pt" o:ole="">
                  <v:imagedata r:id="rId4" o:title=""/>
                </v:shape>
                <w:control r:id="rId496" w:name="DefaultOcxName3122" w:shapeid="_x0000_i2985"/>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D. Bone marrow aspiration</w:t>
            </w:r>
          </w:p>
        </w:tc>
      </w:tr>
    </w:tbl>
    <w:p w:rsidR="00FC3230" w:rsidRPr="00FC3230" w:rsidRDefault="00FC3230" w:rsidP="00FC3230">
      <w:pPr>
        <w:spacing w:before="100" w:beforeAutospacing="1" w:after="100" w:afterAutospacing="1" w:line="240" w:lineRule="auto"/>
        <w:ind w:left="720"/>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HAM test is done for</w:t>
      </w:r>
    </w:p>
    <w:tbl>
      <w:tblPr>
        <w:tblW w:w="0" w:type="auto"/>
        <w:tblCellSpacing w:w="15" w:type="dxa"/>
        <w:tblInd w:w="720" w:type="dxa"/>
        <w:tblCellMar>
          <w:top w:w="15" w:type="dxa"/>
          <w:left w:w="15" w:type="dxa"/>
          <w:bottom w:w="15" w:type="dxa"/>
          <w:right w:w="15" w:type="dxa"/>
        </w:tblCellMar>
        <w:tblLook w:val="04A0"/>
      </w:tblPr>
      <w:tblGrid>
        <w:gridCol w:w="480"/>
        <w:gridCol w:w="2849"/>
      </w:tblGrid>
      <w:tr w:rsidR="00FC3230" w:rsidRPr="00FC3230" w:rsidTr="00FC3230">
        <w:trPr>
          <w:gridAfter w:val="1"/>
          <w:tblCellSpacing w:w="15" w:type="dxa"/>
        </w:trPr>
        <w:tc>
          <w:tcPr>
            <w:tcW w:w="0" w:type="auto"/>
            <w:vAlign w:val="center"/>
            <w:hideMark/>
          </w:tcPr>
          <w:p w:rsidR="00FC3230" w:rsidRPr="00FC3230" w:rsidRDefault="00FC3230" w:rsidP="00FC3230">
            <w:pPr>
              <w:spacing w:after="0" w:line="240" w:lineRule="auto"/>
              <w:rPr>
                <w:rFonts w:ascii="Times New Roman" w:eastAsia="Times New Roman" w:hAnsi="Times New Roman" w:cs="Times New Roman"/>
                <w:sz w:val="24"/>
                <w:szCs w:val="24"/>
              </w:rPr>
            </w:pP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3004" type="#_x0000_t75" style="width:20.25pt;height:18pt" o:ole="">
                  <v:imagedata r:id="rId4" o:title=""/>
                </v:shape>
                <w:control r:id="rId497" w:name="DefaultOcxName413" w:shapeid="_x0000_i3004"/>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A. GPI anchor protein</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lastRenderedPageBreak/>
              <w:object w:dxaOrig="1440" w:dyaOrig="1440">
                <v:shape id="_x0000_i3003" type="#_x0000_t75" style="width:20.25pt;height:18pt" o:ole="">
                  <v:imagedata r:id="rId4" o:title=""/>
                </v:shape>
                <w:control r:id="rId498" w:name="DefaultOcxName1133" w:shapeid="_x0000_i3003"/>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B. Complement defect</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3002" type="#_x0000_t75" style="width:20.25pt;height:18pt" o:ole="">
                  <v:imagedata r:id="rId4" o:title=""/>
                </v:shape>
                <w:control r:id="rId499" w:name="DefaultOcxName2123" w:shapeid="_x0000_i3002"/>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C. Spectrin defect</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3001" type="#_x0000_t75" style="width:20.25pt;height:18pt" o:ole="">
                  <v:imagedata r:id="rId4" o:title=""/>
                </v:shape>
                <w:control r:id="rId500" w:name="DefaultOcxName3123" w:shapeid="_x0000_i3001"/>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D. Mannose blinding protein</w:t>
            </w:r>
          </w:p>
        </w:tc>
      </w:tr>
    </w:tbl>
    <w:p w:rsidR="00FC3230" w:rsidRPr="00FC3230" w:rsidRDefault="00FC3230" w:rsidP="00FC3230">
      <w:pPr>
        <w:spacing w:before="100" w:beforeAutospacing="1" w:after="100" w:afterAutospacing="1" w:line="240" w:lineRule="auto"/>
        <w:ind w:left="720"/>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Which deleterious effect is east likely to occur in hypothermia?</w:t>
      </w:r>
    </w:p>
    <w:tbl>
      <w:tblPr>
        <w:tblW w:w="0" w:type="auto"/>
        <w:tblCellSpacing w:w="15" w:type="dxa"/>
        <w:tblInd w:w="720" w:type="dxa"/>
        <w:tblCellMar>
          <w:top w:w="15" w:type="dxa"/>
          <w:left w:w="15" w:type="dxa"/>
          <w:bottom w:w="15" w:type="dxa"/>
          <w:right w:w="15" w:type="dxa"/>
        </w:tblCellMar>
        <w:tblLook w:val="04A0"/>
      </w:tblPr>
      <w:tblGrid>
        <w:gridCol w:w="480"/>
        <w:gridCol w:w="3394"/>
      </w:tblGrid>
      <w:tr w:rsidR="00FC3230" w:rsidRPr="00FC3230" w:rsidTr="00FC3230">
        <w:trPr>
          <w:gridAfter w:val="1"/>
          <w:tblCellSpacing w:w="15" w:type="dxa"/>
        </w:trPr>
        <w:tc>
          <w:tcPr>
            <w:tcW w:w="0" w:type="auto"/>
            <w:vAlign w:val="center"/>
            <w:hideMark/>
          </w:tcPr>
          <w:p w:rsidR="00FC3230" w:rsidRPr="00FC3230" w:rsidRDefault="00FC3230" w:rsidP="00FC3230">
            <w:pPr>
              <w:spacing w:after="0" w:line="240" w:lineRule="auto"/>
              <w:rPr>
                <w:rFonts w:ascii="Times New Roman" w:eastAsia="Times New Roman" w:hAnsi="Times New Roman" w:cs="Times New Roman"/>
                <w:sz w:val="24"/>
                <w:szCs w:val="24"/>
              </w:rPr>
            </w:pP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3020" type="#_x0000_t75" style="width:20.25pt;height:18pt" o:ole="">
                  <v:imagedata r:id="rId4" o:title=""/>
                </v:shape>
                <w:control r:id="rId501" w:name="DefaultOcxName414" w:shapeid="_x0000_i3020"/>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A. Cardiac arrhythmia</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3019" type="#_x0000_t75" style="width:20.25pt;height:18pt" o:ole="">
                  <v:imagedata r:id="rId4" o:title=""/>
                </v:shape>
                <w:control r:id="rId502" w:name="DefaultOcxName1134" w:shapeid="_x0000_i3019"/>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B. Decreased peripheral resistance</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3018" type="#_x0000_t75" style="width:20.25pt;height:18pt" o:ole="">
                  <v:imagedata r:id="rId4" o:title=""/>
                </v:shape>
                <w:control r:id="rId503" w:name="DefaultOcxName2124" w:shapeid="_x0000_i3018"/>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C. Reversible coagulation</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3017" type="#_x0000_t75" style="width:20.25pt;height:18pt" o:ole="">
                  <v:imagedata r:id="rId4" o:title=""/>
                </v:shape>
                <w:control r:id="rId504" w:name="DefaultOcxName3124" w:shapeid="_x0000_i3017"/>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D. Renal failure</w:t>
            </w:r>
          </w:p>
        </w:tc>
      </w:tr>
    </w:tbl>
    <w:p w:rsidR="00FC3230" w:rsidRPr="00FC3230" w:rsidRDefault="00FC3230" w:rsidP="00FC3230">
      <w:pPr>
        <w:spacing w:before="100" w:beforeAutospacing="1" w:after="100" w:afterAutospacing="1" w:line="240" w:lineRule="auto"/>
        <w:ind w:left="720"/>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Hypotension in acute spinal injury is due to</w:t>
      </w:r>
    </w:p>
    <w:tbl>
      <w:tblPr>
        <w:tblW w:w="0" w:type="auto"/>
        <w:tblCellSpacing w:w="15" w:type="dxa"/>
        <w:tblInd w:w="720" w:type="dxa"/>
        <w:tblCellMar>
          <w:top w:w="15" w:type="dxa"/>
          <w:left w:w="15" w:type="dxa"/>
          <w:bottom w:w="15" w:type="dxa"/>
          <w:right w:w="15" w:type="dxa"/>
        </w:tblCellMar>
        <w:tblLook w:val="04A0"/>
      </w:tblPr>
      <w:tblGrid>
        <w:gridCol w:w="480"/>
        <w:gridCol w:w="3175"/>
      </w:tblGrid>
      <w:tr w:rsidR="00FC3230" w:rsidRPr="00FC3230" w:rsidTr="00FC3230">
        <w:trPr>
          <w:gridAfter w:val="1"/>
          <w:tblCellSpacing w:w="15" w:type="dxa"/>
        </w:trPr>
        <w:tc>
          <w:tcPr>
            <w:tcW w:w="0" w:type="auto"/>
            <w:vAlign w:val="center"/>
            <w:hideMark/>
          </w:tcPr>
          <w:p w:rsidR="00FC3230" w:rsidRPr="00FC3230" w:rsidRDefault="00FC3230" w:rsidP="00FC3230">
            <w:pPr>
              <w:spacing w:after="0" w:line="240" w:lineRule="auto"/>
              <w:rPr>
                <w:rFonts w:ascii="Times New Roman" w:eastAsia="Times New Roman" w:hAnsi="Times New Roman" w:cs="Times New Roman"/>
                <w:sz w:val="24"/>
                <w:szCs w:val="24"/>
              </w:rPr>
            </w:pP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3036" type="#_x0000_t75" style="width:20.25pt;height:18pt" o:ole="">
                  <v:imagedata r:id="rId4" o:title=""/>
                </v:shape>
                <w:control r:id="rId505" w:name="DefaultOcxName415" w:shapeid="_x0000_i3036"/>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A. Loss of sympathetic tone</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3035" type="#_x0000_t75" style="width:20.25pt;height:18pt" o:ole="">
                  <v:imagedata r:id="rId4" o:title=""/>
                </v:shape>
                <w:control r:id="rId506" w:name="DefaultOcxName1135" w:shapeid="_x0000_i3035"/>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B. Loss of parasympathetic tone</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3034" type="#_x0000_t75" style="width:20.25pt;height:18pt" o:ole="">
                  <v:imagedata r:id="rId4" o:title=""/>
                </v:shape>
                <w:control r:id="rId507" w:name="DefaultOcxName2125" w:shapeid="_x0000_i3034"/>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C. Vasovagal attack</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3033" type="#_x0000_t75" style="width:20.25pt;height:18pt" o:ole="">
                  <v:imagedata r:id="rId4" o:title=""/>
                </v:shape>
                <w:control r:id="rId508" w:name="DefaultOcxName3125" w:shapeid="_x0000_i3033"/>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D. Orthostatic hypotension</w:t>
            </w:r>
          </w:p>
        </w:tc>
      </w:tr>
    </w:tbl>
    <w:p w:rsidR="00FC3230" w:rsidRPr="00FC3230" w:rsidRDefault="00FC3230" w:rsidP="00FC3230">
      <w:pPr>
        <w:spacing w:before="100" w:beforeAutospacing="1" w:after="100" w:afterAutospacing="1" w:line="240" w:lineRule="auto"/>
        <w:ind w:left="720"/>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Carey coombs murmur which is false</w:t>
      </w:r>
    </w:p>
    <w:tbl>
      <w:tblPr>
        <w:tblW w:w="0" w:type="auto"/>
        <w:tblCellSpacing w:w="15" w:type="dxa"/>
        <w:tblInd w:w="720" w:type="dxa"/>
        <w:tblCellMar>
          <w:top w:w="15" w:type="dxa"/>
          <w:left w:w="15" w:type="dxa"/>
          <w:bottom w:w="15" w:type="dxa"/>
          <w:right w:w="15" w:type="dxa"/>
        </w:tblCellMar>
        <w:tblLook w:val="04A0"/>
      </w:tblPr>
      <w:tblGrid>
        <w:gridCol w:w="480"/>
        <w:gridCol w:w="2955"/>
      </w:tblGrid>
      <w:tr w:rsidR="00FC3230" w:rsidRPr="00FC3230" w:rsidTr="00FC3230">
        <w:trPr>
          <w:gridAfter w:val="1"/>
          <w:tblCellSpacing w:w="15" w:type="dxa"/>
        </w:trPr>
        <w:tc>
          <w:tcPr>
            <w:tcW w:w="0" w:type="auto"/>
            <w:vAlign w:val="center"/>
            <w:hideMark/>
          </w:tcPr>
          <w:p w:rsidR="00FC3230" w:rsidRPr="00FC3230" w:rsidRDefault="00FC3230" w:rsidP="00FC3230">
            <w:pPr>
              <w:spacing w:after="0" w:line="240" w:lineRule="auto"/>
              <w:rPr>
                <w:rFonts w:ascii="Times New Roman" w:eastAsia="Times New Roman" w:hAnsi="Times New Roman" w:cs="Times New Roman"/>
                <w:sz w:val="24"/>
                <w:szCs w:val="24"/>
              </w:rPr>
            </w:pP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3052" type="#_x0000_t75" style="width:20.25pt;height:18pt" o:ole="">
                  <v:imagedata r:id="rId4" o:title=""/>
                </v:shape>
                <w:control r:id="rId509" w:name="DefaultOcxName416" w:shapeid="_x0000_i3052"/>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A. Delayed diastolic murmur</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3051" type="#_x0000_t75" style="width:20.25pt;height:18pt" o:ole="">
                  <v:imagedata r:id="rId4" o:title=""/>
                </v:shape>
                <w:control r:id="rId510" w:name="DefaultOcxName1136" w:shapeid="_x0000_i3051"/>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B. Seen in rheumatic fever</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3050" type="#_x0000_t75" style="width:20.25pt;height:18pt" o:ole="">
                  <v:imagedata r:id="rId4" o:title=""/>
                </v:shape>
                <w:control r:id="rId511" w:name="DefaultOcxName2126" w:shapeid="_x0000_i3050"/>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C. Can be associated with AR</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3049" type="#_x0000_t75" style="width:20.25pt;height:18pt" o:ole="">
                  <v:imagedata r:id="rId4" o:title=""/>
                </v:shape>
                <w:control r:id="rId512" w:name="DefaultOcxName3126" w:shapeid="_x0000_i3049"/>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D. Low pitched murmur</w:t>
            </w:r>
          </w:p>
        </w:tc>
      </w:tr>
    </w:tbl>
    <w:p w:rsidR="00FC3230" w:rsidRPr="00FC3230" w:rsidRDefault="00FC3230" w:rsidP="00FC3230">
      <w:pPr>
        <w:spacing w:before="100" w:beforeAutospacing="1" w:after="100" w:afterAutospacing="1" w:line="240" w:lineRule="auto"/>
        <w:ind w:left="720"/>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A patient presents with increased serum ferritin, decreased TIBC, increased serum iron, percentage saturation increased. Most probable diagnosis is:</w:t>
      </w:r>
    </w:p>
    <w:tbl>
      <w:tblPr>
        <w:tblW w:w="0" w:type="auto"/>
        <w:tblCellSpacing w:w="15" w:type="dxa"/>
        <w:tblInd w:w="720" w:type="dxa"/>
        <w:tblCellMar>
          <w:top w:w="15" w:type="dxa"/>
          <w:left w:w="15" w:type="dxa"/>
          <w:bottom w:w="15" w:type="dxa"/>
          <w:right w:w="15" w:type="dxa"/>
        </w:tblCellMar>
        <w:tblLook w:val="04A0"/>
      </w:tblPr>
      <w:tblGrid>
        <w:gridCol w:w="480"/>
        <w:gridCol w:w="2921"/>
      </w:tblGrid>
      <w:tr w:rsidR="00FC3230" w:rsidRPr="00FC3230" w:rsidTr="00FC3230">
        <w:trPr>
          <w:gridAfter w:val="1"/>
          <w:tblCellSpacing w:w="15" w:type="dxa"/>
        </w:trPr>
        <w:tc>
          <w:tcPr>
            <w:tcW w:w="0" w:type="auto"/>
            <w:vAlign w:val="center"/>
            <w:hideMark/>
          </w:tcPr>
          <w:p w:rsidR="00FC3230" w:rsidRPr="00FC3230" w:rsidRDefault="00FC3230" w:rsidP="00FC3230">
            <w:pPr>
              <w:spacing w:after="0" w:line="240" w:lineRule="auto"/>
              <w:rPr>
                <w:rFonts w:ascii="Times New Roman" w:eastAsia="Times New Roman" w:hAnsi="Times New Roman" w:cs="Times New Roman"/>
                <w:sz w:val="24"/>
                <w:szCs w:val="24"/>
              </w:rPr>
            </w:pP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3068" type="#_x0000_t75" style="width:20.25pt;height:18pt" o:ole="">
                  <v:imagedata r:id="rId4" o:title=""/>
                </v:shape>
                <w:control r:id="rId513" w:name="DefaultOcxName417" w:shapeid="_x0000_i3068"/>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A. Anemia of chronic disease</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3067" type="#_x0000_t75" style="width:20.25pt;height:18pt" o:ole="">
                  <v:imagedata r:id="rId4" o:title=""/>
                </v:shape>
                <w:control r:id="rId514" w:name="DefaultOcxName1137" w:shapeid="_x0000_i3067"/>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B. Sideroblastic anemia</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3066" type="#_x0000_t75" style="width:20.25pt;height:18pt" o:ole="">
                  <v:imagedata r:id="rId4" o:title=""/>
                </v:shape>
                <w:control r:id="rId515" w:name="DefaultOcxName2127" w:shapeid="_x0000_i3066"/>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C. Iron deficiency anemia</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3065" type="#_x0000_t75" style="width:20.25pt;height:18pt" o:ole="">
                  <v:imagedata r:id="rId4" o:title=""/>
                </v:shape>
                <w:control r:id="rId516" w:name="DefaultOcxName3127" w:shapeid="_x0000_i3065"/>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D. Thalassemia minor</w:t>
            </w:r>
          </w:p>
        </w:tc>
      </w:tr>
    </w:tbl>
    <w:p w:rsidR="00FC3230" w:rsidRPr="00FC3230" w:rsidRDefault="00FC3230" w:rsidP="00FC3230">
      <w:pPr>
        <w:spacing w:before="100" w:beforeAutospacing="1" w:after="100" w:afterAutospacing="1" w:line="240" w:lineRule="auto"/>
        <w:ind w:left="720"/>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Pancytopenia with cellular marrow is seen in all except:</w:t>
      </w:r>
    </w:p>
    <w:tbl>
      <w:tblPr>
        <w:tblW w:w="0" w:type="auto"/>
        <w:tblCellSpacing w:w="15" w:type="dxa"/>
        <w:tblInd w:w="720" w:type="dxa"/>
        <w:tblCellMar>
          <w:top w:w="15" w:type="dxa"/>
          <w:left w:w="15" w:type="dxa"/>
          <w:bottom w:w="15" w:type="dxa"/>
          <w:right w:w="15" w:type="dxa"/>
        </w:tblCellMar>
        <w:tblLook w:val="04A0"/>
      </w:tblPr>
      <w:tblGrid>
        <w:gridCol w:w="480"/>
        <w:gridCol w:w="2481"/>
      </w:tblGrid>
      <w:tr w:rsidR="00FC3230" w:rsidRPr="00FC3230" w:rsidTr="00FC3230">
        <w:trPr>
          <w:gridAfter w:val="1"/>
          <w:tblCellSpacing w:w="15" w:type="dxa"/>
        </w:trPr>
        <w:tc>
          <w:tcPr>
            <w:tcW w:w="0" w:type="auto"/>
            <w:vAlign w:val="center"/>
            <w:hideMark/>
          </w:tcPr>
          <w:p w:rsidR="00FC3230" w:rsidRPr="00FC3230" w:rsidRDefault="00FC3230" w:rsidP="00FC3230">
            <w:pPr>
              <w:spacing w:after="0" w:line="240" w:lineRule="auto"/>
              <w:rPr>
                <w:rFonts w:ascii="Times New Roman" w:eastAsia="Times New Roman" w:hAnsi="Times New Roman" w:cs="Times New Roman"/>
                <w:sz w:val="24"/>
                <w:szCs w:val="24"/>
              </w:rPr>
            </w:pP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lastRenderedPageBreak/>
              <w:object w:dxaOrig="1440" w:dyaOrig="1440">
                <v:shape id="_x0000_i3084" type="#_x0000_t75" style="width:20.25pt;height:18pt" o:ole="">
                  <v:imagedata r:id="rId4" o:title=""/>
                </v:shape>
                <w:control r:id="rId517" w:name="DefaultOcxName418" w:shapeid="_x0000_i3084"/>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A. Megaloblastic anemia</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3083" type="#_x0000_t75" style="width:20.25pt;height:18pt" o:ole="">
                  <v:imagedata r:id="rId4" o:title=""/>
                </v:shape>
                <w:control r:id="rId518" w:name="DefaultOcxName1138" w:shapeid="_x0000_i3083"/>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B. Myelodysplasia</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3082" type="#_x0000_t75" style="width:20.25pt;height:18pt" o:ole="">
                  <v:imagedata r:id="rId4" o:title=""/>
                </v:shape>
                <w:control r:id="rId519" w:name="DefaultOcxName2128" w:shapeid="_x0000_i3082"/>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C. PNH</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3081" type="#_x0000_t75" style="width:20.25pt;height:18pt" o:ole="">
                  <v:imagedata r:id="rId4" o:title=""/>
                </v:shape>
                <w:control r:id="rId520" w:name="DefaultOcxName3128" w:shapeid="_x0000_i3081"/>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D. G6PD deficiency</w:t>
            </w:r>
          </w:p>
        </w:tc>
      </w:tr>
    </w:tbl>
    <w:p w:rsidR="00FC3230" w:rsidRPr="00FC3230" w:rsidRDefault="00FC3230" w:rsidP="00FC3230">
      <w:pPr>
        <w:spacing w:before="100" w:beforeAutospacing="1" w:after="100" w:afterAutospacing="1" w:line="240" w:lineRule="auto"/>
        <w:ind w:left="720"/>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A man takes peanut and develops, tongue swelling, neck swelling, stridor, hoarseness of voice. What is the probable diagnosis?</w:t>
      </w:r>
    </w:p>
    <w:tbl>
      <w:tblPr>
        <w:tblW w:w="0" w:type="auto"/>
        <w:tblCellSpacing w:w="15" w:type="dxa"/>
        <w:tblInd w:w="720" w:type="dxa"/>
        <w:tblCellMar>
          <w:top w:w="15" w:type="dxa"/>
          <w:left w:w="15" w:type="dxa"/>
          <w:bottom w:w="15" w:type="dxa"/>
          <w:right w:w="15" w:type="dxa"/>
        </w:tblCellMar>
        <w:tblLook w:val="04A0"/>
      </w:tblPr>
      <w:tblGrid>
        <w:gridCol w:w="480"/>
        <w:gridCol w:w="2628"/>
      </w:tblGrid>
      <w:tr w:rsidR="00FC3230" w:rsidRPr="00FC3230" w:rsidTr="00FC3230">
        <w:trPr>
          <w:gridAfter w:val="1"/>
          <w:tblCellSpacing w:w="15" w:type="dxa"/>
        </w:trPr>
        <w:tc>
          <w:tcPr>
            <w:tcW w:w="0" w:type="auto"/>
            <w:vAlign w:val="center"/>
            <w:hideMark/>
          </w:tcPr>
          <w:p w:rsidR="00FC3230" w:rsidRPr="00FC3230" w:rsidRDefault="00FC3230" w:rsidP="00FC3230">
            <w:pPr>
              <w:spacing w:after="0" w:line="240" w:lineRule="auto"/>
              <w:rPr>
                <w:rFonts w:ascii="Times New Roman" w:eastAsia="Times New Roman" w:hAnsi="Times New Roman" w:cs="Times New Roman"/>
                <w:sz w:val="24"/>
                <w:szCs w:val="24"/>
              </w:rPr>
            </w:pP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3100" type="#_x0000_t75" style="width:20.25pt;height:18pt" o:ole="">
                  <v:imagedata r:id="rId4" o:title=""/>
                </v:shape>
                <w:control r:id="rId521" w:name="DefaultOcxName419" w:shapeid="_x0000_i3100"/>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A. Angioneurotic edema</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3099" type="#_x0000_t75" style="width:20.25pt;height:18pt" o:ole="">
                  <v:imagedata r:id="rId4" o:title=""/>
                </v:shape>
                <w:control r:id="rId522" w:name="DefaultOcxName1139" w:shapeid="_x0000_i3099"/>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B. FB bronchus</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3098" type="#_x0000_t75" style="width:20.25pt;height:18pt" o:ole="">
                  <v:imagedata r:id="rId4" o:title=""/>
                </v:shape>
                <w:control r:id="rId523" w:name="DefaultOcxName2129" w:shapeid="_x0000_i3098"/>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C. Parapharyngeal abscess</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3097" type="#_x0000_t75" style="width:20.25pt;height:18pt" o:ole="">
                  <v:imagedata r:id="rId4" o:title=""/>
                </v:shape>
                <w:control r:id="rId524" w:name="DefaultOcxName3129" w:shapeid="_x0000_i3097"/>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D. FB in larynx</w:t>
            </w:r>
          </w:p>
        </w:tc>
      </w:tr>
    </w:tbl>
    <w:p w:rsidR="00FC3230" w:rsidRPr="00FC3230" w:rsidRDefault="00FC3230" w:rsidP="00FC3230">
      <w:pPr>
        <w:spacing w:before="100" w:beforeAutospacing="1" w:after="100" w:afterAutospacing="1" w:line="240" w:lineRule="auto"/>
        <w:ind w:left="720"/>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AML with worst prognosis,</w:t>
      </w:r>
    </w:p>
    <w:tbl>
      <w:tblPr>
        <w:tblW w:w="0" w:type="auto"/>
        <w:tblCellSpacing w:w="15" w:type="dxa"/>
        <w:tblInd w:w="720" w:type="dxa"/>
        <w:tblCellMar>
          <w:top w:w="15" w:type="dxa"/>
          <w:left w:w="15" w:type="dxa"/>
          <w:bottom w:w="15" w:type="dxa"/>
          <w:right w:w="15" w:type="dxa"/>
        </w:tblCellMar>
        <w:tblLook w:val="04A0"/>
      </w:tblPr>
      <w:tblGrid>
        <w:gridCol w:w="480"/>
        <w:gridCol w:w="2348"/>
      </w:tblGrid>
      <w:tr w:rsidR="00FC3230" w:rsidRPr="00FC3230" w:rsidTr="00FC3230">
        <w:trPr>
          <w:gridAfter w:val="1"/>
          <w:tblCellSpacing w:w="15" w:type="dxa"/>
        </w:trPr>
        <w:tc>
          <w:tcPr>
            <w:tcW w:w="0" w:type="auto"/>
            <w:vAlign w:val="center"/>
            <w:hideMark/>
          </w:tcPr>
          <w:p w:rsidR="00FC3230" w:rsidRPr="00FC3230" w:rsidRDefault="00FC3230" w:rsidP="00FC3230">
            <w:pPr>
              <w:spacing w:after="0" w:line="240" w:lineRule="auto"/>
              <w:rPr>
                <w:rFonts w:ascii="Times New Roman" w:eastAsia="Times New Roman" w:hAnsi="Times New Roman" w:cs="Times New Roman"/>
                <w:sz w:val="24"/>
                <w:szCs w:val="24"/>
              </w:rPr>
            </w:pP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3116" type="#_x0000_t75" style="width:20.25pt;height:18pt" o:ole="">
                  <v:imagedata r:id="rId4" o:title=""/>
                </v:shape>
                <w:control r:id="rId525" w:name="DefaultOcxName420" w:shapeid="_x0000_i3116"/>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A. 8/21 translocation</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3115" type="#_x0000_t75" style="width:20.25pt;height:18pt" o:ole="">
                  <v:imagedata r:id="rId4" o:title=""/>
                </v:shape>
                <w:control r:id="rId526" w:name="DefaultOcxName1140" w:shapeid="_x0000_i3115"/>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B. Inversion 16</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3114" type="#_x0000_t75" style="width:20.25pt;height:18pt" o:ole="">
                  <v:imagedata r:id="rId4" o:title=""/>
                </v:shape>
                <w:control r:id="rId527" w:name="DefaultOcxName2130" w:shapeid="_x0000_i3114"/>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C. Normal cytogenetics</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3113" type="#_x0000_t75" style="width:20.25pt;height:18pt" o:ole="">
                  <v:imagedata r:id="rId4" o:title=""/>
                </v:shape>
                <w:control r:id="rId528" w:name="DefaultOcxName3130" w:shapeid="_x0000_i3113"/>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D. Monosomy 7</w:t>
            </w:r>
          </w:p>
        </w:tc>
      </w:tr>
    </w:tbl>
    <w:p w:rsidR="00FC3230" w:rsidRPr="00FC3230" w:rsidRDefault="00FC3230" w:rsidP="00FC3230">
      <w:pPr>
        <w:spacing w:before="100" w:beforeAutospacing="1" w:after="100" w:afterAutospacing="1" w:line="240" w:lineRule="auto"/>
        <w:ind w:left="720"/>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A young male patient presents with DL 600 mg/dl triglyceride 160 mg/dl. What would be the most likely finding on physical examination?</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FC3230" w:rsidRPr="00FC3230" w:rsidTr="00FC3230">
        <w:trPr>
          <w:gridAfter w:val="1"/>
          <w:tblCellSpacing w:w="15" w:type="dxa"/>
        </w:trPr>
        <w:tc>
          <w:tcPr>
            <w:tcW w:w="0" w:type="auto"/>
            <w:vAlign w:val="center"/>
            <w:hideMark/>
          </w:tcPr>
          <w:p w:rsidR="00FC3230" w:rsidRPr="00FC3230" w:rsidRDefault="00FC3230" w:rsidP="00FC3230">
            <w:pPr>
              <w:spacing w:after="0" w:line="240" w:lineRule="auto"/>
              <w:rPr>
                <w:rFonts w:ascii="Times New Roman" w:eastAsia="Times New Roman" w:hAnsi="Times New Roman" w:cs="Times New Roman"/>
                <w:sz w:val="24"/>
                <w:szCs w:val="24"/>
              </w:rPr>
            </w:pP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3132" type="#_x0000_t75" style="width:20.25pt;height:18pt" o:ole="">
                  <v:imagedata r:id="rId4" o:title=""/>
                </v:shape>
                <w:control r:id="rId529" w:name="DefaultOcxName421" w:shapeid="_x0000_i3132"/>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A. Tendon xanthomas</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3131" type="#_x0000_t75" style="width:20.25pt;height:18pt" o:ole="">
                  <v:imagedata r:id="rId4" o:title=""/>
                </v:shape>
                <w:control r:id="rId530" w:name="DefaultOcxName1141" w:shapeid="_x0000_i3131"/>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B. Lipemia retinalis</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3130" type="#_x0000_t75" style="width:20.25pt;height:18pt" o:ole="">
                  <v:imagedata r:id="rId4" o:title=""/>
                </v:shape>
                <w:control r:id="rId531" w:name="DefaultOcxName2131" w:shapeid="_x0000_i3130"/>
              </w:object>
            </w:r>
          </w:p>
        </w:tc>
        <w:tc>
          <w:tcPr>
            <w:tcW w:w="0" w:type="auto"/>
            <w:vAlign w:val="center"/>
            <w:hideMark/>
          </w:tcPr>
          <w:p w:rsidR="00FC3230" w:rsidRP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C. Eruptive tuberous xanthomas</w:t>
            </w:r>
          </w:p>
        </w:tc>
      </w:tr>
      <w:tr w:rsidR="00FC3230" w:rsidRPr="00FC3230" w:rsidTr="00FC3230">
        <w:trPr>
          <w:tblCellSpacing w:w="15" w:type="dxa"/>
        </w:trPr>
        <w:tc>
          <w:tcPr>
            <w:tcW w:w="0" w:type="auto"/>
            <w:vAlign w:val="center"/>
            <w:hideMark/>
          </w:tcPr>
          <w:p w:rsidR="00FC3230" w:rsidRPr="00FC3230" w:rsidRDefault="00FC3230" w:rsidP="00FC3230">
            <w:pPr>
              <w:spacing w:after="0" w:line="240" w:lineRule="auto"/>
              <w:jc w:val="center"/>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object w:dxaOrig="1440" w:dyaOrig="1440">
                <v:shape id="_x0000_i3129" type="#_x0000_t75" style="width:20.25pt;height:18pt" o:ole="">
                  <v:imagedata r:id="rId4" o:title=""/>
                </v:shape>
                <w:control r:id="rId532" w:name="DefaultOcxName3131" w:shapeid="_x0000_i3129"/>
              </w:object>
            </w:r>
          </w:p>
        </w:tc>
        <w:tc>
          <w:tcPr>
            <w:tcW w:w="0" w:type="auto"/>
            <w:vAlign w:val="center"/>
            <w:hideMark/>
          </w:tcPr>
          <w:p w:rsidR="00FC3230" w:rsidRDefault="00FC3230" w:rsidP="00FC3230">
            <w:pPr>
              <w:spacing w:before="100" w:beforeAutospacing="1" w:after="100" w:afterAutospacing="1" w:line="240" w:lineRule="auto"/>
              <w:rPr>
                <w:rFonts w:ascii="Times New Roman" w:eastAsia="Times New Roman" w:hAnsi="Times New Roman" w:cs="Times New Roman"/>
                <w:sz w:val="24"/>
                <w:szCs w:val="24"/>
              </w:rPr>
            </w:pPr>
            <w:r w:rsidRPr="00FC3230">
              <w:rPr>
                <w:rFonts w:ascii="Times New Roman" w:eastAsia="Times New Roman" w:hAnsi="Times New Roman" w:cs="Times New Roman"/>
                <w:sz w:val="24"/>
                <w:szCs w:val="24"/>
              </w:rPr>
              <w:t>D. Xanthelesma</w:t>
            </w:r>
          </w:p>
          <w:p w:rsidR="00855E6E" w:rsidRPr="00855E6E" w:rsidRDefault="00855E6E" w:rsidP="00855E6E">
            <w:pPr>
              <w:spacing w:before="100" w:beforeAutospacing="1" w:after="100" w:afterAutospacing="1" w:line="240" w:lineRule="auto"/>
              <w:ind w:left="720"/>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Which test is not useful in a patient with history of syncopal attack?</w:t>
            </w:r>
          </w:p>
          <w:tbl>
            <w:tblPr>
              <w:tblW w:w="0" w:type="auto"/>
              <w:tblCellSpacing w:w="15" w:type="dxa"/>
              <w:tblInd w:w="720" w:type="dxa"/>
              <w:tblCellMar>
                <w:top w:w="15" w:type="dxa"/>
                <w:left w:w="15" w:type="dxa"/>
                <w:bottom w:w="15" w:type="dxa"/>
                <w:right w:w="15" w:type="dxa"/>
              </w:tblCellMar>
              <w:tblLook w:val="04A0"/>
            </w:tblPr>
            <w:tblGrid>
              <w:gridCol w:w="480"/>
              <w:gridCol w:w="2748"/>
            </w:tblGrid>
            <w:tr w:rsidR="00855E6E" w:rsidRPr="00855E6E" w:rsidTr="00855E6E">
              <w:trPr>
                <w:gridAfter w:val="1"/>
                <w:tblCellSpacing w:w="15" w:type="dxa"/>
              </w:trPr>
              <w:tc>
                <w:tcPr>
                  <w:tcW w:w="0" w:type="auto"/>
                  <w:vAlign w:val="center"/>
                  <w:hideMark/>
                </w:tcPr>
                <w:p w:rsidR="00855E6E" w:rsidRPr="00855E6E" w:rsidRDefault="00855E6E" w:rsidP="00855E6E">
                  <w:pPr>
                    <w:spacing w:after="0" w:line="240" w:lineRule="auto"/>
                    <w:rPr>
                      <w:rFonts w:ascii="Times New Roman" w:eastAsia="Times New Roman" w:hAnsi="Times New Roman" w:cs="Times New Roman"/>
                      <w:sz w:val="24"/>
                      <w:szCs w:val="24"/>
                    </w:rPr>
                  </w:pP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148" type="#_x0000_t75" style="width:20.25pt;height:18pt" o:ole="">
                        <v:imagedata r:id="rId4" o:title=""/>
                      </v:shape>
                      <w:control r:id="rId533" w:name="DefaultOcxName422" w:shapeid="_x0000_i3148"/>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A. Electrophysiological test</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147" type="#_x0000_t75" style="width:20.25pt;height:18pt" o:ole="">
                        <v:imagedata r:id="rId4" o:title=""/>
                      </v:shape>
                      <w:control r:id="rId534" w:name="DefaultOcxName1142" w:shapeid="_x0000_i3147"/>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B. Table tilt test</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146" type="#_x0000_t75" style="width:20.25pt;height:18pt" o:ole="">
                        <v:imagedata r:id="rId4" o:title=""/>
                      </v:shape>
                      <w:control r:id="rId535" w:name="DefaultOcxName2132" w:shapeid="_x0000_i3146"/>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C. PET scan</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145" type="#_x0000_t75" style="width:20.25pt;height:18pt" o:ole="">
                        <v:imagedata r:id="rId4" o:title=""/>
                      </v:shape>
                      <w:control r:id="rId536" w:name="DefaultOcxName3132" w:shapeid="_x0000_i3145"/>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D. Holter monitoring</w:t>
                  </w:r>
                </w:p>
              </w:tc>
            </w:tr>
          </w:tbl>
          <w:p w:rsidR="00855E6E" w:rsidRPr="00855E6E" w:rsidRDefault="00855E6E" w:rsidP="00855E6E">
            <w:pPr>
              <w:spacing w:before="100" w:beforeAutospacing="1" w:after="100" w:afterAutospacing="1" w:line="240" w:lineRule="auto"/>
              <w:ind w:left="720"/>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lastRenderedPageBreak/>
              <w:t>Treatment with n3 poly unsaturated fatty acids, what will be lipid profile</w:t>
            </w:r>
          </w:p>
          <w:tbl>
            <w:tblPr>
              <w:tblW w:w="0" w:type="auto"/>
              <w:tblCellSpacing w:w="15" w:type="dxa"/>
              <w:tblInd w:w="720" w:type="dxa"/>
              <w:tblCellMar>
                <w:top w:w="15" w:type="dxa"/>
                <w:left w:w="15" w:type="dxa"/>
                <w:bottom w:w="15" w:type="dxa"/>
                <w:right w:w="15" w:type="dxa"/>
              </w:tblCellMar>
              <w:tblLook w:val="04A0"/>
            </w:tblPr>
            <w:tblGrid>
              <w:gridCol w:w="480"/>
              <w:gridCol w:w="4893"/>
            </w:tblGrid>
            <w:tr w:rsidR="00855E6E" w:rsidRPr="00855E6E" w:rsidTr="00855E6E">
              <w:trPr>
                <w:gridAfter w:val="1"/>
                <w:tblCellSpacing w:w="15" w:type="dxa"/>
              </w:trPr>
              <w:tc>
                <w:tcPr>
                  <w:tcW w:w="0" w:type="auto"/>
                  <w:vAlign w:val="center"/>
                  <w:hideMark/>
                </w:tcPr>
                <w:p w:rsidR="00855E6E" w:rsidRPr="00855E6E" w:rsidRDefault="00855E6E" w:rsidP="00855E6E">
                  <w:pPr>
                    <w:spacing w:after="0" w:line="240" w:lineRule="auto"/>
                    <w:rPr>
                      <w:rFonts w:ascii="Times New Roman" w:eastAsia="Times New Roman" w:hAnsi="Times New Roman" w:cs="Times New Roman"/>
                      <w:sz w:val="24"/>
                      <w:szCs w:val="24"/>
                    </w:rPr>
                  </w:pP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168" type="#_x0000_t75" style="width:20.25pt;height:18pt" o:ole="">
                        <v:imagedata r:id="rId4" o:title=""/>
                      </v:shape>
                      <w:control r:id="rId537" w:name="DefaultOcxName423" w:shapeid="_x0000_i3168"/>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A. Increased LDL and increased total cholesterol</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167" type="#_x0000_t75" style="width:20.25pt;height:18pt" o:ole="">
                        <v:imagedata r:id="rId4" o:title=""/>
                      </v:shape>
                      <w:control r:id="rId538" w:name="DefaultOcxName1143" w:shapeid="_x0000_i3167"/>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B. Decreased LDL and decreased total cholesterol</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166" type="#_x0000_t75" style="width:20.25pt;height:18pt" o:ole="">
                        <v:imagedata r:id="rId4" o:title=""/>
                      </v:shape>
                      <w:control r:id="rId539" w:name="DefaultOcxName2133" w:shapeid="_x0000_i3166"/>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C. Increased LDL and decreased total cholesterol</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165" type="#_x0000_t75" style="width:20.25pt;height:18pt" o:ole="">
                        <v:imagedata r:id="rId4" o:title=""/>
                      </v:shape>
                      <w:control r:id="rId540" w:name="DefaultOcxName3133" w:shapeid="_x0000_i3165"/>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D. Decreased LDL and increased total cholesterol</w:t>
                  </w:r>
                </w:p>
              </w:tc>
            </w:tr>
          </w:tbl>
          <w:p w:rsidR="00855E6E" w:rsidRPr="00855E6E" w:rsidRDefault="00855E6E" w:rsidP="00855E6E">
            <w:pPr>
              <w:spacing w:before="100" w:beforeAutospacing="1" w:after="100" w:afterAutospacing="1" w:line="240" w:lineRule="auto"/>
              <w:ind w:left="720"/>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Best prognostic factor for head injury</w:t>
            </w:r>
          </w:p>
          <w:tbl>
            <w:tblPr>
              <w:tblW w:w="0" w:type="auto"/>
              <w:tblCellSpacing w:w="15" w:type="dxa"/>
              <w:tblInd w:w="720" w:type="dxa"/>
              <w:tblCellMar>
                <w:top w:w="15" w:type="dxa"/>
                <w:left w:w="15" w:type="dxa"/>
                <w:bottom w:w="15" w:type="dxa"/>
                <w:right w:w="15" w:type="dxa"/>
              </w:tblCellMar>
              <w:tblLook w:val="04A0"/>
            </w:tblPr>
            <w:tblGrid>
              <w:gridCol w:w="480"/>
              <w:gridCol w:w="2341"/>
            </w:tblGrid>
            <w:tr w:rsidR="00855E6E" w:rsidRPr="00855E6E" w:rsidTr="00855E6E">
              <w:trPr>
                <w:gridAfter w:val="1"/>
                <w:tblCellSpacing w:w="15" w:type="dxa"/>
              </w:trPr>
              <w:tc>
                <w:tcPr>
                  <w:tcW w:w="0" w:type="auto"/>
                  <w:vAlign w:val="center"/>
                  <w:hideMark/>
                </w:tcPr>
                <w:p w:rsidR="00855E6E" w:rsidRPr="00855E6E" w:rsidRDefault="00855E6E" w:rsidP="00855E6E">
                  <w:pPr>
                    <w:spacing w:after="0" w:line="240" w:lineRule="auto"/>
                    <w:rPr>
                      <w:rFonts w:ascii="Times New Roman" w:eastAsia="Times New Roman" w:hAnsi="Times New Roman" w:cs="Times New Roman"/>
                      <w:sz w:val="24"/>
                      <w:szCs w:val="24"/>
                    </w:rPr>
                  </w:pP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180" type="#_x0000_t75" style="width:20.25pt;height:18pt" o:ole="">
                        <v:imagedata r:id="rId4" o:title=""/>
                      </v:shape>
                      <w:control r:id="rId541" w:name="DefaultOcxName424" w:shapeid="_x0000_i3180"/>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A. Glasgow coma scale</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179" type="#_x0000_t75" style="width:20.25pt;height:18pt" o:ole="">
                        <v:imagedata r:id="rId4" o:title=""/>
                      </v:shape>
                      <w:control r:id="rId542" w:name="DefaultOcxName1144" w:shapeid="_x0000_i3179"/>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B. Age</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178" type="#_x0000_t75" style="width:20.25pt;height:18pt" o:ole="">
                        <v:imagedata r:id="rId4" o:title=""/>
                      </v:shape>
                      <w:control r:id="rId543" w:name="DefaultOcxName2134" w:shapeid="_x0000_i3178"/>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C. Mode of injury</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177" type="#_x0000_t75" style="width:20.25pt;height:18pt" o:ole="">
                        <v:imagedata r:id="rId4" o:title=""/>
                      </v:shape>
                      <w:control r:id="rId544" w:name="DefaultOcxName3134" w:shapeid="_x0000_i3177"/>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D. CT</w:t>
                  </w:r>
                </w:p>
              </w:tc>
            </w:tr>
          </w:tbl>
          <w:p w:rsidR="00855E6E" w:rsidRPr="00855E6E" w:rsidRDefault="00855E6E" w:rsidP="00855E6E">
            <w:pPr>
              <w:spacing w:before="100" w:beforeAutospacing="1" w:after="100" w:afterAutospacing="1" w:line="240" w:lineRule="auto"/>
              <w:ind w:left="720"/>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Which of the following is not prognostic factor for acute pancreatitis?</w:t>
            </w:r>
          </w:p>
          <w:tbl>
            <w:tblPr>
              <w:tblW w:w="0" w:type="auto"/>
              <w:tblCellSpacing w:w="15" w:type="dxa"/>
              <w:tblInd w:w="720" w:type="dxa"/>
              <w:tblCellMar>
                <w:top w:w="15" w:type="dxa"/>
                <w:left w:w="15" w:type="dxa"/>
                <w:bottom w:w="15" w:type="dxa"/>
                <w:right w:w="15" w:type="dxa"/>
              </w:tblCellMar>
              <w:tblLook w:val="04A0"/>
            </w:tblPr>
            <w:tblGrid>
              <w:gridCol w:w="480"/>
              <w:gridCol w:w="1409"/>
            </w:tblGrid>
            <w:tr w:rsidR="00855E6E" w:rsidRPr="00855E6E" w:rsidTr="00855E6E">
              <w:trPr>
                <w:gridAfter w:val="1"/>
                <w:tblCellSpacing w:w="15" w:type="dxa"/>
              </w:trPr>
              <w:tc>
                <w:tcPr>
                  <w:tcW w:w="0" w:type="auto"/>
                  <w:vAlign w:val="center"/>
                  <w:hideMark/>
                </w:tcPr>
                <w:p w:rsidR="00855E6E" w:rsidRPr="00855E6E" w:rsidRDefault="00855E6E" w:rsidP="00855E6E">
                  <w:pPr>
                    <w:spacing w:after="0" w:line="240" w:lineRule="auto"/>
                    <w:rPr>
                      <w:rFonts w:ascii="Times New Roman" w:eastAsia="Times New Roman" w:hAnsi="Times New Roman" w:cs="Times New Roman"/>
                      <w:sz w:val="24"/>
                      <w:szCs w:val="24"/>
                    </w:rPr>
                  </w:pP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192" type="#_x0000_t75" style="width:20.25pt;height:18pt" o:ole="">
                        <v:imagedata r:id="rId4" o:title=""/>
                      </v:shape>
                      <w:control r:id="rId545" w:name="DefaultOcxName425" w:shapeid="_x0000_i3192"/>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A. S. amylase</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191" type="#_x0000_t75" style="width:20.25pt;height:18pt" o:ole="">
                        <v:imagedata r:id="rId4" o:title=""/>
                      </v:shape>
                      <w:control r:id="rId546" w:name="DefaultOcxName1145" w:shapeid="_x0000_i3191"/>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B. Calcium</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190" type="#_x0000_t75" style="width:20.25pt;height:18pt" o:ole="">
                        <v:imagedata r:id="rId4" o:title=""/>
                      </v:shape>
                      <w:control r:id="rId547" w:name="DefaultOcxName2135" w:shapeid="_x0000_i3190"/>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C. Glucose</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189" type="#_x0000_t75" style="width:20.25pt;height:18pt" o:ole="">
                        <v:imagedata r:id="rId4" o:title=""/>
                      </v:shape>
                      <w:control r:id="rId548" w:name="DefaultOcxName3135" w:shapeid="_x0000_i3189"/>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D. AST</w:t>
                  </w:r>
                </w:p>
              </w:tc>
            </w:tr>
          </w:tbl>
          <w:p w:rsidR="00855E6E" w:rsidRPr="00855E6E" w:rsidRDefault="00855E6E" w:rsidP="00855E6E">
            <w:pPr>
              <w:spacing w:before="100" w:beforeAutospacing="1" w:after="100" w:afterAutospacing="1" w:line="240" w:lineRule="auto"/>
              <w:ind w:left="720"/>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Which of the following is not limb girdle dystrophy?</w:t>
            </w:r>
          </w:p>
          <w:tbl>
            <w:tblPr>
              <w:tblW w:w="0" w:type="auto"/>
              <w:tblCellSpacing w:w="15" w:type="dxa"/>
              <w:tblInd w:w="720" w:type="dxa"/>
              <w:tblCellMar>
                <w:top w:w="15" w:type="dxa"/>
                <w:left w:w="15" w:type="dxa"/>
                <w:bottom w:w="15" w:type="dxa"/>
                <w:right w:w="15" w:type="dxa"/>
              </w:tblCellMar>
              <w:tblLook w:val="04A0"/>
            </w:tblPr>
            <w:tblGrid>
              <w:gridCol w:w="480"/>
              <w:gridCol w:w="2575"/>
            </w:tblGrid>
            <w:tr w:rsidR="00855E6E" w:rsidRPr="00855E6E" w:rsidTr="00855E6E">
              <w:trPr>
                <w:gridAfter w:val="1"/>
                <w:tblCellSpacing w:w="15" w:type="dxa"/>
              </w:trPr>
              <w:tc>
                <w:tcPr>
                  <w:tcW w:w="0" w:type="auto"/>
                  <w:vAlign w:val="center"/>
                  <w:hideMark/>
                </w:tcPr>
                <w:p w:rsidR="00855E6E" w:rsidRPr="00855E6E" w:rsidRDefault="00855E6E" w:rsidP="00855E6E">
                  <w:pPr>
                    <w:spacing w:after="0" w:line="240" w:lineRule="auto"/>
                    <w:rPr>
                      <w:rFonts w:ascii="Times New Roman" w:eastAsia="Times New Roman" w:hAnsi="Times New Roman" w:cs="Times New Roman"/>
                      <w:sz w:val="24"/>
                      <w:szCs w:val="24"/>
                    </w:rPr>
                  </w:pP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204" type="#_x0000_t75" style="width:20.25pt;height:18pt" o:ole="">
                        <v:imagedata r:id="rId4" o:title=""/>
                      </v:shape>
                      <w:control r:id="rId549" w:name="DefaultOcxName426" w:shapeid="_x0000_i3204"/>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A. Sarcoglycan dystrophy</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203" type="#_x0000_t75" style="width:20.25pt;height:18pt" o:ole="">
                        <v:imagedata r:id="rId4" o:title=""/>
                      </v:shape>
                      <w:control r:id="rId550" w:name="DefaultOcxName1146" w:shapeid="_x0000_i3203"/>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B. Dystrophin dystrophy</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202" type="#_x0000_t75" style="width:20.25pt;height:18pt" o:ole="">
                        <v:imagedata r:id="rId4" o:title=""/>
                      </v:shape>
                      <w:control r:id="rId551" w:name="DefaultOcxName2136" w:shapeid="_x0000_i3202"/>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C. Dysferlin dystrophy</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201" type="#_x0000_t75" style="width:20.25pt;height:18pt" o:ole="">
                        <v:imagedata r:id="rId4" o:title=""/>
                      </v:shape>
                      <w:control r:id="rId552" w:name="DefaultOcxName3136" w:shapeid="_x0000_i3201"/>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D. Calpain dystrophy</w:t>
                  </w:r>
                </w:p>
              </w:tc>
            </w:tr>
          </w:tbl>
          <w:p w:rsidR="00855E6E" w:rsidRPr="00855E6E" w:rsidRDefault="00855E6E" w:rsidP="00855E6E">
            <w:pPr>
              <w:spacing w:before="100" w:beforeAutospacing="1" w:after="100" w:afterAutospacing="1" w:line="240" w:lineRule="auto"/>
              <w:ind w:left="720"/>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Charcotâ€™s joints all of the following except</w:t>
            </w:r>
          </w:p>
          <w:tbl>
            <w:tblPr>
              <w:tblW w:w="0" w:type="auto"/>
              <w:tblCellSpacing w:w="15" w:type="dxa"/>
              <w:tblInd w:w="720" w:type="dxa"/>
              <w:tblCellMar>
                <w:top w:w="15" w:type="dxa"/>
                <w:left w:w="15" w:type="dxa"/>
                <w:bottom w:w="15" w:type="dxa"/>
                <w:right w:w="15" w:type="dxa"/>
              </w:tblCellMar>
              <w:tblLook w:val="04A0"/>
            </w:tblPr>
            <w:tblGrid>
              <w:gridCol w:w="480"/>
              <w:gridCol w:w="3862"/>
            </w:tblGrid>
            <w:tr w:rsidR="00855E6E" w:rsidRPr="00855E6E" w:rsidTr="00855E6E">
              <w:trPr>
                <w:gridAfter w:val="1"/>
                <w:tblCellSpacing w:w="15" w:type="dxa"/>
              </w:trPr>
              <w:tc>
                <w:tcPr>
                  <w:tcW w:w="0" w:type="auto"/>
                  <w:vAlign w:val="center"/>
                  <w:hideMark/>
                </w:tcPr>
                <w:p w:rsidR="00855E6E" w:rsidRPr="00855E6E" w:rsidRDefault="00855E6E" w:rsidP="00855E6E">
                  <w:pPr>
                    <w:spacing w:after="0" w:line="240" w:lineRule="auto"/>
                    <w:rPr>
                      <w:rFonts w:ascii="Times New Roman" w:eastAsia="Times New Roman" w:hAnsi="Times New Roman" w:cs="Times New Roman"/>
                      <w:sz w:val="24"/>
                      <w:szCs w:val="24"/>
                    </w:rPr>
                  </w:pP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216" type="#_x0000_t75" style="width:20.25pt;height:18pt" o:ole="">
                        <v:imagedata r:id="rId4" o:title=""/>
                      </v:shape>
                      <w:control r:id="rId553" w:name="DefaultOcxName427" w:shapeid="_x0000_i3216"/>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A. Syringomyelia</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215" type="#_x0000_t75" style="width:20.25pt;height:18pt" o:ole="">
                        <v:imagedata r:id="rId4" o:title=""/>
                      </v:shape>
                      <w:control r:id="rId554" w:name="DefaultOcxName1147" w:shapeid="_x0000_i3215"/>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B. Leprosy</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214" type="#_x0000_t75" style="width:20.25pt;height:18pt" o:ole="">
                        <v:imagedata r:id="rId4" o:title=""/>
                      </v:shape>
                      <w:control r:id="rId555" w:name="DefaultOcxName2137" w:shapeid="_x0000_i3214"/>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C. Diabetes</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lastRenderedPageBreak/>
                    <w:object w:dxaOrig="1440" w:dyaOrig="1440">
                      <v:shape id="_x0000_i3213" type="#_x0000_t75" style="width:20.25pt;height:18pt" o:ole="">
                        <v:imagedata r:id="rId4" o:title=""/>
                      </v:shape>
                      <w:control r:id="rId556" w:name="DefaultOcxName3137" w:shapeid="_x0000_i3213"/>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D. Arthrogryposis multiplex congenital</w:t>
                  </w:r>
                </w:p>
              </w:tc>
            </w:tr>
          </w:tbl>
          <w:p w:rsidR="00855E6E" w:rsidRPr="00855E6E" w:rsidRDefault="00855E6E" w:rsidP="00855E6E">
            <w:pPr>
              <w:spacing w:before="100" w:beforeAutospacing="1" w:after="100" w:afterAutospacing="1" w:line="240" w:lineRule="auto"/>
              <w:ind w:left="720"/>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Which of the following is least likely to cause constrictive pericarditis?</w:t>
            </w:r>
          </w:p>
          <w:tbl>
            <w:tblPr>
              <w:tblW w:w="0" w:type="auto"/>
              <w:tblCellSpacing w:w="15" w:type="dxa"/>
              <w:tblInd w:w="720" w:type="dxa"/>
              <w:tblCellMar>
                <w:top w:w="15" w:type="dxa"/>
                <w:left w:w="15" w:type="dxa"/>
                <w:bottom w:w="15" w:type="dxa"/>
                <w:right w:w="15" w:type="dxa"/>
              </w:tblCellMar>
              <w:tblLook w:val="04A0"/>
            </w:tblPr>
            <w:tblGrid>
              <w:gridCol w:w="480"/>
              <w:gridCol w:w="3501"/>
            </w:tblGrid>
            <w:tr w:rsidR="00855E6E" w:rsidRPr="00855E6E" w:rsidTr="00855E6E">
              <w:trPr>
                <w:gridAfter w:val="1"/>
                <w:tblCellSpacing w:w="15" w:type="dxa"/>
              </w:trPr>
              <w:tc>
                <w:tcPr>
                  <w:tcW w:w="0" w:type="auto"/>
                  <w:vAlign w:val="center"/>
                  <w:hideMark/>
                </w:tcPr>
                <w:p w:rsidR="00855E6E" w:rsidRPr="00855E6E" w:rsidRDefault="00855E6E" w:rsidP="00855E6E">
                  <w:pPr>
                    <w:spacing w:after="0" w:line="240" w:lineRule="auto"/>
                    <w:rPr>
                      <w:rFonts w:ascii="Times New Roman" w:eastAsia="Times New Roman" w:hAnsi="Times New Roman" w:cs="Times New Roman"/>
                      <w:sz w:val="24"/>
                      <w:szCs w:val="24"/>
                    </w:rPr>
                  </w:pP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228" type="#_x0000_t75" style="width:20.25pt;height:18pt" o:ole="">
                        <v:imagedata r:id="rId4" o:title=""/>
                      </v:shape>
                      <w:control r:id="rId557" w:name="DefaultOcxName428" w:shapeid="_x0000_i3228"/>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A. Tuberculous pericardial effusion</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227" type="#_x0000_t75" style="width:20.25pt;height:18pt" o:ole="">
                        <v:imagedata r:id="rId4" o:title=""/>
                      </v:shape>
                      <w:control r:id="rId558" w:name="DefaultOcxName1148" w:shapeid="_x0000_i3227"/>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B. Staphylococcus effusion</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226" type="#_x0000_t75" style="width:20.25pt;height:18pt" o:ole="">
                        <v:imagedata r:id="rId4" o:title=""/>
                      </v:shape>
                      <w:control r:id="rId559" w:name="DefaultOcxName2138" w:shapeid="_x0000_i3226"/>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C. Post cardiac surgery</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225" type="#_x0000_t75" style="width:20.25pt;height:18pt" o:ole="">
                        <v:imagedata r:id="rId4" o:title=""/>
                      </v:shape>
                      <w:control r:id="rId560" w:name="DefaultOcxName3138" w:shapeid="_x0000_i3225"/>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D. Acute rheumatic fever</w:t>
                  </w:r>
                </w:p>
              </w:tc>
            </w:tr>
          </w:tbl>
          <w:p w:rsidR="00855E6E" w:rsidRPr="00855E6E" w:rsidRDefault="00855E6E" w:rsidP="00855E6E">
            <w:pPr>
              <w:spacing w:before="100" w:beforeAutospacing="1" w:after="100" w:afterAutospacing="1" w:line="240" w:lineRule="auto"/>
              <w:ind w:left="720"/>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Which of the following is the most specific test for rheumatoid arthritis?</w:t>
            </w:r>
          </w:p>
          <w:tbl>
            <w:tblPr>
              <w:tblW w:w="0" w:type="auto"/>
              <w:tblCellSpacing w:w="15" w:type="dxa"/>
              <w:tblInd w:w="720" w:type="dxa"/>
              <w:tblCellMar>
                <w:top w:w="15" w:type="dxa"/>
                <w:left w:w="15" w:type="dxa"/>
                <w:bottom w:w="15" w:type="dxa"/>
                <w:right w:w="15" w:type="dxa"/>
              </w:tblCellMar>
              <w:tblLook w:val="04A0"/>
            </w:tblPr>
            <w:tblGrid>
              <w:gridCol w:w="480"/>
              <w:gridCol w:w="2481"/>
            </w:tblGrid>
            <w:tr w:rsidR="00855E6E" w:rsidRPr="00855E6E" w:rsidTr="00855E6E">
              <w:trPr>
                <w:gridAfter w:val="1"/>
                <w:tblCellSpacing w:w="15" w:type="dxa"/>
              </w:trPr>
              <w:tc>
                <w:tcPr>
                  <w:tcW w:w="0" w:type="auto"/>
                  <w:vAlign w:val="center"/>
                  <w:hideMark/>
                </w:tcPr>
                <w:p w:rsidR="00855E6E" w:rsidRPr="00855E6E" w:rsidRDefault="00855E6E" w:rsidP="00855E6E">
                  <w:pPr>
                    <w:spacing w:after="0" w:line="240" w:lineRule="auto"/>
                    <w:rPr>
                      <w:rFonts w:ascii="Times New Roman" w:eastAsia="Times New Roman" w:hAnsi="Times New Roman" w:cs="Times New Roman"/>
                      <w:sz w:val="24"/>
                      <w:szCs w:val="24"/>
                    </w:rPr>
                  </w:pP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240" type="#_x0000_t75" style="width:20.25pt;height:18pt" o:ole="">
                        <v:imagedata r:id="rId4" o:title=""/>
                      </v:shape>
                      <w:control r:id="rId561" w:name="DefaultOcxName429" w:shapeid="_x0000_i3240"/>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A. Anti â€“ ccp antibody</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239" type="#_x0000_t75" style="width:20.25pt;height:18pt" o:ole="">
                        <v:imagedata r:id="rId4" o:title=""/>
                      </v:shape>
                      <w:control r:id="rId562" w:name="DefaultOcxName1149" w:shapeid="_x0000_i3239"/>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B. Anti IgM antibody</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238" type="#_x0000_t75" style="width:20.25pt;height:18pt" o:ole="">
                        <v:imagedata r:id="rId4" o:title=""/>
                      </v:shape>
                      <w:control r:id="rId563" w:name="DefaultOcxName2139" w:shapeid="_x0000_i3238"/>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C. Anti IgA antibody</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237" type="#_x0000_t75" style="width:20.25pt;height:18pt" o:ole="">
                        <v:imagedata r:id="rId4" o:title=""/>
                      </v:shape>
                      <w:control r:id="rId564" w:name="DefaultOcxName3139" w:shapeid="_x0000_i3237"/>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C. Anti IgG antibody</w:t>
                  </w:r>
                </w:p>
              </w:tc>
            </w:tr>
          </w:tbl>
          <w:p w:rsidR="00855E6E" w:rsidRPr="00855E6E" w:rsidRDefault="00855E6E" w:rsidP="00855E6E">
            <w:pPr>
              <w:spacing w:before="100" w:beforeAutospacing="1" w:after="100" w:afterAutospacing="1" w:line="240" w:lineRule="auto"/>
              <w:ind w:left="720"/>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Which of the following exclusively involves neurons?</w:t>
            </w:r>
          </w:p>
          <w:tbl>
            <w:tblPr>
              <w:tblW w:w="0" w:type="auto"/>
              <w:tblCellSpacing w:w="15" w:type="dxa"/>
              <w:tblInd w:w="720" w:type="dxa"/>
              <w:tblCellMar>
                <w:top w:w="15" w:type="dxa"/>
                <w:left w:w="15" w:type="dxa"/>
                <w:bottom w:w="15" w:type="dxa"/>
                <w:right w:w="15" w:type="dxa"/>
              </w:tblCellMar>
              <w:tblLook w:val="04A0"/>
            </w:tblPr>
            <w:tblGrid>
              <w:gridCol w:w="480"/>
              <w:gridCol w:w="3015"/>
            </w:tblGrid>
            <w:tr w:rsidR="00855E6E" w:rsidRPr="00855E6E" w:rsidTr="00855E6E">
              <w:trPr>
                <w:gridAfter w:val="1"/>
                <w:tblCellSpacing w:w="15" w:type="dxa"/>
              </w:trPr>
              <w:tc>
                <w:tcPr>
                  <w:tcW w:w="0" w:type="auto"/>
                  <w:vAlign w:val="center"/>
                  <w:hideMark/>
                </w:tcPr>
                <w:p w:rsidR="00855E6E" w:rsidRPr="00855E6E" w:rsidRDefault="00855E6E" w:rsidP="00855E6E">
                  <w:pPr>
                    <w:spacing w:after="0" w:line="240" w:lineRule="auto"/>
                    <w:rPr>
                      <w:rFonts w:ascii="Times New Roman" w:eastAsia="Times New Roman" w:hAnsi="Times New Roman" w:cs="Times New Roman"/>
                      <w:sz w:val="24"/>
                      <w:szCs w:val="24"/>
                    </w:rPr>
                  </w:pP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252" type="#_x0000_t75" style="width:20.25pt;height:18pt" o:ole="">
                        <v:imagedata r:id="rId4" o:title=""/>
                      </v:shape>
                      <w:control r:id="rId565" w:name="DefaultOcxName430" w:shapeid="_x0000_i3252"/>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A. Spino cerebellar Ataxia</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251" type="#_x0000_t75" style="width:20.25pt;height:18pt" o:ole="">
                        <v:imagedata r:id="rId4" o:title=""/>
                      </v:shape>
                      <w:control r:id="rId566" w:name="DefaultOcxName1150" w:shapeid="_x0000_i3251"/>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B. Supranuclear palsy</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250" type="#_x0000_t75" style="width:20.25pt;height:18pt" o:ole="">
                        <v:imagedata r:id="rId4" o:title=""/>
                      </v:shape>
                      <w:control r:id="rId567" w:name="DefaultOcxName2140" w:shapeid="_x0000_i3250"/>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C. Corticobasilar degeneration</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249" type="#_x0000_t75" style="width:20.25pt;height:18pt" o:ole="">
                        <v:imagedata r:id="rId4" o:title=""/>
                      </v:shape>
                      <w:control r:id="rId568" w:name="DefaultOcxName3140" w:shapeid="_x0000_i3249"/>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D. Multiple system atrophy</w:t>
                  </w:r>
                </w:p>
              </w:tc>
            </w:tr>
          </w:tbl>
          <w:p w:rsidR="00855E6E" w:rsidRPr="00855E6E" w:rsidRDefault="00855E6E" w:rsidP="00855E6E">
            <w:pPr>
              <w:spacing w:before="100" w:beforeAutospacing="1" w:after="100" w:afterAutospacing="1" w:line="240" w:lineRule="auto"/>
              <w:ind w:left="720"/>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Which is a feature of high altitude pulmonary edema?</w:t>
            </w:r>
          </w:p>
          <w:tbl>
            <w:tblPr>
              <w:tblW w:w="0" w:type="auto"/>
              <w:tblCellSpacing w:w="15" w:type="dxa"/>
              <w:tblInd w:w="720" w:type="dxa"/>
              <w:tblCellMar>
                <w:top w:w="15" w:type="dxa"/>
                <w:left w:w="15" w:type="dxa"/>
                <w:bottom w:w="15" w:type="dxa"/>
                <w:right w:w="15" w:type="dxa"/>
              </w:tblCellMar>
              <w:tblLook w:val="04A0"/>
            </w:tblPr>
            <w:tblGrid>
              <w:gridCol w:w="480"/>
              <w:gridCol w:w="4295"/>
            </w:tblGrid>
            <w:tr w:rsidR="00855E6E" w:rsidRPr="00855E6E" w:rsidTr="00855E6E">
              <w:trPr>
                <w:gridAfter w:val="1"/>
                <w:tblCellSpacing w:w="15" w:type="dxa"/>
              </w:trPr>
              <w:tc>
                <w:tcPr>
                  <w:tcW w:w="0" w:type="auto"/>
                  <w:vAlign w:val="center"/>
                  <w:hideMark/>
                </w:tcPr>
                <w:p w:rsidR="00855E6E" w:rsidRPr="00855E6E" w:rsidRDefault="00855E6E" w:rsidP="00855E6E">
                  <w:pPr>
                    <w:spacing w:after="0" w:line="240" w:lineRule="auto"/>
                    <w:rPr>
                      <w:rFonts w:ascii="Times New Roman" w:eastAsia="Times New Roman" w:hAnsi="Times New Roman" w:cs="Times New Roman"/>
                      <w:sz w:val="24"/>
                      <w:szCs w:val="24"/>
                    </w:rPr>
                  </w:pP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264" type="#_x0000_t75" style="width:20.25pt;height:18pt" o:ole="">
                        <v:imagedata r:id="rId4" o:title=""/>
                      </v:shape>
                      <w:control r:id="rId569" w:name="DefaultOcxName431" w:shapeid="_x0000_i3264"/>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A. Associated with low cardiac output</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263" type="#_x0000_t75" style="width:20.25pt;height:18pt" o:ole="">
                        <v:imagedata r:id="rId4" o:title=""/>
                      </v:shape>
                      <w:control r:id="rId570" w:name="DefaultOcxName1151" w:shapeid="_x0000_i3263"/>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B. Associated with pulmonary hypertension</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262" type="#_x0000_t75" style="width:20.25pt;height:18pt" o:ole="">
                        <v:imagedata r:id="rId4" o:title=""/>
                      </v:shape>
                      <w:control r:id="rId571" w:name="DefaultOcxName2141" w:shapeid="_x0000_i3262"/>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C. Occurs only in unacclimatized persons</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261" type="#_x0000_t75" style="width:20.25pt;height:18pt" o:ole="">
                        <v:imagedata r:id="rId4" o:title=""/>
                      </v:shape>
                      <w:control r:id="rId572" w:name="DefaultOcxName3141" w:shapeid="_x0000_i3261"/>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D. Exercise has no effect</w:t>
                  </w:r>
                </w:p>
              </w:tc>
            </w:tr>
          </w:tbl>
          <w:p w:rsidR="00855E6E" w:rsidRPr="00855E6E" w:rsidRDefault="00855E6E" w:rsidP="00855E6E">
            <w:pPr>
              <w:spacing w:before="100" w:beforeAutospacing="1" w:after="100" w:afterAutospacing="1" w:line="240" w:lineRule="auto"/>
              <w:ind w:left="720"/>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Mycosis fungoides which is not true</w:t>
            </w:r>
          </w:p>
          <w:tbl>
            <w:tblPr>
              <w:tblW w:w="0" w:type="auto"/>
              <w:tblCellSpacing w:w="15" w:type="dxa"/>
              <w:tblInd w:w="720" w:type="dxa"/>
              <w:tblCellMar>
                <w:top w:w="15" w:type="dxa"/>
                <w:left w:w="15" w:type="dxa"/>
                <w:bottom w:w="15" w:type="dxa"/>
                <w:right w:w="15" w:type="dxa"/>
              </w:tblCellMar>
              <w:tblLook w:val="04A0"/>
            </w:tblPr>
            <w:tblGrid>
              <w:gridCol w:w="480"/>
              <w:gridCol w:w="5740"/>
            </w:tblGrid>
            <w:tr w:rsidR="00855E6E" w:rsidRPr="00855E6E" w:rsidTr="00855E6E">
              <w:trPr>
                <w:gridAfter w:val="1"/>
                <w:tblCellSpacing w:w="15" w:type="dxa"/>
              </w:trPr>
              <w:tc>
                <w:tcPr>
                  <w:tcW w:w="0" w:type="auto"/>
                  <w:vAlign w:val="center"/>
                  <w:hideMark/>
                </w:tcPr>
                <w:p w:rsidR="00855E6E" w:rsidRPr="00855E6E" w:rsidRDefault="00855E6E" w:rsidP="00855E6E">
                  <w:pPr>
                    <w:spacing w:after="0" w:line="240" w:lineRule="auto"/>
                    <w:rPr>
                      <w:rFonts w:ascii="Times New Roman" w:eastAsia="Times New Roman" w:hAnsi="Times New Roman" w:cs="Times New Roman"/>
                      <w:sz w:val="24"/>
                      <w:szCs w:val="24"/>
                    </w:rPr>
                  </w:pP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276" type="#_x0000_t75" style="width:20.25pt;height:18pt" o:ole="">
                        <v:imagedata r:id="rId4" o:title=""/>
                      </v:shape>
                      <w:control r:id="rId573" w:name="DefaultOcxName432" w:shapeid="_x0000_i3276"/>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A. It is the most common form of cutaneous lymphoma</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275" type="#_x0000_t75" style="width:20.25pt;height:18pt" o:ole="">
                        <v:imagedata r:id="rId4" o:title=""/>
                      </v:shape>
                      <w:control r:id="rId574" w:name="DefaultOcxName1152" w:shapeid="_x0000_i3275"/>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B. Pautriers microabscess</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lastRenderedPageBreak/>
                    <w:object w:dxaOrig="1440" w:dyaOrig="1440">
                      <v:shape id="_x0000_i3274" type="#_x0000_t75" style="width:20.25pt;height:18pt" o:ole="">
                        <v:imagedata r:id="rId4" o:title=""/>
                      </v:shape>
                      <w:control r:id="rId575" w:name="DefaultOcxName2142" w:shapeid="_x0000_i3274"/>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C. Indolent course and easily amenable to treatment</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273" type="#_x0000_t75" style="width:20.25pt;height:18pt" o:ole="">
                        <v:imagedata r:id="rId4" o:title=""/>
                      </v:shape>
                      <w:control r:id="rId576" w:name="DefaultOcxName3142" w:shapeid="_x0000_i3273"/>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D. Erythroderma seen and spreads to peripheral circulation</w:t>
                  </w:r>
                </w:p>
              </w:tc>
            </w:tr>
          </w:tbl>
          <w:p w:rsidR="00855E6E" w:rsidRPr="00855E6E" w:rsidRDefault="00855E6E" w:rsidP="00855E6E">
            <w:pPr>
              <w:spacing w:before="100" w:beforeAutospacing="1" w:after="100" w:afterAutospacing="1" w:line="240" w:lineRule="auto"/>
              <w:ind w:left="720"/>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Mutation in alpha 5 chain of collagen 4, the diagnosis is</w:t>
            </w:r>
          </w:p>
          <w:tbl>
            <w:tblPr>
              <w:tblW w:w="0" w:type="auto"/>
              <w:tblCellSpacing w:w="15" w:type="dxa"/>
              <w:tblInd w:w="720" w:type="dxa"/>
              <w:tblCellMar>
                <w:top w:w="15" w:type="dxa"/>
                <w:left w:w="15" w:type="dxa"/>
                <w:bottom w:w="15" w:type="dxa"/>
                <w:right w:w="15" w:type="dxa"/>
              </w:tblCellMar>
              <w:tblLook w:val="04A0"/>
            </w:tblPr>
            <w:tblGrid>
              <w:gridCol w:w="480"/>
              <w:gridCol w:w="3015"/>
            </w:tblGrid>
            <w:tr w:rsidR="00855E6E" w:rsidRPr="00855E6E" w:rsidTr="00855E6E">
              <w:trPr>
                <w:gridAfter w:val="1"/>
                <w:tblCellSpacing w:w="15" w:type="dxa"/>
              </w:trPr>
              <w:tc>
                <w:tcPr>
                  <w:tcW w:w="0" w:type="auto"/>
                  <w:vAlign w:val="center"/>
                  <w:hideMark/>
                </w:tcPr>
                <w:p w:rsidR="00855E6E" w:rsidRPr="00855E6E" w:rsidRDefault="00855E6E" w:rsidP="00855E6E">
                  <w:pPr>
                    <w:spacing w:after="0" w:line="240" w:lineRule="auto"/>
                    <w:rPr>
                      <w:rFonts w:ascii="Times New Roman" w:eastAsia="Times New Roman" w:hAnsi="Times New Roman" w:cs="Times New Roman"/>
                      <w:sz w:val="24"/>
                      <w:szCs w:val="24"/>
                    </w:rPr>
                  </w:pP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288" type="#_x0000_t75" style="width:20.25pt;height:18pt" o:ole="">
                        <v:imagedata r:id="rId4" o:title=""/>
                      </v:shape>
                      <w:control r:id="rId577" w:name="DefaultOcxName433" w:shapeid="_x0000_i3288"/>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A. Alportâ€™s syndrome</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287" type="#_x0000_t75" style="width:20.25pt;height:18pt" o:ole="">
                        <v:imagedata r:id="rId4" o:title=""/>
                      </v:shape>
                      <w:control r:id="rId578" w:name="DefaultOcxName1153" w:shapeid="_x0000_i3287"/>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B. Thin membrane disease</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286" type="#_x0000_t75" style="width:20.25pt;height:18pt" o:ole="">
                        <v:imagedata r:id="rId4" o:title=""/>
                      </v:shape>
                      <w:control r:id="rId579" w:name="DefaultOcxName2143" w:shapeid="_x0000_i3286"/>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C. Nodular glomerulosclerosis</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285" type="#_x0000_t75" style="width:20.25pt;height:18pt" o:ole="">
                        <v:imagedata r:id="rId4" o:title=""/>
                      </v:shape>
                      <w:control r:id="rId580" w:name="DefaultOcxName3143" w:shapeid="_x0000_i3285"/>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D. Good pasture syndrome</w:t>
                  </w:r>
                </w:p>
              </w:tc>
            </w:tr>
          </w:tbl>
          <w:p w:rsidR="00855E6E" w:rsidRPr="00855E6E" w:rsidRDefault="00855E6E" w:rsidP="00855E6E">
            <w:pPr>
              <w:spacing w:before="100" w:beforeAutospacing="1" w:after="100" w:afterAutospacing="1" w:line="240" w:lineRule="auto"/>
              <w:ind w:left="720"/>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Treatment for multiple sclerosis</w:t>
            </w:r>
          </w:p>
          <w:tbl>
            <w:tblPr>
              <w:tblW w:w="0" w:type="auto"/>
              <w:tblCellSpacing w:w="15" w:type="dxa"/>
              <w:tblInd w:w="720" w:type="dxa"/>
              <w:tblCellMar>
                <w:top w:w="15" w:type="dxa"/>
                <w:left w:w="15" w:type="dxa"/>
                <w:bottom w:w="15" w:type="dxa"/>
                <w:right w:w="15" w:type="dxa"/>
              </w:tblCellMar>
              <w:tblLook w:val="04A0"/>
            </w:tblPr>
            <w:tblGrid>
              <w:gridCol w:w="480"/>
              <w:gridCol w:w="2095"/>
            </w:tblGrid>
            <w:tr w:rsidR="00855E6E" w:rsidRPr="00855E6E" w:rsidTr="00855E6E">
              <w:trPr>
                <w:gridAfter w:val="1"/>
                <w:tblCellSpacing w:w="15" w:type="dxa"/>
              </w:trPr>
              <w:tc>
                <w:tcPr>
                  <w:tcW w:w="0" w:type="auto"/>
                  <w:vAlign w:val="center"/>
                  <w:hideMark/>
                </w:tcPr>
                <w:p w:rsidR="00855E6E" w:rsidRPr="00855E6E" w:rsidRDefault="00855E6E" w:rsidP="00855E6E">
                  <w:pPr>
                    <w:spacing w:after="0" w:line="240" w:lineRule="auto"/>
                    <w:rPr>
                      <w:rFonts w:ascii="Times New Roman" w:eastAsia="Times New Roman" w:hAnsi="Times New Roman" w:cs="Times New Roman"/>
                      <w:sz w:val="24"/>
                      <w:szCs w:val="24"/>
                    </w:rPr>
                  </w:pP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300" type="#_x0000_t75" style="width:20.25pt;height:18pt" o:ole="">
                        <v:imagedata r:id="rId4" o:title=""/>
                      </v:shape>
                      <w:control r:id="rId581" w:name="DefaultOcxName434" w:shapeid="_x0000_i3300"/>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A. Interferon alpha</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299" type="#_x0000_t75" style="width:20.25pt;height:18pt" o:ole="">
                        <v:imagedata r:id="rId4" o:title=""/>
                      </v:shape>
                      <w:control r:id="rId582" w:name="DefaultOcxName1154" w:shapeid="_x0000_i3299"/>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B. Interferon beta</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298" type="#_x0000_t75" style="width:20.25pt;height:18pt" o:ole="">
                        <v:imagedata r:id="rId4" o:title=""/>
                      </v:shape>
                      <w:control r:id="rId583" w:name="DefaultOcxName2144" w:shapeid="_x0000_i3298"/>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C. Infliximab</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297" type="#_x0000_t75" style="width:20.25pt;height:18pt" o:ole="">
                        <v:imagedata r:id="rId4" o:title=""/>
                      </v:shape>
                      <w:control r:id="rId584" w:name="DefaultOcxName3144" w:shapeid="_x0000_i3297"/>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D. Interferon gamma</w:t>
                  </w:r>
                </w:p>
              </w:tc>
            </w:tr>
          </w:tbl>
          <w:p w:rsidR="00855E6E" w:rsidRPr="00855E6E" w:rsidRDefault="00855E6E" w:rsidP="00855E6E">
            <w:pPr>
              <w:spacing w:before="100" w:beforeAutospacing="1" w:after="100" w:afterAutospacing="1" w:line="240" w:lineRule="auto"/>
              <w:ind w:left="720"/>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The drug of choice for absence seizers,</w:t>
            </w:r>
          </w:p>
          <w:tbl>
            <w:tblPr>
              <w:tblW w:w="0" w:type="auto"/>
              <w:tblCellSpacing w:w="15" w:type="dxa"/>
              <w:tblInd w:w="720" w:type="dxa"/>
              <w:tblCellMar>
                <w:top w:w="15" w:type="dxa"/>
                <w:left w:w="15" w:type="dxa"/>
                <w:bottom w:w="15" w:type="dxa"/>
                <w:right w:w="15" w:type="dxa"/>
              </w:tblCellMar>
              <w:tblLook w:val="04A0"/>
            </w:tblPr>
            <w:tblGrid>
              <w:gridCol w:w="480"/>
              <w:gridCol w:w="1848"/>
            </w:tblGrid>
            <w:tr w:rsidR="00855E6E" w:rsidRPr="00855E6E" w:rsidTr="00855E6E">
              <w:trPr>
                <w:gridAfter w:val="1"/>
                <w:tblCellSpacing w:w="15" w:type="dxa"/>
              </w:trPr>
              <w:tc>
                <w:tcPr>
                  <w:tcW w:w="0" w:type="auto"/>
                  <w:vAlign w:val="center"/>
                  <w:hideMark/>
                </w:tcPr>
                <w:p w:rsidR="00855E6E" w:rsidRPr="00855E6E" w:rsidRDefault="00855E6E" w:rsidP="00855E6E">
                  <w:pPr>
                    <w:spacing w:after="0" w:line="240" w:lineRule="auto"/>
                    <w:rPr>
                      <w:rFonts w:ascii="Times New Roman" w:eastAsia="Times New Roman" w:hAnsi="Times New Roman" w:cs="Times New Roman"/>
                      <w:sz w:val="24"/>
                      <w:szCs w:val="24"/>
                    </w:rPr>
                  </w:pP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312" type="#_x0000_t75" style="width:20.25pt;height:18pt" o:ole="">
                        <v:imagedata r:id="rId4" o:title=""/>
                      </v:shape>
                      <w:control r:id="rId585" w:name="DefaultOcxName435" w:shapeid="_x0000_i3312"/>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A. Valproate</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311" type="#_x0000_t75" style="width:20.25pt;height:18pt" o:ole="">
                        <v:imagedata r:id="rId4" o:title=""/>
                      </v:shape>
                      <w:control r:id="rId586" w:name="DefaultOcxName1155" w:shapeid="_x0000_i3311"/>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B. Gabapentin</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310" type="#_x0000_t75" style="width:20.25pt;height:18pt" o:ole="">
                        <v:imagedata r:id="rId4" o:title=""/>
                      </v:shape>
                      <w:control r:id="rId587" w:name="DefaultOcxName2145" w:shapeid="_x0000_i3310"/>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C. Carbamazepine</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309" type="#_x0000_t75" style="width:20.25pt;height:18pt" o:ole="">
                        <v:imagedata r:id="rId4" o:title=""/>
                      </v:shape>
                      <w:control r:id="rId588" w:name="DefaultOcxName3145" w:shapeid="_x0000_i3309"/>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D. Phenytoin</w:t>
                  </w:r>
                </w:p>
              </w:tc>
            </w:tr>
          </w:tbl>
          <w:p w:rsidR="00855E6E" w:rsidRPr="00855E6E" w:rsidRDefault="00855E6E" w:rsidP="00855E6E">
            <w:pPr>
              <w:spacing w:before="100" w:beforeAutospacing="1" w:after="100" w:afterAutospacing="1" w:line="240" w:lineRule="auto"/>
              <w:ind w:left="720"/>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Persistent Low C3 complement levels is not found in</w:t>
            </w:r>
          </w:p>
          <w:tbl>
            <w:tblPr>
              <w:tblW w:w="0" w:type="auto"/>
              <w:tblCellSpacing w:w="15" w:type="dxa"/>
              <w:tblInd w:w="720" w:type="dxa"/>
              <w:tblCellMar>
                <w:top w:w="15" w:type="dxa"/>
                <w:left w:w="15" w:type="dxa"/>
                <w:bottom w:w="15" w:type="dxa"/>
                <w:right w:w="15" w:type="dxa"/>
              </w:tblCellMar>
              <w:tblLook w:val="04A0"/>
            </w:tblPr>
            <w:tblGrid>
              <w:gridCol w:w="480"/>
              <w:gridCol w:w="2142"/>
            </w:tblGrid>
            <w:tr w:rsidR="00855E6E" w:rsidRPr="00855E6E" w:rsidTr="00855E6E">
              <w:trPr>
                <w:gridAfter w:val="1"/>
                <w:tblCellSpacing w:w="15" w:type="dxa"/>
              </w:trPr>
              <w:tc>
                <w:tcPr>
                  <w:tcW w:w="0" w:type="auto"/>
                  <w:vAlign w:val="center"/>
                  <w:hideMark/>
                </w:tcPr>
                <w:p w:rsidR="00855E6E" w:rsidRPr="00855E6E" w:rsidRDefault="00855E6E" w:rsidP="00855E6E">
                  <w:pPr>
                    <w:spacing w:after="0" w:line="240" w:lineRule="auto"/>
                    <w:rPr>
                      <w:rFonts w:ascii="Times New Roman" w:eastAsia="Times New Roman" w:hAnsi="Times New Roman" w:cs="Times New Roman"/>
                      <w:sz w:val="24"/>
                      <w:szCs w:val="24"/>
                    </w:rPr>
                  </w:pP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324" type="#_x0000_t75" style="width:20.25pt;height:18pt" o:ole="">
                        <v:imagedata r:id="rId4" o:title=""/>
                      </v:shape>
                      <w:control r:id="rId589" w:name="DefaultOcxName436" w:shapeid="_x0000_i3324"/>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A. PSGN</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323" type="#_x0000_t75" style="width:20.25pt;height:18pt" o:ole="">
                        <v:imagedata r:id="rId4" o:title=""/>
                      </v:shape>
                      <w:control r:id="rId590" w:name="DefaultOcxName1156" w:shapeid="_x0000_i3323"/>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B. Mesangiocapillary</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322" type="#_x0000_t75" style="width:20.25pt;height:18pt" o:ole="">
                        <v:imagedata r:id="rId4" o:title=""/>
                      </v:shape>
                      <w:control r:id="rId591" w:name="DefaultOcxName2146" w:shapeid="_x0000_i3322"/>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C. Cryoglobulinemia</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321" type="#_x0000_t75" style="width:20.25pt;height:18pt" o:ole="">
                        <v:imagedata r:id="rId4" o:title=""/>
                      </v:shape>
                      <w:control r:id="rId592" w:name="DefaultOcxName3146" w:shapeid="_x0000_i3321"/>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D. SLE</w:t>
                  </w:r>
                </w:p>
              </w:tc>
            </w:tr>
          </w:tbl>
          <w:p w:rsidR="00855E6E" w:rsidRPr="00855E6E" w:rsidRDefault="00855E6E" w:rsidP="00855E6E">
            <w:pPr>
              <w:spacing w:before="100" w:beforeAutospacing="1" w:after="100" w:afterAutospacing="1" w:line="240" w:lineRule="auto"/>
              <w:ind w:left="720"/>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Reflux disease which causes proteinuria of nephrotic range</w:t>
            </w:r>
          </w:p>
          <w:tbl>
            <w:tblPr>
              <w:tblW w:w="0" w:type="auto"/>
              <w:tblCellSpacing w:w="15" w:type="dxa"/>
              <w:tblInd w:w="720" w:type="dxa"/>
              <w:tblCellMar>
                <w:top w:w="15" w:type="dxa"/>
                <w:left w:w="15" w:type="dxa"/>
                <w:bottom w:w="15" w:type="dxa"/>
                <w:right w:w="15" w:type="dxa"/>
              </w:tblCellMar>
              <w:tblLook w:val="04A0"/>
            </w:tblPr>
            <w:tblGrid>
              <w:gridCol w:w="480"/>
              <w:gridCol w:w="3268"/>
            </w:tblGrid>
            <w:tr w:rsidR="00855E6E" w:rsidRPr="00855E6E" w:rsidTr="00855E6E">
              <w:trPr>
                <w:gridAfter w:val="1"/>
                <w:tblCellSpacing w:w="15" w:type="dxa"/>
              </w:trPr>
              <w:tc>
                <w:tcPr>
                  <w:tcW w:w="0" w:type="auto"/>
                  <w:vAlign w:val="center"/>
                  <w:hideMark/>
                </w:tcPr>
                <w:p w:rsidR="00855E6E" w:rsidRPr="00855E6E" w:rsidRDefault="00855E6E" w:rsidP="00855E6E">
                  <w:pPr>
                    <w:spacing w:after="0" w:line="240" w:lineRule="auto"/>
                    <w:rPr>
                      <w:rFonts w:ascii="Times New Roman" w:eastAsia="Times New Roman" w:hAnsi="Times New Roman" w:cs="Times New Roman"/>
                      <w:sz w:val="24"/>
                      <w:szCs w:val="24"/>
                    </w:rPr>
                  </w:pP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336" type="#_x0000_t75" style="width:20.25pt;height:18pt" o:ole="">
                        <v:imagedata r:id="rId4" o:title=""/>
                      </v:shape>
                      <w:control r:id="rId593" w:name="DefaultOcxName437" w:shapeid="_x0000_i3336"/>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A. MGN</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lastRenderedPageBreak/>
                    <w:object w:dxaOrig="1440" w:dyaOrig="1440">
                      <v:shape id="_x0000_i3335" type="#_x0000_t75" style="width:20.25pt;height:18pt" o:ole="">
                        <v:imagedata r:id="rId4" o:title=""/>
                      </v:shape>
                      <w:control r:id="rId594" w:name="DefaultOcxName1157" w:shapeid="_x0000_i3335"/>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B. FSGS</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334" type="#_x0000_t75" style="width:20.25pt;height:18pt" o:ole="">
                        <v:imagedata r:id="rId4" o:title=""/>
                      </v:shape>
                      <w:control r:id="rId595" w:name="DefaultOcxName2147" w:shapeid="_x0000_i3334"/>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C. Nodular glomerulosclerosis</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333" type="#_x0000_t75" style="width:20.25pt;height:18pt" o:ole="">
                        <v:imagedata r:id="rId4" o:title=""/>
                      </v:shape>
                      <w:control r:id="rId596" w:name="DefaultOcxName3147" w:shapeid="_x0000_i3333"/>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D. Crescenteric glomeronephritis</w:t>
                  </w:r>
                </w:p>
              </w:tc>
            </w:tr>
          </w:tbl>
          <w:p w:rsidR="00855E6E" w:rsidRPr="00855E6E" w:rsidRDefault="00855E6E" w:rsidP="00855E6E">
            <w:pPr>
              <w:spacing w:before="100" w:beforeAutospacing="1" w:after="100" w:afterAutospacing="1" w:line="240" w:lineRule="auto"/>
              <w:ind w:left="720"/>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Which fruit juice helps in preventing UTI?</w:t>
            </w:r>
          </w:p>
          <w:tbl>
            <w:tblPr>
              <w:tblW w:w="0" w:type="auto"/>
              <w:tblCellSpacing w:w="15" w:type="dxa"/>
              <w:tblInd w:w="720" w:type="dxa"/>
              <w:tblCellMar>
                <w:top w:w="15" w:type="dxa"/>
                <w:left w:w="15" w:type="dxa"/>
                <w:bottom w:w="15" w:type="dxa"/>
                <w:right w:w="15" w:type="dxa"/>
              </w:tblCellMar>
              <w:tblLook w:val="04A0"/>
            </w:tblPr>
            <w:tblGrid>
              <w:gridCol w:w="480"/>
              <w:gridCol w:w="1342"/>
            </w:tblGrid>
            <w:tr w:rsidR="00855E6E" w:rsidRPr="00855E6E" w:rsidTr="00855E6E">
              <w:trPr>
                <w:gridAfter w:val="1"/>
                <w:tblCellSpacing w:w="15" w:type="dxa"/>
              </w:trPr>
              <w:tc>
                <w:tcPr>
                  <w:tcW w:w="0" w:type="auto"/>
                  <w:vAlign w:val="center"/>
                  <w:hideMark/>
                </w:tcPr>
                <w:p w:rsidR="00855E6E" w:rsidRPr="00855E6E" w:rsidRDefault="00855E6E" w:rsidP="00855E6E">
                  <w:pPr>
                    <w:spacing w:after="0" w:line="240" w:lineRule="auto"/>
                    <w:rPr>
                      <w:rFonts w:ascii="Times New Roman" w:eastAsia="Times New Roman" w:hAnsi="Times New Roman" w:cs="Times New Roman"/>
                      <w:sz w:val="24"/>
                      <w:szCs w:val="24"/>
                    </w:rPr>
                  </w:pP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348" type="#_x0000_t75" style="width:20.25pt;height:18pt" o:ole="">
                        <v:imagedata r:id="rId4" o:title=""/>
                      </v:shape>
                      <w:control r:id="rId597" w:name="DefaultOcxName438" w:shapeid="_x0000_i3348"/>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A. Grape</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347" type="#_x0000_t75" style="width:20.25pt;height:18pt" o:ole="">
                        <v:imagedata r:id="rId4" o:title=""/>
                      </v:shape>
                      <w:control r:id="rId598" w:name="DefaultOcxName1158" w:shapeid="_x0000_i3347"/>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B. Raspberry</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346" type="#_x0000_t75" style="width:20.25pt;height:18pt" o:ole="">
                        <v:imagedata r:id="rId4" o:title=""/>
                      </v:shape>
                      <w:control r:id="rId599" w:name="DefaultOcxName2148" w:shapeid="_x0000_i3346"/>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C. Cranberry</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345" type="#_x0000_t75" style="width:20.25pt;height:18pt" o:ole="">
                        <v:imagedata r:id="rId4" o:title=""/>
                      </v:shape>
                      <w:control r:id="rId600" w:name="DefaultOcxName3148" w:shapeid="_x0000_i3345"/>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D. Orange</w:t>
                  </w:r>
                </w:p>
              </w:tc>
            </w:tr>
          </w:tbl>
          <w:p w:rsidR="00855E6E" w:rsidRPr="00855E6E" w:rsidRDefault="00855E6E" w:rsidP="00855E6E">
            <w:pPr>
              <w:spacing w:before="100" w:beforeAutospacing="1" w:after="100" w:afterAutospacing="1" w:line="240" w:lineRule="auto"/>
              <w:ind w:left="720"/>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In case IVC obstructions the collateral which open up are all except</w:t>
            </w:r>
          </w:p>
          <w:tbl>
            <w:tblPr>
              <w:tblW w:w="0" w:type="auto"/>
              <w:tblCellSpacing w:w="15" w:type="dxa"/>
              <w:tblInd w:w="720" w:type="dxa"/>
              <w:tblCellMar>
                <w:top w:w="15" w:type="dxa"/>
                <w:left w:w="15" w:type="dxa"/>
                <w:bottom w:w="15" w:type="dxa"/>
                <w:right w:w="15" w:type="dxa"/>
              </w:tblCellMar>
              <w:tblLook w:val="04A0"/>
            </w:tblPr>
            <w:tblGrid>
              <w:gridCol w:w="480"/>
              <w:gridCol w:w="4694"/>
            </w:tblGrid>
            <w:tr w:rsidR="00855E6E" w:rsidRPr="00855E6E" w:rsidTr="00855E6E">
              <w:trPr>
                <w:gridAfter w:val="1"/>
                <w:tblCellSpacing w:w="15" w:type="dxa"/>
              </w:trPr>
              <w:tc>
                <w:tcPr>
                  <w:tcW w:w="0" w:type="auto"/>
                  <w:vAlign w:val="center"/>
                  <w:hideMark/>
                </w:tcPr>
                <w:p w:rsidR="00855E6E" w:rsidRPr="00855E6E" w:rsidRDefault="00855E6E" w:rsidP="00855E6E">
                  <w:pPr>
                    <w:spacing w:after="0" w:line="240" w:lineRule="auto"/>
                    <w:rPr>
                      <w:rFonts w:ascii="Times New Roman" w:eastAsia="Times New Roman" w:hAnsi="Times New Roman" w:cs="Times New Roman"/>
                      <w:sz w:val="24"/>
                      <w:szCs w:val="24"/>
                    </w:rPr>
                  </w:pP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360" type="#_x0000_t75" style="width:20.25pt;height:18pt" o:ole="">
                        <v:imagedata r:id="rId4" o:title=""/>
                      </v:shape>
                      <w:control r:id="rId601" w:name="DefaultOcxName439" w:shapeid="_x0000_i3360"/>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A. Superior epigastric &amp; Inferior epigastric vein</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359" type="#_x0000_t75" style="width:20.25pt;height:18pt" o:ole="">
                        <v:imagedata r:id="rId4" o:title=""/>
                      </v:shape>
                      <w:control r:id="rId602" w:name="DefaultOcxName1159" w:shapeid="_x0000_i3359"/>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B. Azygous &amp; Ascending lumbar vein</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358" type="#_x0000_t75" style="width:20.25pt;height:18pt" o:ole="">
                        <v:imagedata r:id="rId4" o:title=""/>
                      </v:shape>
                      <w:control r:id="rId603" w:name="DefaultOcxName2149" w:shapeid="_x0000_i3358"/>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C. Superficial Epigastric &amp; ileo lumbar vein</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357" type="#_x0000_t75" style="width:20.25pt;height:18pt" o:ole="">
                        <v:imagedata r:id="rId4" o:title=""/>
                      </v:shape>
                      <w:control r:id="rId604" w:name="DefaultOcxName3149" w:shapeid="_x0000_i3357"/>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D. Lat thoracic veins &amp; prevertebral vein</w:t>
                  </w:r>
                </w:p>
              </w:tc>
            </w:tr>
          </w:tbl>
          <w:p w:rsidR="00855E6E" w:rsidRPr="00855E6E" w:rsidRDefault="00855E6E" w:rsidP="00855E6E">
            <w:pPr>
              <w:spacing w:before="100" w:beforeAutospacing="1" w:after="100" w:afterAutospacing="1" w:line="240" w:lineRule="auto"/>
              <w:ind w:left="720"/>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45 year old female complains of progressive weakness and spasticity of the lower limb with difficulty during micturition. CT scan shows an intradural mid dorsal midline enhancing lesion. The diagnosis is:</w:t>
            </w:r>
          </w:p>
          <w:tbl>
            <w:tblPr>
              <w:tblW w:w="0" w:type="auto"/>
              <w:tblCellSpacing w:w="15" w:type="dxa"/>
              <w:tblInd w:w="720" w:type="dxa"/>
              <w:tblCellMar>
                <w:top w:w="15" w:type="dxa"/>
                <w:left w:w="15" w:type="dxa"/>
                <w:bottom w:w="15" w:type="dxa"/>
                <w:right w:w="15" w:type="dxa"/>
              </w:tblCellMar>
              <w:tblLook w:val="04A0"/>
            </w:tblPr>
            <w:tblGrid>
              <w:gridCol w:w="480"/>
              <w:gridCol w:w="2242"/>
            </w:tblGrid>
            <w:tr w:rsidR="00855E6E" w:rsidRPr="00855E6E" w:rsidTr="00855E6E">
              <w:trPr>
                <w:gridAfter w:val="1"/>
                <w:tblCellSpacing w:w="15" w:type="dxa"/>
              </w:trPr>
              <w:tc>
                <w:tcPr>
                  <w:tcW w:w="0" w:type="auto"/>
                  <w:vAlign w:val="center"/>
                  <w:hideMark/>
                </w:tcPr>
                <w:p w:rsidR="00855E6E" w:rsidRPr="00855E6E" w:rsidRDefault="00855E6E" w:rsidP="00855E6E">
                  <w:pPr>
                    <w:spacing w:after="0" w:line="240" w:lineRule="auto"/>
                    <w:rPr>
                      <w:rFonts w:ascii="Times New Roman" w:eastAsia="Times New Roman" w:hAnsi="Times New Roman" w:cs="Times New Roman"/>
                      <w:sz w:val="24"/>
                      <w:szCs w:val="24"/>
                    </w:rPr>
                  </w:pP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448" type="#_x0000_t75" style="width:20.25pt;height:18pt" o:ole="">
                        <v:imagedata r:id="rId4" o:title=""/>
                      </v:shape>
                      <w:control r:id="rId605" w:name="DefaultOcxName440" w:shapeid="_x0000_i3448"/>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A. Meningioma</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447" type="#_x0000_t75" style="width:20.25pt;height:18pt" o:ole="">
                        <v:imagedata r:id="rId4" o:title=""/>
                      </v:shape>
                      <w:control r:id="rId606" w:name="DefaultOcxName1160" w:shapeid="_x0000_i3447"/>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B. Intradural Lipoma</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446" type="#_x0000_t75" style="width:20.25pt;height:18pt" o:ole="">
                        <v:imagedata r:id="rId4" o:title=""/>
                      </v:shape>
                      <w:control r:id="rId607" w:name="DefaultOcxName2150" w:shapeid="_x0000_i3446"/>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C. Neuropithelial Cyst</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445" type="#_x0000_t75" style="width:20.25pt;height:18pt" o:ole="">
                        <v:imagedata r:id="rId4" o:title=""/>
                      </v:shape>
                      <w:control r:id="rId608" w:name="DefaultOcxName3150" w:shapeid="_x0000_i3445"/>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D. Dermoid Cyst</w:t>
                  </w:r>
                </w:p>
              </w:tc>
            </w:tr>
          </w:tbl>
          <w:p w:rsidR="00855E6E" w:rsidRPr="00855E6E" w:rsidRDefault="00855E6E" w:rsidP="00855E6E">
            <w:pPr>
              <w:spacing w:before="100" w:beforeAutospacing="1" w:after="100" w:afterAutospacing="1" w:line="240" w:lineRule="auto"/>
              <w:ind w:left="720"/>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To expose the suprarenal aorta, to see coeliac axis, Superior Mesentric Artery, &amp; left renal artery. How do you expose the abdominal viscera?</w:t>
            </w:r>
          </w:p>
          <w:tbl>
            <w:tblPr>
              <w:tblW w:w="0" w:type="auto"/>
              <w:tblCellSpacing w:w="15" w:type="dxa"/>
              <w:tblInd w:w="720" w:type="dxa"/>
              <w:tblCellMar>
                <w:top w:w="15" w:type="dxa"/>
                <w:left w:w="15" w:type="dxa"/>
                <w:bottom w:w="15" w:type="dxa"/>
                <w:right w:w="15" w:type="dxa"/>
              </w:tblCellMar>
              <w:tblLook w:val="04A0"/>
            </w:tblPr>
            <w:tblGrid>
              <w:gridCol w:w="480"/>
              <w:gridCol w:w="2708"/>
            </w:tblGrid>
            <w:tr w:rsidR="00855E6E" w:rsidRPr="00855E6E" w:rsidTr="00855E6E">
              <w:trPr>
                <w:gridAfter w:val="1"/>
                <w:tblCellSpacing w:w="15" w:type="dxa"/>
              </w:trPr>
              <w:tc>
                <w:tcPr>
                  <w:tcW w:w="0" w:type="auto"/>
                  <w:vAlign w:val="center"/>
                  <w:hideMark/>
                </w:tcPr>
                <w:p w:rsidR="00855E6E" w:rsidRPr="00855E6E" w:rsidRDefault="00855E6E" w:rsidP="00855E6E">
                  <w:pPr>
                    <w:spacing w:after="0" w:line="240" w:lineRule="auto"/>
                    <w:rPr>
                      <w:rFonts w:ascii="Times New Roman" w:eastAsia="Times New Roman" w:hAnsi="Times New Roman" w:cs="Times New Roman"/>
                      <w:sz w:val="24"/>
                      <w:szCs w:val="24"/>
                    </w:rPr>
                  </w:pP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460" type="#_x0000_t75" style="width:20.25pt;height:18pt" o:ole="">
                        <v:imagedata r:id="rId4" o:title=""/>
                      </v:shape>
                      <w:control r:id="rId609" w:name="DefaultOcxName441" w:shapeid="_x0000_i3460"/>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A. Craniopcaudal approach</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459" type="#_x0000_t75" style="width:20.25pt;height:18pt" o:ole="">
                        <v:imagedata r:id="rId4" o:title=""/>
                      </v:shape>
                      <w:control r:id="rId610" w:name="DefaultOcxName1161" w:shapeid="_x0000_i3459"/>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B. Caudocranial approach</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458" type="#_x0000_t75" style="width:20.25pt;height:18pt" o:ole="">
                        <v:imagedata r:id="rId4" o:title=""/>
                      </v:shape>
                      <w:control r:id="rId611" w:name="DefaultOcxName2151" w:shapeid="_x0000_i3458"/>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C. Right medial rotation</w:t>
                  </w:r>
                </w:p>
              </w:tc>
            </w:tr>
            <w:tr w:rsidR="00855E6E" w:rsidRPr="00855E6E" w:rsidTr="00855E6E">
              <w:trPr>
                <w:tblCellSpacing w:w="15" w:type="dxa"/>
              </w:trPr>
              <w:tc>
                <w:tcPr>
                  <w:tcW w:w="0" w:type="auto"/>
                  <w:vAlign w:val="center"/>
                  <w:hideMark/>
                </w:tcPr>
                <w:p w:rsidR="00855E6E" w:rsidRPr="00855E6E" w:rsidRDefault="00855E6E" w:rsidP="00855E6E">
                  <w:pPr>
                    <w:spacing w:after="0" w:line="240" w:lineRule="auto"/>
                    <w:jc w:val="center"/>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object w:dxaOrig="1440" w:dyaOrig="1440">
                      <v:shape id="_x0000_i3457" type="#_x0000_t75" style="width:20.25pt;height:18pt" o:ole="">
                        <v:imagedata r:id="rId4" o:title=""/>
                      </v:shape>
                      <w:control r:id="rId612" w:name="DefaultOcxName3151" w:shapeid="_x0000_i3457"/>
                    </w:object>
                  </w:r>
                </w:p>
              </w:tc>
              <w:tc>
                <w:tcPr>
                  <w:tcW w:w="0" w:type="auto"/>
                  <w:vAlign w:val="center"/>
                  <w:hideMark/>
                </w:tcPr>
                <w:p w:rsidR="00855E6E" w:rsidRPr="00855E6E" w:rsidRDefault="00855E6E" w:rsidP="00855E6E">
                  <w:pPr>
                    <w:spacing w:before="100" w:beforeAutospacing="1" w:after="100" w:afterAutospacing="1" w:line="240" w:lineRule="auto"/>
                    <w:rPr>
                      <w:rFonts w:ascii="Times New Roman" w:eastAsia="Times New Roman" w:hAnsi="Times New Roman" w:cs="Times New Roman"/>
                      <w:sz w:val="24"/>
                      <w:szCs w:val="24"/>
                    </w:rPr>
                  </w:pPr>
                  <w:r w:rsidRPr="00855E6E">
                    <w:rPr>
                      <w:rFonts w:ascii="Times New Roman" w:eastAsia="Times New Roman" w:hAnsi="Times New Roman" w:cs="Times New Roman"/>
                      <w:sz w:val="24"/>
                      <w:szCs w:val="24"/>
                    </w:rPr>
                    <w:t>D. Left medial rotation</w:t>
                  </w:r>
                </w:p>
              </w:tc>
            </w:tr>
          </w:tbl>
          <w:p w:rsidR="003E6CFC" w:rsidRPr="003E6CFC" w:rsidRDefault="003E6CFC" w:rsidP="003E6CFC">
            <w:pPr>
              <w:spacing w:before="100" w:beforeAutospacing="1" w:after="100" w:afterAutospacing="1" w:line="240" w:lineRule="auto"/>
              <w:ind w:left="720"/>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lastRenderedPageBreak/>
              <w:t>A male was brought unconscious to the hospital with external injuries. CT brain showed no midline shift, but basal cistern were compressed with multiple small haemorrhages were present. What is the diagnosis?</w:t>
            </w:r>
          </w:p>
          <w:tbl>
            <w:tblPr>
              <w:tblW w:w="0" w:type="auto"/>
              <w:tblCellSpacing w:w="15" w:type="dxa"/>
              <w:tblInd w:w="720" w:type="dxa"/>
              <w:tblCellMar>
                <w:top w:w="15" w:type="dxa"/>
                <w:left w:w="15" w:type="dxa"/>
                <w:bottom w:w="15" w:type="dxa"/>
                <w:right w:w="15" w:type="dxa"/>
              </w:tblCellMar>
              <w:tblLook w:val="04A0"/>
            </w:tblPr>
            <w:tblGrid>
              <w:gridCol w:w="480"/>
              <w:gridCol w:w="2635"/>
            </w:tblGrid>
            <w:tr w:rsidR="003E6CFC" w:rsidRPr="003E6CFC" w:rsidTr="003E6CFC">
              <w:trPr>
                <w:gridAfter w:val="1"/>
                <w:tblCellSpacing w:w="15" w:type="dxa"/>
              </w:trPr>
              <w:tc>
                <w:tcPr>
                  <w:tcW w:w="0" w:type="auto"/>
                  <w:vAlign w:val="center"/>
                  <w:hideMark/>
                </w:tcPr>
                <w:p w:rsidR="003E6CFC" w:rsidRPr="003E6CFC" w:rsidRDefault="003E6CFC" w:rsidP="003E6CFC">
                  <w:pPr>
                    <w:spacing w:after="0" w:line="240" w:lineRule="auto"/>
                    <w:rPr>
                      <w:rFonts w:ascii="Times New Roman" w:eastAsia="Times New Roman" w:hAnsi="Times New Roman" w:cs="Times New Roman"/>
                      <w:sz w:val="24"/>
                      <w:szCs w:val="24"/>
                    </w:rPr>
                  </w:pP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472" type="#_x0000_t75" style="width:20.25pt;height:18pt" o:ole="">
                        <v:imagedata r:id="rId4" o:title=""/>
                      </v:shape>
                      <w:control r:id="rId613" w:name="DefaultOcxName442" w:shapeid="_x0000_i3472"/>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 Cerebral contusion</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471" type="#_x0000_t75" style="width:20.25pt;height:18pt" o:ole="">
                        <v:imagedata r:id="rId4" o:title=""/>
                      </v:shape>
                      <w:control r:id="rId614" w:name="DefaultOcxName1162" w:shapeid="_x0000_i3471"/>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B. Cerebral laceration</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470" type="#_x0000_t75" style="width:20.25pt;height:18pt" o:ole="">
                        <v:imagedata r:id="rId4" o:title=""/>
                      </v:shape>
                      <w:control r:id="rId615" w:name="DefaultOcxName2152" w:shapeid="_x0000_i3470"/>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C. Multiple Infarcts</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469" type="#_x0000_t75" style="width:20.25pt;height:18pt" o:ole="">
                        <v:imagedata r:id="rId4" o:title=""/>
                      </v:shape>
                      <w:control r:id="rId616" w:name="DefaultOcxName3152" w:shapeid="_x0000_i3469"/>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D. Diffuse Axonal injuries</w:t>
                  </w:r>
                </w:p>
              </w:tc>
            </w:tr>
          </w:tbl>
          <w:p w:rsidR="003E6CFC" w:rsidRPr="003E6CFC" w:rsidRDefault="003E6CFC" w:rsidP="003E6CFC">
            <w:pPr>
              <w:spacing w:before="100" w:beforeAutospacing="1" w:after="100" w:afterAutospacing="1" w:line="240" w:lineRule="auto"/>
              <w:ind w:left="720"/>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Adjuvant chemotherapy is of definite value in:</w:t>
            </w:r>
          </w:p>
          <w:tbl>
            <w:tblPr>
              <w:tblW w:w="0" w:type="auto"/>
              <w:tblCellSpacing w:w="15" w:type="dxa"/>
              <w:tblInd w:w="720" w:type="dxa"/>
              <w:tblCellMar>
                <w:top w:w="15" w:type="dxa"/>
                <w:left w:w="15" w:type="dxa"/>
                <w:bottom w:w="15" w:type="dxa"/>
                <w:right w:w="15" w:type="dxa"/>
              </w:tblCellMar>
              <w:tblLook w:val="04A0"/>
            </w:tblPr>
            <w:tblGrid>
              <w:gridCol w:w="480"/>
              <w:gridCol w:w="1882"/>
            </w:tblGrid>
            <w:tr w:rsidR="003E6CFC" w:rsidRPr="003E6CFC" w:rsidTr="003E6CFC">
              <w:trPr>
                <w:gridAfter w:val="1"/>
                <w:tblCellSpacing w:w="15" w:type="dxa"/>
              </w:trPr>
              <w:tc>
                <w:tcPr>
                  <w:tcW w:w="0" w:type="auto"/>
                  <w:vAlign w:val="center"/>
                  <w:hideMark/>
                </w:tcPr>
                <w:p w:rsidR="003E6CFC" w:rsidRPr="003E6CFC" w:rsidRDefault="003E6CFC" w:rsidP="003E6CFC">
                  <w:pPr>
                    <w:spacing w:after="0" w:line="240" w:lineRule="auto"/>
                    <w:rPr>
                      <w:rFonts w:ascii="Times New Roman" w:eastAsia="Times New Roman" w:hAnsi="Times New Roman" w:cs="Times New Roman"/>
                      <w:sz w:val="24"/>
                      <w:szCs w:val="24"/>
                    </w:rPr>
                  </w:pP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484" type="#_x0000_t75" style="width:20.25pt;height:18pt" o:ole="">
                        <v:imagedata r:id="rId4" o:title=""/>
                      </v:shape>
                      <w:control r:id="rId617" w:name="DefaultOcxName443" w:shapeid="_x0000_i3484"/>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 CA colon</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483" type="#_x0000_t75" style="width:20.25pt;height:18pt" o:ole="">
                        <v:imagedata r:id="rId4" o:title=""/>
                      </v:shape>
                      <w:control r:id="rId618" w:name="DefaultOcxName1163" w:shapeid="_x0000_i3483"/>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B. Ca pancreas</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482" type="#_x0000_t75" style="width:20.25pt;height:18pt" o:ole="">
                        <v:imagedata r:id="rId4" o:title=""/>
                      </v:shape>
                      <w:control r:id="rId619" w:name="DefaultOcxName2153" w:shapeid="_x0000_i3482"/>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C. CA GB</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481" type="#_x0000_t75" style="width:20.25pt;height:18pt" o:ole="">
                        <v:imagedata r:id="rId4" o:title=""/>
                      </v:shape>
                      <w:control r:id="rId620" w:name="DefaultOcxName3153" w:shapeid="_x0000_i3481"/>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D. CA oesophagus</w:t>
                  </w:r>
                </w:p>
              </w:tc>
            </w:tr>
          </w:tbl>
          <w:p w:rsidR="003E6CFC" w:rsidRPr="003E6CFC" w:rsidRDefault="003E6CFC" w:rsidP="003E6CFC">
            <w:pPr>
              <w:spacing w:before="100" w:beforeAutospacing="1" w:after="100" w:afterAutospacing="1" w:line="240" w:lineRule="auto"/>
              <w:ind w:left="720"/>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45 years old man presents with 90/60 BP, PR-110 per min &amp; history of vomiting 24hrs back, a volume of 500ml of blood. Splenomegaly 5cm below lower costal margin. Most probable diagnosis:</w:t>
            </w:r>
          </w:p>
          <w:tbl>
            <w:tblPr>
              <w:tblW w:w="0" w:type="auto"/>
              <w:tblCellSpacing w:w="15" w:type="dxa"/>
              <w:tblInd w:w="720" w:type="dxa"/>
              <w:tblCellMar>
                <w:top w:w="15" w:type="dxa"/>
                <w:left w:w="15" w:type="dxa"/>
                <w:bottom w:w="15" w:type="dxa"/>
                <w:right w:w="15" w:type="dxa"/>
              </w:tblCellMar>
              <w:tblLook w:val="04A0"/>
            </w:tblPr>
            <w:tblGrid>
              <w:gridCol w:w="480"/>
              <w:gridCol w:w="2229"/>
            </w:tblGrid>
            <w:tr w:rsidR="003E6CFC" w:rsidRPr="003E6CFC" w:rsidTr="003E6CFC">
              <w:trPr>
                <w:gridAfter w:val="1"/>
                <w:tblCellSpacing w:w="15" w:type="dxa"/>
              </w:trPr>
              <w:tc>
                <w:tcPr>
                  <w:tcW w:w="0" w:type="auto"/>
                  <w:vAlign w:val="center"/>
                  <w:hideMark/>
                </w:tcPr>
                <w:p w:rsidR="003E6CFC" w:rsidRPr="003E6CFC" w:rsidRDefault="003E6CFC" w:rsidP="003E6CFC">
                  <w:pPr>
                    <w:spacing w:after="0" w:line="240" w:lineRule="auto"/>
                    <w:rPr>
                      <w:rFonts w:ascii="Times New Roman" w:eastAsia="Times New Roman" w:hAnsi="Times New Roman" w:cs="Times New Roman"/>
                      <w:sz w:val="24"/>
                      <w:szCs w:val="24"/>
                    </w:rPr>
                  </w:pP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496" type="#_x0000_t75" style="width:20.25pt;height:18pt" o:ole="">
                        <v:imagedata r:id="rId4" o:title=""/>
                      </v:shape>
                      <w:control r:id="rId621" w:name="DefaultOcxName444" w:shapeid="_x0000_i3496"/>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 Duodenal ulcer</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495" type="#_x0000_t75" style="width:20.25pt;height:18pt" o:ole="">
                        <v:imagedata r:id="rId4" o:title=""/>
                      </v:shape>
                      <w:control r:id="rId622" w:name="DefaultOcxName1164" w:shapeid="_x0000_i3495"/>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B. Portal hypertension</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494" type="#_x0000_t75" style="width:20.25pt;height:18pt" o:ole="">
                        <v:imagedata r:id="rId4" o:title=""/>
                      </v:shape>
                      <w:control r:id="rId623" w:name="DefaultOcxName2154" w:shapeid="_x0000_i3494"/>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C. Gastric ulcer</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493" type="#_x0000_t75" style="width:20.25pt;height:18pt" o:ole="">
                        <v:imagedata r:id="rId4" o:title=""/>
                      </v:shape>
                      <w:control r:id="rId624" w:name="DefaultOcxName3154" w:shapeid="_x0000_i3493"/>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D. Erosive gastritis</w:t>
                  </w:r>
                </w:p>
              </w:tc>
            </w:tr>
          </w:tbl>
          <w:p w:rsidR="003E6CFC" w:rsidRPr="003E6CFC" w:rsidRDefault="003E6CFC" w:rsidP="003E6CFC">
            <w:pPr>
              <w:spacing w:before="100" w:beforeAutospacing="1" w:after="100" w:afterAutospacing="1" w:line="240" w:lineRule="auto"/>
              <w:ind w:left="720"/>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In a child presenting with obstructive jaundice all are seen except</w:t>
            </w:r>
          </w:p>
          <w:tbl>
            <w:tblPr>
              <w:tblW w:w="0" w:type="auto"/>
              <w:tblCellSpacing w:w="15" w:type="dxa"/>
              <w:tblInd w:w="720" w:type="dxa"/>
              <w:tblCellMar>
                <w:top w:w="15" w:type="dxa"/>
                <w:left w:w="15" w:type="dxa"/>
                <w:bottom w:w="15" w:type="dxa"/>
                <w:right w:w="15" w:type="dxa"/>
              </w:tblCellMar>
              <w:tblLook w:val="04A0"/>
            </w:tblPr>
            <w:tblGrid>
              <w:gridCol w:w="480"/>
              <w:gridCol w:w="3475"/>
            </w:tblGrid>
            <w:tr w:rsidR="003E6CFC" w:rsidRPr="003E6CFC" w:rsidTr="003E6CFC">
              <w:trPr>
                <w:gridAfter w:val="1"/>
                <w:tblCellSpacing w:w="15" w:type="dxa"/>
              </w:trPr>
              <w:tc>
                <w:tcPr>
                  <w:tcW w:w="0" w:type="auto"/>
                  <w:vAlign w:val="center"/>
                  <w:hideMark/>
                </w:tcPr>
                <w:p w:rsidR="003E6CFC" w:rsidRPr="003E6CFC" w:rsidRDefault="003E6CFC" w:rsidP="003E6CFC">
                  <w:pPr>
                    <w:spacing w:after="0" w:line="240" w:lineRule="auto"/>
                    <w:rPr>
                      <w:rFonts w:ascii="Times New Roman" w:eastAsia="Times New Roman" w:hAnsi="Times New Roman" w:cs="Times New Roman"/>
                      <w:sz w:val="24"/>
                      <w:szCs w:val="24"/>
                    </w:rPr>
                  </w:pP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508" type="#_x0000_t75" style="width:20.25pt;height:18pt" o:ole="">
                        <v:imagedata r:id="rId4" o:title=""/>
                      </v:shape>
                      <w:control r:id="rId625" w:name="DefaultOcxName445" w:shapeid="_x0000_i3508"/>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 Gamma glutamyl transpeptidase</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507" type="#_x0000_t75" style="width:20.25pt;height:18pt" o:ole="">
                        <v:imagedata r:id="rId4" o:title=""/>
                      </v:shape>
                      <w:control r:id="rId626" w:name="DefaultOcxName1165" w:shapeid="_x0000_i3507"/>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B. Alkaline phosphates</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506" type="#_x0000_t75" style="width:20.25pt;height:18pt" o:ole="">
                        <v:imagedata r:id="rId4" o:title=""/>
                      </v:shape>
                      <w:control r:id="rId627" w:name="DefaultOcxName2155" w:shapeid="_x0000_i3506"/>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C. Glutamate dehydrogenase</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505" type="#_x0000_t75" style="width:20.25pt;height:18pt" o:ole="">
                        <v:imagedata r:id="rId4" o:title=""/>
                      </v:shape>
                      <w:control r:id="rId628" w:name="DefaultOcxName3155" w:shapeid="_x0000_i3505"/>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D. 5â€™nucleotidase</w:t>
                  </w:r>
                </w:p>
              </w:tc>
            </w:tr>
          </w:tbl>
          <w:p w:rsidR="003E6CFC" w:rsidRPr="003E6CFC" w:rsidRDefault="003E6CFC" w:rsidP="003E6CFC">
            <w:pPr>
              <w:spacing w:before="100" w:beforeAutospacing="1" w:after="100" w:afterAutospacing="1" w:line="240" w:lineRule="auto"/>
              <w:ind w:left="720"/>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External haemorrhoids below the dentate line are</w:t>
            </w:r>
          </w:p>
          <w:tbl>
            <w:tblPr>
              <w:tblW w:w="0" w:type="auto"/>
              <w:tblCellSpacing w:w="15" w:type="dxa"/>
              <w:tblInd w:w="720" w:type="dxa"/>
              <w:tblCellMar>
                <w:top w:w="15" w:type="dxa"/>
                <w:left w:w="15" w:type="dxa"/>
                <w:bottom w:w="15" w:type="dxa"/>
                <w:right w:w="15" w:type="dxa"/>
              </w:tblCellMar>
              <w:tblLook w:val="04A0"/>
            </w:tblPr>
            <w:tblGrid>
              <w:gridCol w:w="480"/>
              <w:gridCol w:w="3422"/>
            </w:tblGrid>
            <w:tr w:rsidR="003E6CFC" w:rsidRPr="003E6CFC" w:rsidTr="003E6CFC">
              <w:trPr>
                <w:gridAfter w:val="1"/>
                <w:tblCellSpacing w:w="15" w:type="dxa"/>
              </w:trPr>
              <w:tc>
                <w:tcPr>
                  <w:tcW w:w="0" w:type="auto"/>
                  <w:vAlign w:val="center"/>
                  <w:hideMark/>
                </w:tcPr>
                <w:p w:rsidR="003E6CFC" w:rsidRPr="003E6CFC" w:rsidRDefault="003E6CFC" w:rsidP="003E6CFC">
                  <w:pPr>
                    <w:spacing w:after="0" w:line="240" w:lineRule="auto"/>
                    <w:rPr>
                      <w:rFonts w:ascii="Times New Roman" w:eastAsia="Times New Roman" w:hAnsi="Times New Roman" w:cs="Times New Roman"/>
                      <w:sz w:val="24"/>
                      <w:szCs w:val="24"/>
                    </w:rPr>
                  </w:pP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520" type="#_x0000_t75" style="width:20.25pt;height:18pt" o:ole="">
                        <v:imagedata r:id="rId4" o:title=""/>
                      </v:shape>
                      <w:control r:id="rId629" w:name="DefaultOcxName446" w:shapeid="_x0000_i3520"/>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 Painful</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lastRenderedPageBreak/>
                    <w:object w:dxaOrig="1440" w:dyaOrig="1440">
                      <v:shape id="_x0000_i3519" type="#_x0000_t75" style="width:20.25pt;height:18pt" o:ole="">
                        <v:imagedata r:id="rId4" o:title=""/>
                      </v:shape>
                      <w:control r:id="rId630" w:name="DefaultOcxName1166" w:shapeid="_x0000_i3519"/>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B. Should be ligated</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518" type="#_x0000_t75" style="width:20.25pt;height:18pt" o:ole="">
                        <v:imagedata r:id="rId4" o:title=""/>
                      </v:shape>
                      <w:control r:id="rId631" w:name="DefaultOcxName2156" w:shapeid="_x0000_i3518"/>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C. Skin tags are not similar in both</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517" type="#_x0000_t75" style="width:20.25pt;height:18pt" o:ole="">
                        <v:imagedata r:id="rId4" o:title=""/>
                      </v:shape>
                      <w:control r:id="rId632" w:name="DefaultOcxName3156" w:shapeid="_x0000_i3517"/>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D. They can turn into malignancy</w:t>
                  </w:r>
                </w:p>
              </w:tc>
            </w:tr>
          </w:tbl>
          <w:p w:rsidR="003E6CFC" w:rsidRPr="003E6CFC" w:rsidRDefault="003E6CFC" w:rsidP="003E6CFC">
            <w:pPr>
              <w:spacing w:before="100" w:beforeAutospacing="1" w:after="100" w:afterAutospacing="1" w:line="240" w:lineRule="auto"/>
              <w:ind w:left="720"/>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Patient has carcinoma of right tongue, in the lateral aspect with lymph node of size 4cm in level 3 on the left side of the neck, what is the stage?</w:t>
            </w:r>
          </w:p>
          <w:tbl>
            <w:tblPr>
              <w:tblW w:w="0" w:type="auto"/>
              <w:tblCellSpacing w:w="15" w:type="dxa"/>
              <w:tblInd w:w="720" w:type="dxa"/>
              <w:tblCellMar>
                <w:top w:w="15" w:type="dxa"/>
                <w:left w:w="15" w:type="dxa"/>
                <w:bottom w:w="15" w:type="dxa"/>
                <w:right w:w="15" w:type="dxa"/>
              </w:tblCellMar>
              <w:tblLook w:val="04A0"/>
            </w:tblPr>
            <w:tblGrid>
              <w:gridCol w:w="480"/>
              <w:gridCol w:w="662"/>
            </w:tblGrid>
            <w:tr w:rsidR="003E6CFC" w:rsidRPr="003E6CFC" w:rsidTr="003E6CFC">
              <w:trPr>
                <w:gridAfter w:val="1"/>
                <w:tblCellSpacing w:w="15" w:type="dxa"/>
              </w:trPr>
              <w:tc>
                <w:tcPr>
                  <w:tcW w:w="0" w:type="auto"/>
                  <w:vAlign w:val="center"/>
                  <w:hideMark/>
                </w:tcPr>
                <w:p w:rsidR="003E6CFC" w:rsidRPr="003E6CFC" w:rsidRDefault="003E6CFC" w:rsidP="003E6CFC">
                  <w:pPr>
                    <w:spacing w:after="0" w:line="240" w:lineRule="auto"/>
                    <w:rPr>
                      <w:rFonts w:ascii="Times New Roman" w:eastAsia="Times New Roman" w:hAnsi="Times New Roman" w:cs="Times New Roman"/>
                      <w:sz w:val="24"/>
                      <w:szCs w:val="24"/>
                    </w:rPr>
                  </w:pP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532" type="#_x0000_t75" style="width:20.25pt;height:18pt" o:ole="">
                        <v:imagedata r:id="rId4" o:title=""/>
                      </v:shape>
                      <w:control r:id="rId633" w:name="DefaultOcxName447" w:shapeid="_x0000_i3532"/>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 No</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531" type="#_x0000_t75" style="width:20.25pt;height:18pt" o:ole="">
                        <v:imagedata r:id="rId4" o:title=""/>
                      </v:shape>
                      <w:control r:id="rId634" w:name="DefaultOcxName1167" w:shapeid="_x0000_i3531"/>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B. N1</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530" type="#_x0000_t75" style="width:20.25pt;height:18pt" o:ole="">
                        <v:imagedata r:id="rId4" o:title=""/>
                      </v:shape>
                      <w:control r:id="rId635" w:name="DefaultOcxName2157" w:shapeid="_x0000_i3530"/>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C. N2</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529" type="#_x0000_t75" style="width:20.25pt;height:18pt" o:ole="">
                        <v:imagedata r:id="rId4" o:title=""/>
                      </v:shape>
                      <w:control r:id="rId636" w:name="DefaultOcxName3157" w:shapeid="_x0000_i3529"/>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D. N3</w:t>
                  </w:r>
                </w:p>
              </w:tc>
            </w:tr>
          </w:tbl>
          <w:p w:rsidR="003E6CFC" w:rsidRPr="003E6CFC" w:rsidRDefault="003E6CFC" w:rsidP="003E6CFC">
            <w:pPr>
              <w:spacing w:before="100" w:beforeAutospacing="1" w:after="100" w:afterAutospacing="1" w:line="240" w:lineRule="auto"/>
              <w:ind w:left="720"/>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Pigmented villonodular synovitis most commonly occurs in</w:t>
            </w:r>
          </w:p>
          <w:tbl>
            <w:tblPr>
              <w:tblW w:w="0" w:type="auto"/>
              <w:tblCellSpacing w:w="15" w:type="dxa"/>
              <w:tblInd w:w="720" w:type="dxa"/>
              <w:tblCellMar>
                <w:top w:w="15" w:type="dxa"/>
                <w:left w:w="15" w:type="dxa"/>
                <w:bottom w:w="15" w:type="dxa"/>
                <w:right w:w="15" w:type="dxa"/>
              </w:tblCellMar>
              <w:tblLook w:val="04A0"/>
            </w:tblPr>
            <w:tblGrid>
              <w:gridCol w:w="480"/>
              <w:gridCol w:w="2368"/>
            </w:tblGrid>
            <w:tr w:rsidR="003E6CFC" w:rsidRPr="003E6CFC" w:rsidTr="003E6CFC">
              <w:trPr>
                <w:gridAfter w:val="1"/>
                <w:tblCellSpacing w:w="15" w:type="dxa"/>
              </w:trPr>
              <w:tc>
                <w:tcPr>
                  <w:tcW w:w="0" w:type="auto"/>
                  <w:vAlign w:val="center"/>
                  <w:hideMark/>
                </w:tcPr>
                <w:p w:rsidR="003E6CFC" w:rsidRPr="003E6CFC" w:rsidRDefault="003E6CFC" w:rsidP="003E6CFC">
                  <w:pPr>
                    <w:spacing w:after="0" w:line="240" w:lineRule="auto"/>
                    <w:rPr>
                      <w:rFonts w:ascii="Times New Roman" w:eastAsia="Times New Roman" w:hAnsi="Times New Roman" w:cs="Times New Roman"/>
                      <w:sz w:val="24"/>
                      <w:szCs w:val="24"/>
                    </w:rPr>
                  </w:pP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544" type="#_x0000_t75" style="width:20.25pt;height:18pt" o:ole="">
                        <v:imagedata r:id="rId4" o:title=""/>
                      </v:shape>
                      <w:control r:id="rId637" w:name="DefaultOcxName448" w:shapeid="_x0000_i3544"/>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 Shoulder</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543" type="#_x0000_t75" style="width:20.25pt;height:18pt" o:ole="">
                        <v:imagedata r:id="rId4" o:title=""/>
                      </v:shape>
                      <w:control r:id="rId638" w:name="DefaultOcxName1168" w:shapeid="_x0000_i3543"/>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B. Ankle</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542" type="#_x0000_t75" style="width:20.25pt;height:18pt" o:ole="">
                        <v:imagedata r:id="rId4" o:title=""/>
                      </v:shape>
                      <w:control r:id="rId639" w:name="DefaultOcxName2158" w:shapeid="_x0000_i3542"/>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C. Knee</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541" type="#_x0000_t75" style="width:20.25pt;height:18pt" o:ole="">
                        <v:imagedata r:id="rId4" o:title=""/>
                      </v:shape>
                      <w:control r:id="rId640" w:name="DefaultOcxName3158" w:shapeid="_x0000_i3541"/>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D. Metatarsophalangeal</w:t>
                  </w:r>
                </w:p>
              </w:tc>
            </w:tr>
          </w:tbl>
          <w:p w:rsidR="003E6CFC" w:rsidRPr="003E6CFC" w:rsidRDefault="003E6CFC" w:rsidP="003E6CFC">
            <w:pPr>
              <w:spacing w:before="100" w:beforeAutospacing="1" w:after="100" w:afterAutospacing="1" w:line="240" w:lineRule="auto"/>
              <w:ind w:left="720"/>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What screening test you will do in the family members of Patients with familial adenomatous polyposis</w:t>
            </w:r>
          </w:p>
          <w:tbl>
            <w:tblPr>
              <w:tblW w:w="0" w:type="auto"/>
              <w:tblCellSpacing w:w="15" w:type="dxa"/>
              <w:tblInd w:w="720" w:type="dxa"/>
              <w:tblCellMar>
                <w:top w:w="15" w:type="dxa"/>
                <w:left w:w="15" w:type="dxa"/>
                <w:bottom w:w="15" w:type="dxa"/>
                <w:right w:w="15" w:type="dxa"/>
              </w:tblCellMar>
              <w:tblLook w:val="04A0"/>
            </w:tblPr>
            <w:tblGrid>
              <w:gridCol w:w="480"/>
              <w:gridCol w:w="2696"/>
            </w:tblGrid>
            <w:tr w:rsidR="003E6CFC" w:rsidRPr="003E6CFC" w:rsidTr="003E6CFC">
              <w:trPr>
                <w:gridAfter w:val="1"/>
                <w:tblCellSpacing w:w="15" w:type="dxa"/>
              </w:trPr>
              <w:tc>
                <w:tcPr>
                  <w:tcW w:w="0" w:type="auto"/>
                  <w:vAlign w:val="center"/>
                  <w:hideMark/>
                </w:tcPr>
                <w:p w:rsidR="003E6CFC" w:rsidRPr="003E6CFC" w:rsidRDefault="003E6CFC" w:rsidP="003E6CFC">
                  <w:pPr>
                    <w:spacing w:after="0" w:line="240" w:lineRule="auto"/>
                    <w:rPr>
                      <w:rFonts w:ascii="Times New Roman" w:eastAsia="Times New Roman" w:hAnsi="Times New Roman" w:cs="Times New Roman"/>
                      <w:sz w:val="24"/>
                      <w:szCs w:val="24"/>
                    </w:rPr>
                  </w:pP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556" type="#_x0000_t75" style="width:20.25pt;height:18pt" o:ole="">
                        <v:imagedata r:id="rId4" o:title=""/>
                      </v:shape>
                      <w:control r:id="rId641" w:name="DefaultOcxName449" w:shapeid="_x0000_i3556"/>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 Colonoscopy</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555" type="#_x0000_t75" style="width:20.25pt;height:18pt" o:ole="">
                        <v:imagedata r:id="rId4" o:title=""/>
                      </v:shape>
                      <w:control r:id="rId642" w:name="DefaultOcxName1169" w:shapeid="_x0000_i3555"/>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B. Flexible Sigmoidoscopy</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554" type="#_x0000_t75" style="width:20.25pt;height:18pt" o:ole="">
                        <v:imagedata r:id="rId4" o:title=""/>
                      </v:shape>
                      <w:control r:id="rId643" w:name="DefaultOcxName2159" w:shapeid="_x0000_i3554"/>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C. APC gene analysis</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553" type="#_x0000_t75" style="width:20.25pt;height:18pt" o:ole="">
                        <v:imagedata r:id="rId4" o:title=""/>
                      </v:shape>
                      <w:control r:id="rId644" w:name="DefaultOcxName3159" w:shapeid="_x0000_i3553"/>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D. CPC gene analysis</w:t>
                  </w:r>
                </w:p>
              </w:tc>
            </w:tr>
          </w:tbl>
          <w:p w:rsidR="003E6CFC" w:rsidRPr="003E6CFC" w:rsidRDefault="003E6CFC" w:rsidP="003E6CFC">
            <w:pPr>
              <w:spacing w:before="100" w:beforeAutospacing="1" w:after="100" w:afterAutospacing="1" w:line="240" w:lineRule="auto"/>
              <w:ind w:left="720"/>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Early post operative of lleostomy</w:t>
            </w:r>
          </w:p>
          <w:tbl>
            <w:tblPr>
              <w:tblW w:w="0" w:type="auto"/>
              <w:tblCellSpacing w:w="15" w:type="dxa"/>
              <w:tblInd w:w="720" w:type="dxa"/>
              <w:tblCellMar>
                <w:top w:w="15" w:type="dxa"/>
                <w:left w:w="15" w:type="dxa"/>
                <w:bottom w:w="15" w:type="dxa"/>
                <w:right w:w="15" w:type="dxa"/>
              </w:tblCellMar>
              <w:tblLook w:val="04A0"/>
            </w:tblPr>
            <w:tblGrid>
              <w:gridCol w:w="480"/>
              <w:gridCol w:w="1502"/>
            </w:tblGrid>
            <w:tr w:rsidR="003E6CFC" w:rsidRPr="003E6CFC" w:rsidTr="003E6CFC">
              <w:trPr>
                <w:gridAfter w:val="1"/>
                <w:tblCellSpacing w:w="15" w:type="dxa"/>
              </w:trPr>
              <w:tc>
                <w:tcPr>
                  <w:tcW w:w="0" w:type="auto"/>
                  <w:vAlign w:val="center"/>
                  <w:hideMark/>
                </w:tcPr>
                <w:p w:rsidR="003E6CFC" w:rsidRPr="003E6CFC" w:rsidRDefault="003E6CFC" w:rsidP="003E6CFC">
                  <w:pPr>
                    <w:spacing w:after="0" w:line="240" w:lineRule="auto"/>
                    <w:rPr>
                      <w:rFonts w:ascii="Times New Roman" w:eastAsia="Times New Roman" w:hAnsi="Times New Roman" w:cs="Times New Roman"/>
                      <w:sz w:val="24"/>
                      <w:szCs w:val="24"/>
                    </w:rPr>
                  </w:pP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568" type="#_x0000_t75" style="width:20.25pt;height:18pt" o:ole="">
                        <v:imagedata r:id="rId4" o:title=""/>
                      </v:shape>
                      <w:control r:id="rId645" w:name="DefaultOcxName450" w:shapeid="_x0000_i3568"/>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 Obstruction</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567" type="#_x0000_t75" style="width:20.25pt;height:18pt" o:ole="">
                        <v:imagedata r:id="rId4" o:title=""/>
                      </v:shape>
                      <w:control r:id="rId646" w:name="DefaultOcxName1170" w:shapeid="_x0000_i3567"/>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B. Prolapse</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566" type="#_x0000_t75" style="width:20.25pt;height:18pt" o:ole="">
                        <v:imagedata r:id="rId4" o:title=""/>
                      </v:shape>
                      <w:control r:id="rId647" w:name="DefaultOcxName2160" w:shapeid="_x0000_i3566"/>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C. Diarrhoea</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565" type="#_x0000_t75" style="width:20.25pt;height:18pt" o:ole="">
                        <v:imagedata r:id="rId4" o:title=""/>
                      </v:shape>
                      <w:control r:id="rId648" w:name="DefaultOcxName3160" w:shapeid="_x0000_i3565"/>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D. Necrosis</w:t>
                  </w:r>
                </w:p>
              </w:tc>
            </w:tr>
          </w:tbl>
          <w:p w:rsidR="003E6CFC" w:rsidRPr="003E6CFC" w:rsidRDefault="003E6CFC" w:rsidP="003E6CFC">
            <w:pPr>
              <w:spacing w:before="100" w:beforeAutospacing="1" w:after="100" w:afterAutospacing="1" w:line="240" w:lineRule="auto"/>
              <w:ind w:left="720"/>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Ca breast in female is least related to</w:t>
            </w:r>
          </w:p>
          <w:tbl>
            <w:tblPr>
              <w:tblW w:w="0" w:type="auto"/>
              <w:tblCellSpacing w:w="15" w:type="dxa"/>
              <w:tblInd w:w="720" w:type="dxa"/>
              <w:tblCellMar>
                <w:top w:w="15" w:type="dxa"/>
                <w:left w:w="15" w:type="dxa"/>
                <w:bottom w:w="15" w:type="dxa"/>
                <w:right w:w="15" w:type="dxa"/>
              </w:tblCellMar>
              <w:tblLook w:val="04A0"/>
            </w:tblPr>
            <w:tblGrid>
              <w:gridCol w:w="480"/>
              <w:gridCol w:w="2502"/>
            </w:tblGrid>
            <w:tr w:rsidR="003E6CFC" w:rsidRPr="003E6CFC" w:rsidTr="003E6CFC">
              <w:trPr>
                <w:gridAfter w:val="1"/>
                <w:tblCellSpacing w:w="15" w:type="dxa"/>
              </w:trPr>
              <w:tc>
                <w:tcPr>
                  <w:tcW w:w="0" w:type="auto"/>
                  <w:vAlign w:val="center"/>
                  <w:hideMark/>
                </w:tcPr>
                <w:p w:rsidR="003E6CFC" w:rsidRPr="003E6CFC" w:rsidRDefault="003E6CFC" w:rsidP="003E6CFC">
                  <w:pPr>
                    <w:spacing w:after="0" w:line="240" w:lineRule="auto"/>
                    <w:rPr>
                      <w:rFonts w:ascii="Times New Roman" w:eastAsia="Times New Roman" w:hAnsi="Times New Roman" w:cs="Times New Roman"/>
                      <w:sz w:val="24"/>
                      <w:szCs w:val="24"/>
                    </w:rPr>
                  </w:pP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580" type="#_x0000_t75" style="width:20.25pt;height:18pt" o:ole="">
                        <v:imagedata r:id="rId4" o:title=""/>
                      </v:shape>
                      <w:control r:id="rId649" w:name="DefaultOcxName451" w:shapeid="_x0000_i3580"/>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 BRCA1</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579" type="#_x0000_t75" style="width:20.25pt;height:18pt" o:ole="">
                        <v:imagedata r:id="rId4" o:title=""/>
                      </v:shape>
                      <w:control r:id="rId650" w:name="DefaultOcxName1171" w:shapeid="_x0000_i3579"/>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B. BRCA2</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578" type="#_x0000_t75" style="width:20.25pt;height:18pt" o:ole="">
                        <v:imagedata r:id="rId4" o:title=""/>
                      </v:shape>
                      <w:control r:id="rId651" w:name="DefaultOcxName2161" w:shapeid="_x0000_i3578"/>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C. Li fraumeni syndrome</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577" type="#_x0000_t75" style="width:20.25pt;height:18pt" o:ole="">
                        <v:imagedata r:id="rId4" o:title=""/>
                      </v:shape>
                      <w:control r:id="rId652" w:name="DefaultOcxName3161" w:shapeid="_x0000_i3577"/>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D. Ataxia telengiectasia</w:t>
                  </w:r>
                </w:p>
              </w:tc>
            </w:tr>
          </w:tbl>
          <w:p w:rsidR="003E6CFC" w:rsidRPr="003E6CFC" w:rsidRDefault="003E6CFC" w:rsidP="003E6CFC">
            <w:pPr>
              <w:spacing w:before="100" w:beforeAutospacing="1" w:after="100" w:afterAutospacing="1" w:line="240" w:lineRule="auto"/>
              <w:ind w:left="720"/>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All the following polyps are premalignant except</w:t>
            </w:r>
          </w:p>
          <w:tbl>
            <w:tblPr>
              <w:tblW w:w="0" w:type="auto"/>
              <w:tblCellSpacing w:w="15" w:type="dxa"/>
              <w:tblInd w:w="720" w:type="dxa"/>
              <w:tblCellMar>
                <w:top w:w="15" w:type="dxa"/>
                <w:left w:w="15" w:type="dxa"/>
                <w:bottom w:w="15" w:type="dxa"/>
                <w:right w:w="15" w:type="dxa"/>
              </w:tblCellMar>
              <w:tblLook w:val="04A0"/>
            </w:tblPr>
            <w:tblGrid>
              <w:gridCol w:w="480"/>
              <w:gridCol w:w="3155"/>
            </w:tblGrid>
            <w:tr w:rsidR="003E6CFC" w:rsidRPr="003E6CFC" w:rsidTr="003E6CFC">
              <w:trPr>
                <w:gridAfter w:val="1"/>
                <w:tblCellSpacing w:w="15" w:type="dxa"/>
              </w:trPr>
              <w:tc>
                <w:tcPr>
                  <w:tcW w:w="0" w:type="auto"/>
                  <w:vAlign w:val="center"/>
                  <w:hideMark/>
                </w:tcPr>
                <w:p w:rsidR="003E6CFC" w:rsidRPr="003E6CFC" w:rsidRDefault="003E6CFC" w:rsidP="003E6CFC">
                  <w:pPr>
                    <w:spacing w:after="0" w:line="240" w:lineRule="auto"/>
                    <w:rPr>
                      <w:rFonts w:ascii="Times New Roman" w:eastAsia="Times New Roman" w:hAnsi="Times New Roman" w:cs="Times New Roman"/>
                      <w:sz w:val="24"/>
                      <w:szCs w:val="24"/>
                    </w:rPr>
                  </w:pP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592" type="#_x0000_t75" style="width:20.25pt;height:18pt" o:ole="">
                        <v:imagedata r:id="rId4" o:title=""/>
                      </v:shape>
                      <w:control r:id="rId653" w:name="DefaultOcxName452" w:shapeid="_x0000_i3592"/>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 Juvenile polyposis syndrome</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591" type="#_x0000_t75" style="width:20.25pt;height:18pt" o:ole="">
                        <v:imagedata r:id="rId4" o:title=""/>
                      </v:shape>
                      <w:control r:id="rId654" w:name="DefaultOcxName1172" w:shapeid="_x0000_i3591"/>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B. Familial polyposis syndrome</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590" type="#_x0000_t75" style="width:20.25pt;height:18pt" o:ole="">
                        <v:imagedata r:id="rId4" o:title=""/>
                      </v:shape>
                      <w:control r:id="rId655" w:name="DefaultOcxName2162" w:shapeid="_x0000_i3590"/>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C. Juvenile polyp</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589" type="#_x0000_t75" style="width:20.25pt;height:18pt" o:ole="">
                        <v:imagedata r:id="rId4" o:title=""/>
                      </v:shape>
                      <w:control r:id="rId656" w:name="DefaultOcxName3162" w:shapeid="_x0000_i3589"/>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D. Peutz Jeghers syndrome</w:t>
                  </w:r>
                </w:p>
              </w:tc>
            </w:tr>
          </w:tbl>
          <w:p w:rsidR="003E6CFC" w:rsidRPr="003E6CFC" w:rsidRDefault="003E6CFC" w:rsidP="003E6CFC">
            <w:pPr>
              <w:spacing w:before="100" w:beforeAutospacing="1" w:after="100" w:afterAutospacing="1" w:line="240" w:lineRule="auto"/>
              <w:ind w:left="720"/>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 patient brought to the hospital with history of RTA 8 hours back. A few drops of blood were noted in the external urethral meatus. He had not passed urine and his bladder is palpable per abdomen. What is the probable diagnosis?</w:t>
            </w:r>
          </w:p>
          <w:tbl>
            <w:tblPr>
              <w:tblW w:w="0" w:type="auto"/>
              <w:tblCellSpacing w:w="15" w:type="dxa"/>
              <w:tblInd w:w="720" w:type="dxa"/>
              <w:tblCellMar>
                <w:top w:w="15" w:type="dxa"/>
                <w:left w:w="15" w:type="dxa"/>
                <w:bottom w:w="15" w:type="dxa"/>
                <w:right w:w="15" w:type="dxa"/>
              </w:tblCellMar>
              <w:tblLook w:val="04A0"/>
            </w:tblPr>
            <w:tblGrid>
              <w:gridCol w:w="480"/>
              <w:gridCol w:w="6787"/>
            </w:tblGrid>
            <w:tr w:rsidR="003E6CFC" w:rsidRPr="003E6CFC" w:rsidTr="003E6CFC">
              <w:trPr>
                <w:gridAfter w:val="1"/>
                <w:tblCellSpacing w:w="15" w:type="dxa"/>
              </w:trPr>
              <w:tc>
                <w:tcPr>
                  <w:tcW w:w="0" w:type="auto"/>
                  <w:vAlign w:val="center"/>
                  <w:hideMark/>
                </w:tcPr>
                <w:p w:rsidR="003E6CFC" w:rsidRPr="003E6CFC" w:rsidRDefault="003E6CFC" w:rsidP="003E6CFC">
                  <w:pPr>
                    <w:spacing w:after="0" w:line="240" w:lineRule="auto"/>
                    <w:rPr>
                      <w:rFonts w:ascii="Times New Roman" w:eastAsia="Times New Roman" w:hAnsi="Times New Roman" w:cs="Times New Roman"/>
                      <w:sz w:val="24"/>
                      <w:szCs w:val="24"/>
                    </w:rPr>
                  </w:pP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604" type="#_x0000_t75" style="width:20.25pt;height:18pt" o:ole="">
                        <v:imagedata r:id="rId4" o:title=""/>
                      </v:shape>
                      <w:control r:id="rId657" w:name="DefaultOcxName453" w:shapeid="_x0000_i3604"/>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 Ureteral injury with extravasations of urine in the retro peritoneum</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603" type="#_x0000_t75" style="width:20.25pt;height:18pt" o:ole="">
                        <v:imagedata r:id="rId4" o:title=""/>
                      </v:shape>
                      <w:control r:id="rId658" w:name="DefaultOcxName1173" w:shapeid="_x0000_i3603"/>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B. Urethral injury</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602" type="#_x0000_t75" style="width:20.25pt;height:18pt" o:ole="">
                        <v:imagedata r:id="rId4" o:title=""/>
                      </v:shape>
                      <w:control r:id="rId659" w:name="DefaultOcxName2163" w:shapeid="_x0000_i3602"/>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C. Rupture bladder</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601" type="#_x0000_t75" style="width:20.25pt;height:18pt" o:ole="">
                        <v:imagedata r:id="rId4" o:title=""/>
                      </v:shape>
                      <w:control r:id="rId660" w:name="DefaultOcxName3163" w:shapeid="_x0000_i3601"/>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D. Anuria due to hypovolemia</w:t>
                  </w:r>
                </w:p>
              </w:tc>
            </w:tr>
          </w:tbl>
          <w:p w:rsidR="003E6CFC" w:rsidRPr="003E6CFC" w:rsidRDefault="003E6CFC" w:rsidP="003E6CFC">
            <w:pPr>
              <w:spacing w:before="100" w:beforeAutospacing="1" w:after="100" w:afterAutospacing="1" w:line="240" w:lineRule="auto"/>
              <w:ind w:left="720"/>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Chemoresistant tumor</w:t>
            </w:r>
          </w:p>
          <w:tbl>
            <w:tblPr>
              <w:tblW w:w="0" w:type="auto"/>
              <w:tblCellSpacing w:w="15" w:type="dxa"/>
              <w:tblInd w:w="720" w:type="dxa"/>
              <w:tblCellMar>
                <w:top w:w="15" w:type="dxa"/>
                <w:left w:w="15" w:type="dxa"/>
                <w:bottom w:w="15" w:type="dxa"/>
                <w:right w:w="15" w:type="dxa"/>
              </w:tblCellMar>
              <w:tblLook w:val="04A0"/>
            </w:tblPr>
            <w:tblGrid>
              <w:gridCol w:w="480"/>
              <w:gridCol w:w="3395"/>
            </w:tblGrid>
            <w:tr w:rsidR="003E6CFC" w:rsidRPr="003E6CFC" w:rsidTr="003E6CFC">
              <w:trPr>
                <w:gridAfter w:val="1"/>
                <w:tblCellSpacing w:w="15" w:type="dxa"/>
              </w:trPr>
              <w:tc>
                <w:tcPr>
                  <w:tcW w:w="0" w:type="auto"/>
                  <w:vAlign w:val="center"/>
                  <w:hideMark/>
                </w:tcPr>
                <w:p w:rsidR="003E6CFC" w:rsidRPr="003E6CFC" w:rsidRDefault="003E6CFC" w:rsidP="003E6CFC">
                  <w:pPr>
                    <w:spacing w:after="0" w:line="240" w:lineRule="auto"/>
                    <w:rPr>
                      <w:rFonts w:ascii="Times New Roman" w:eastAsia="Times New Roman" w:hAnsi="Times New Roman" w:cs="Times New Roman"/>
                      <w:sz w:val="24"/>
                      <w:szCs w:val="24"/>
                    </w:rPr>
                  </w:pP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616" type="#_x0000_t75" style="width:20.25pt;height:18pt" o:ole="">
                        <v:imagedata r:id="rId4" o:title=""/>
                      </v:shape>
                      <w:control r:id="rId661" w:name="DefaultOcxName454" w:shapeid="_x0000_i3616"/>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 Osteosarcoma</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615" type="#_x0000_t75" style="width:20.25pt;height:18pt" o:ole="">
                        <v:imagedata r:id="rId4" o:title=""/>
                      </v:shape>
                      <w:control r:id="rId662" w:name="DefaultOcxName1174" w:shapeid="_x0000_i3615"/>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B. Synovial sarcoma</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614" type="#_x0000_t75" style="width:20.25pt;height:18pt" o:ole="">
                        <v:imagedata r:id="rId4" o:title=""/>
                      </v:shape>
                      <w:control r:id="rId663" w:name="DefaultOcxName2164" w:shapeid="_x0000_i3614"/>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C. Soft tissue sarcoma</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613" type="#_x0000_t75" style="width:20.25pt;height:18pt" o:ole="">
                        <v:imagedata r:id="rId4" o:title=""/>
                      </v:shape>
                      <w:control r:id="rId664" w:name="DefaultOcxName3164" w:shapeid="_x0000_i3613"/>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D. Malignant fibrous histiocytoma</w:t>
                  </w:r>
                </w:p>
              </w:tc>
            </w:tr>
          </w:tbl>
          <w:p w:rsidR="003E6CFC" w:rsidRPr="003E6CFC" w:rsidRDefault="003E6CFC" w:rsidP="003E6CFC">
            <w:pPr>
              <w:spacing w:before="100" w:beforeAutospacing="1" w:after="100" w:afterAutospacing="1" w:line="240" w:lineRule="auto"/>
              <w:ind w:left="720"/>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Orchidopexy is done in cases of undescended tests at the age of</w:t>
            </w:r>
          </w:p>
          <w:tbl>
            <w:tblPr>
              <w:tblW w:w="0" w:type="auto"/>
              <w:tblCellSpacing w:w="15" w:type="dxa"/>
              <w:tblInd w:w="720" w:type="dxa"/>
              <w:tblCellMar>
                <w:top w:w="15" w:type="dxa"/>
                <w:left w:w="15" w:type="dxa"/>
                <w:bottom w:w="15" w:type="dxa"/>
                <w:right w:w="15" w:type="dxa"/>
              </w:tblCellMar>
              <w:tblLook w:val="04A0"/>
            </w:tblPr>
            <w:tblGrid>
              <w:gridCol w:w="480"/>
              <w:gridCol w:w="1168"/>
            </w:tblGrid>
            <w:tr w:rsidR="003E6CFC" w:rsidRPr="003E6CFC" w:rsidTr="003E6CFC">
              <w:trPr>
                <w:gridAfter w:val="1"/>
                <w:tblCellSpacing w:w="15" w:type="dxa"/>
              </w:trPr>
              <w:tc>
                <w:tcPr>
                  <w:tcW w:w="0" w:type="auto"/>
                  <w:vAlign w:val="center"/>
                  <w:hideMark/>
                </w:tcPr>
                <w:p w:rsidR="003E6CFC" w:rsidRPr="003E6CFC" w:rsidRDefault="003E6CFC" w:rsidP="003E6CFC">
                  <w:pPr>
                    <w:spacing w:after="0" w:line="240" w:lineRule="auto"/>
                    <w:rPr>
                      <w:rFonts w:ascii="Times New Roman" w:eastAsia="Times New Roman" w:hAnsi="Times New Roman" w:cs="Times New Roman"/>
                      <w:sz w:val="24"/>
                      <w:szCs w:val="24"/>
                    </w:rPr>
                  </w:pP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628" type="#_x0000_t75" style="width:20.25pt;height:18pt" o:ole="">
                        <v:imagedata r:id="rId4" o:title=""/>
                      </v:shape>
                      <w:control r:id="rId665" w:name="DefaultOcxName455" w:shapeid="_x0000_i3628"/>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 Neonate</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627" type="#_x0000_t75" style="width:20.25pt;height:18pt" o:ole="">
                        <v:imagedata r:id="rId4" o:title=""/>
                      </v:shape>
                      <w:control r:id="rId666" w:name="DefaultOcxName1175" w:shapeid="_x0000_i3627"/>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B. 1-2 yrs</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626" type="#_x0000_t75" style="width:20.25pt;height:18pt" o:ole="">
                        <v:imagedata r:id="rId4" o:title=""/>
                      </v:shape>
                      <w:control r:id="rId667" w:name="DefaultOcxName2165" w:shapeid="_x0000_i3626"/>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C. 5 yrs</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lastRenderedPageBreak/>
                    <w:object w:dxaOrig="1440" w:dyaOrig="1440">
                      <v:shape id="_x0000_i3625" type="#_x0000_t75" style="width:20.25pt;height:18pt" o:ole="">
                        <v:imagedata r:id="rId4" o:title=""/>
                      </v:shape>
                      <w:control r:id="rId668" w:name="DefaultOcxName3165" w:shapeid="_x0000_i3625"/>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D. Puberty</w:t>
                  </w:r>
                </w:p>
              </w:tc>
            </w:tr>
          </w:tbl>
          <w:p w:rsidR="003E6CFC" w:rsidRPr="003E6CFC" w:rsidRDefault="003E6CFC" w:rsidP="003E6CFC">
            <w:pPr>
              <w:spacing w:before="100" w:beforeAutospacing="1" w:after="100" w:afterAutospacing="1" w:line="240" w:lineRule="auto"/>
              <w:ind w:left="720"/>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60 yrs old smoker came with the history o painless gross hematuria for one day. Most logical investigation would be</w:t>
            </w:r>
          </w:p>
          <w:tbl>
            <w:tblPr>
              <w:tblW w:w="0" w:type="auto"/>
              <w:tblCellSpacing w:w="15" w:type="dxa"/>
              <w:tblInd w:w="720" w:type="dxa"/>
              <w:tblCellMar>
                <w:top w:w="15" w:type="dxa"/>
                <w:left w:w="15" w:type="dxa"/>
                <w:bottom w:w="15" w:type="dxa"/>
                <w:right w:w="15" w:type="dxa"/>
              </w:tblCellMar>
              <w:tblLook w:val="04A0"/>
            </w:tblPr>
            <w:tblGrid>
              <w:gridCol w:w="480"/>
              <w:gridCol w:w="3241"/>
            </w:tblGrid>
            <w:tr w:rsidR="003E6CFC" w:rsidRPr="003E6CFC" w:rsidTr="003E6CFC">
              <w:trPr>
                <w:gridAfter w:val="1"/>
                <w:tblCellSpacing w:w="15" w:type="dxa"/>
              </w:trPr>
              <w:tc>
                <w:tcPr>
                  <w:tcW w:w="0" w:type="auto"/>
                  <w:vAlign w:val="center"/>
                  <w:hideMark/>
                </w:tcPr>
                <w:p w:rsidR="003E6CFC" w:rsidRPr="003E6CFC" w:rsidRDefault="003E6CFC" w:rsidP="003E6CFC">
                  <w:pPr>
                    <w:spacing w:after="0" w:line="240" w:lineRule="auto"/>
                    <w:rPr>
                      <w:rFonts w:ascii="Times New Roman" w:eastAsia="Times New Roman" w:hAnsi="Times New Roman" w:cs="Times New Roman"/>
                      <w:sz w:val="24"/>
                      <w:szCs w:val="24"/>
                    </w:rPr>
                  </w:pP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640" type="#_x0000_t75" style="width:20.25pt;height:18pt" o:ole="">
                        <v:imagedata r:id="rId4" o:title=""/>
                      </v:shape>
                      <w:control r:id="rId669" w:name="DefaultOcxName456" w:shapeid="_x0000_i3640"/>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 Urine routine and microscopy</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639" type="#_x0000_t75" style="width:20.25pt;height:18pt" o:ole="">
                        <v:imagedata r:id="rId4" o:title=""/>
                      </v:shape>
                      <w:control r:id="rId670" w:name="DefaultOcxName1176" w:shapeid="_x0000_i3639"/>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B. Plain X-ray KUB</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638" type="#_x0000_t75" style="width:20.25pt;height:18pt" o:ole="">
                        <v:imagedata r:id="rId4" o:title=""/>
                      </v:shape>
                      <w:control r:id="rId671" w:name="DefaultOcxName2166" w:shapeid="_x0000_i3638"/>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C. USG KUB</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637" type="#_x0000_t75" style="width:20.25pt;height:18pt" o:ole="">
                        <v:imagedata r:id="rId4" o:title=""/>
                      </v:shape>
                      <w:control r:id="rId672" w:name="DefaultOcxName3166" w:shapeid="_x0000_i3637"/>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D. Urine for malignant cytology</w:t>
                  </w:r>
                </w:p>
              </w:tc>
            </w:tr>
          </w:tbl>
          <w:p w:rsidR="003E6CFC" w:rsidRPr="003E6CFC" w:rsidRDefault="003E6CFC" w:rsidP="003E6CFC">
            <w:pPr>
              <w:spacing w:before="100" w:beforeAutospacing="1" w:after="100" w:afterAutospacing="1" w:line="240" w:lineRule="auto"/>
              <w:ind w:left="720"/>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Regarding carcinoid syndrome, which is true?</w:t>
            </w:r>
          </w:p>
          <w:tbl>
            <w:tblPr>
              <w:tblW w:w="0" w:type="auto"/>
              <w:tblCellSpacing w:w="15" w:type="dxa"/>
              <w:tblInd w:w="720" w:type="dxa"/>
              <w:tblCellMar>
                <w:top w:w="15" w:type="dxa"/>
                <w:left w:w="15" w:type="dxa"/>
                <w:bottom w:w="15" w:type="dxa"/>
                <w:right w:w="15" w:type="dxa"/>
              </w:tblCellMar>
              <w:tblLook w:val="04A0"/>
            </w:tblPr>
            <w:tblGrid>
              <w:gridCol w:w="480"/>
              <w:gridCol w:w="6975"/>
            </w:tblGrid>
            <w:tr w:rsidR="003E6CFC" w:rsidRPr="003E6CFC" w:rsidTr="003E6CFC">
              <w:trPr>
                <w:gridAfter w:val="1"/>
                <w:tblCellSpacing w:w="15" w:type="dxa"/>
              </w:trPr>
              <w:tc>
                <w:tcPr>
                  <w:tcW w:w="0" w:type="auto"/>
                  <w:vAlign w:val="center"/>
                  <w:hideMark/>
                </w:tcPr>
                <w:p w:rsidR="003E6CFC" w:rsidRPr="003E6CFC" w:rsidRDefault="003E6CFC" w:rsidP="003E6CFC">
                  <w:pPr>
                    <w:spacing w:after="0" w:line="240" w:lineRule="auto"/>
                    <w:rPr>
                      <w:rFonts w:ascii="Times New Roman" w:eastAsia="Times New Roman" w:hAnsi="Times New Roman" w:cs="Times New Roman"/>
                      <w:sz w:val="24"/>
                      <w:szCs w:val="24"/>
                    </w:rPr>
                  </w:pP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652" type="#_x0000_t75" style="width:20.25pt;height:18pt" o:ole="">
                        <v:imagedata r:id="rId4" o:title=""/>
                      </v:shape>
                      <w:control r:id="rId673" w:name="DefaultOcxName457" w:shapeid="_x0000_i3652"/>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 Most common tumour of small intestine</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651" type="#_x0000_t75" style="width:20.25pt;height:18pt" o:ole="">
                        <v:imagedata r:id="rId4" o:title=""/>
                      </v:shape>
                      <w:control r:id="rId674" w:name="DefaultOcxName1177" w:shapeid="_x0000_i3651"/>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B. Multiple small carcinoids of small intestine increases the risk of lung cancer</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650" type="#_x0000_t75" style="width:20.25pt;height:18pt" o:ole="">
                        <v:imagedata r:id="rId4" o:title=""/>
                      </v:shape>
                      <w:control r:id="rId675" w:name="DefaultOcxName2167" w:shapeid="_x0000_i3650"/>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C. Most common site is duodenal</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649" type="#_x0000_t75" style="width:20.25pt;height:18pt" o:ole="">
                        <v:imagedata r:id="rId4" o:title=""/>
                      </v:shape>
                      <w:control r:id="rId676" w:name="DefaultOcxName3167" w:shapeid="_x0000_i3649"/>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D. Endocardial fibrosis is not associated with carcinoid syndrome</w:t>
                  </w:r>
                </w:p>
              </w:tc>
            </w:tr>
          </w:tbl>
          <w:p w:rsidR="003E6CFC" w:rsidRPr="003E6CFC" w:rsidRDefault="003E6CFC" w:rsidP="003E6CFC">
            <w:pPr>
              <w:spacing w:before="100" w:beforeAutospacing="1" w:after="100" w:afterAutospacing="1" w:line="240" w:lineRule="auto"/>
              <w:ind w:left="720"/>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Post transplant lymphoma occurs due to proliferation of which of the following cells</w:t>
            </w:r>
          </w:p>
          <w:tbl>
            <w:tblPr>
              <w:tblW w:w="0" w:type="auto"/>
              <w:tblCellSpacing w:w="15" w:type="dxa"/>
              <w:tblInd w:w="720" w:type="dxa"/>
              <w:tblCellMar>
                <w:top w:w="15" w:type="dxa"/>
                <w:left w:w="15" w:type="dxa"/>
                <w:bottom w:w="15" w:type="dxa"/>
                <w:right w:w="15" w:type="dxa"/>
              </w:tblCellMar>
              <w:tblLook w:val="04A0"/>
            </w:tblPr>
            <w:tblGrid>
              <w:gridCol w:w="480"/>
              <w:gridCol w:w="1342"/>
            </w:tblGrid>
            <w:tr w:rsidR="003E6CFC" w:rsidRPr="003E6CFC" w:rsidTr="003E6CFC">
              <w:trPr>
                <w:gridAfter w:val="1"/>
                <w:tblCellSpacing w:w="15" w:type="dxa"/>
              </w:trPr>
              <w:tc>
                <w:tcPr>
                  <w:tcW w:w="0" w:type="auto"/>
                  <w:vAlign w:val="center"/>
                  <w:hideMark/>
                </w:tcPr>
                <w:p w:rsidR="003E6CFC" w:rsidRPr="003E6CFC" w:rsidRDefault="003E6CFC" w:rsidP="003E6CFC">
                  <w:pPr>
                    <w:spacing w:after="0" w:line="240" w:lineRule="auto"/>
                    <w:rPr>
                      <w:rFonts w:ascii="Times New Roman" w:eastAsia="Times New Roman" w:hAnsi="Times New Roman" w:cs="Times New Roman"/>
                      <w:sz w:val="24"/>
                      <w:szCs w:val="24"/>
                    </w:rPr>
                  </w:pP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664" type="#_x0000_t75" style="width:20.25pt;height:18pt" o:ole="">
                        <v:imagedata r:id="rId4" o:title=""/>
                      </v:shape>
                      <w:control r:id="rId677" w:name="DefaultOcxName458" w:shapeid="_x0000_i3664"/>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 T cell</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663" type="#_x0000_t75" style="width:20.25pt;height:18pt" o:ole="">
                        <v:imagedata r:id="rId4" o:title=""/>
                      </v:shape>
                      <w:control r:id="rId678" w:name="DefaultOcxName1178" w:shapeid="_x0000_i3663"/>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B. B cell</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662" type="#_x0000_t75" style="width:20.25pt;height:18pt" o:ole="">
                        <v:imagedata r:id="rId4" o:title=""/>
                      </v:shape>
                      <w:control r:id="rId679" w:name="DefaultOcxName2168" w:shapeid="_x0000_i3662"/>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C. NK cell</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661" type="#_x0000_t75" style="width:20.25pt;height:18pt" o:ole="">
                        <v:imagedata r:id="rId4" o:title=""/>
                      </v:shape>
                      <w:control r:id="rId680" w:name="DefaultOcxName3168" w:shapeid="_x0000_i3661"/>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D. Monocyte</w:t>
                  </w:r>
                </w:p>
              </w:tc>
            </w:tr>
          </w:tbl>
          <w:p w:rsidR="003E6CFC" w:rsidRPr="003E6CFC" w:rsidRDefault="003E6CFC" w:rsidP="003E6CFC">
            <w:pPr>
              <w:spacing w:before="100" w:beforeAutospacing="1" w:after="100" w:afterAutospacing="1" w:line="240" w:lineRule="auto"/>
              <w:ind w:left="720"/>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Acid phosphatase is specific to which of the following cells</w:t>
            </w:r>
          </w:p>
          <w:tbl>
            <w:tblPr>
              <w:tblW w:w="0" w:type="auto"/>
              <w:tblCellSpacing w:w="15" w:type="dxa"/>
              <w:tblInd w:w="720" w:type="dxa"/>
              <w:tblCellMar>
                <w:top w:w="15" w:type="dxa"/>
                <w:left w:w="15" w:type="dxa"/>
                <w:bottom w:w="15" w:type="dxa"/>
                <w:right w:w="15" w:type="dxa"/>
              </w:tblCellMar>
              <w:tblLook w:val="04A0"/>
            </w:tblPr>
            <w:tblGrid>
              <w:gridCol w:w="480"/>
              <w:gridCol w:w="1709"/>
            </w:tblGrid>
            <w:tr w:rsidR="003E6CFC" w:rsidRPr="003E6CFC" w:rsidTr="003E6CFC">
              <w:trPr>
                <w:gridAfter w:val="1"/>
                <w:tblCellSpacing w:w="15" w:type="dxa"/>
              </w:trPr>
              <w:tc>
                <w:tcPr>
                  <w:tcW w:w="0" w:type="auto"/>
                  <w:vAlign w:val="center"/>
                  <w:hideMark/>
                </w:tcPr>
                <w:p w:rsidR="003E6CFC" w:rsidRPr="003E6CFC" w:rsidRDefault="003E6CFC" w:rsidP="003E6CFC">
                  <w:pPr>
                    <w:spacing w:after="0" w:line="240" w:lineRule="auto"/>
                    <w:rPr>
                      <w:rFonts w:ascii="Times New Roman" w:eastAsia="Times New Roman" w:hAnsi="Times New Roman" w:cs="Times New Roman"/>
                      <w:sz w:val="24"/>
                      <w:szCs w:val="24"/>
                    </w:rPr>
                  </w:pP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676" type="#_x0000_t75" style="width:20.25pt;height:18pt" o:ole="">
                        <v:imagedata r:id="rId4" o:title=""/>
                      </v:shape>
                      <w:control r:id="rId681" w:name="DefaultOcxName459" w:shapeid="_x0000_i3676"/>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 Monocyte</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675" type="#_x0000_t75" style="width:20.25pt;height:18pt" o:ole="">
                        <v:imagedata r:id="rId4" o:title=""/>
                      </v:shape>
                      <w:control r:id="rId682" w:name="DefaultOcxName1179" w:shapeid="_x0000_i3675"/>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B. T lymphocyte</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674" type="#_x0000_t75" style="width:20.25pt;height:18pt" o:ole="">
                        <v:imagedata r:id="rId4" o:title=""/>
                      </v:shape>
                      <w:control r:id="rId683" w:name="DefaultOcxName2169" w:shapeid="_x0000_i3674"/>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C. B lymphocyte</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673" type="#_x0000_t75" style="width:20.25pt;height:18pt" o:ole="">
                        <v:imagedata r:id="rId4" o:title=""/>
                      </v:shape>
                      <w:control r:id="rId684" w:name="DefaultOcxName3169" w:shapeid="_x0000_i3673"/>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D. Myelocytes</w:t>
                  </w:r>
                </w:p>
              </w:tc>
            </w:tr>
          </w:tbl>
          <w:p w:rsidR="003E6CFC" w:rsidRPr="003E6CFC" w:rsidRDefault="003E6CFC" w:rsidP="003E6CFC">
            <w:pPr>
              <w:spacing w:before="100" w:beforeAutospacing="1" w:after="100" w:afterAutospacing="1" w:line="240" w:lineRule="auto"/>
              <w:ind w:left="720"/>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In beta Thalassemia, the most common gene mutation is</w:t>
            </w:r>
          </w:p>
          <w:tbl>
            <w:tblPr>
              <w:tblW w:w="0" w:type="auto"/>
              <w:tblCellSpacing w:w="15" w:type="dxa"/>
              <w:tblInd w:w="720" w:type="dxa"/>
              <w:tblCellMar>
                <w:top w:w="15" w:type="dxa"/>
                <w:left w:w="15" w:type="dxa"/>
                <w:bottom w:w="15" w:type="dxa"/>
                <w:right w:w="15" w:type="dxa"/>
              </w:tblCellMar>
              <w:tblLook w:val="04A0"/>
            </w:tblPr>
            <w:tblGrid>
              <w:gridCol w:w="480"/>
              <w:gridCol w:w="2195"/>
            </w:tblGrid>
            <w:tr w:rsidR="003E6CFC" w:rsidRPr="003E6CFC" w:rsidTr="003E6CFC">
              <w:trPr>
                <w:gridAfter w:val="1"/>
                <w:tblCellSpacing w:w="15" w:type="dxa"/>
              </w:trPr>
              <w:tc>
                <w:tcPr>
                  <w:tcW w:w="0" w:type="auto"/>
                  <w:vAlign w:val="center"/>
                  <w:hideMark/>
                </w:tcPr>
                <w:p w:rsidR="003E6CFC" w:rsidRPr="003E6CFC" w:rsidRDefault="003E6CFC" w:rsidP="003E6CFC">
                  <w:pPr>
                    <w:spacing w:after="0" w:line="240" w:lineRule="auto"/>
                    <w:rPr>
                      <w:rFonts w:ascii="Times New Roman" w:eastAsia="Times New Roman" w:hAnsi="Times New Roman" w:cs="Times New Roman"/>
                      <w:sz w:val="24"/>
                      <w:szCs w:val="24"/>
                    </w:rPr>
                  </w:pP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lastRenderedPageBreak/>
                    <w:object w:dxaOrig="1440" w:dyaOrig="1440">
                      <v:shape id="_x0000_i3688" type="#_x0000_t75" style="width:20.25pt;height:18pt" o:ole="">
                        <v:imagedata r:id="rId4" o:title=""/>
                      </v:shape>
                      <w:control r:id="rId685" w:name="DefaultOcxName460" w:shapeid="_x0000_i3688"/>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 Cluster 1 inversion</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687" type="#_x0000_t75" style="width:20.25pt;height:18pt" o:ole="">
                        <v:imagedata r:id="rId4" o:title=""/>
                      </v:shape>
                      <w:control r:id="rId686" w:name="DefaultOcxName1180" w:shapeid="_x0000_i3687"/>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B. Intron 22</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686" type="#_x0000_t75" style="width:20.25pt;height:18pt" o:ole="">
                        <v:imagedata r:id="rId4" o:title=""/>
                      </v:shape>
                      <w:control r:id="rId687" w:name="DefaultOcxName2170" w:shapeid="_x0000_i3686"/>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C. 619 bp deletion</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685" type="#_x0000_t75" style="width:20.25pt;height:18pt" o:ole="">
                        <v:imagedata r:id="rId4" o:title=""/>
                      </v:shape>
                      <w:control r:id="rId688" w:name="DefaultOcxName3170" w:shapeid="_x0000_i3685"/>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D. 3.7 bp deletion</w:t>
                  </w:r>
                </w:p>
              </w:tc>
            </w:tr>
          </w:tbl>
          <w:p w:rsidR="003E6CFC" w:rsidRPr="003E6CFC" w:rsidRDefault="003E6CFC" w:rsidP="003E6CFC">
            <w:pPr>
              <w:spacing w:before="100" w:beforeAutospacing="1" w:after="100" w:afterAutospacing="1" w:line="240" w:lineRule="auto"/>
              <w:ind w:left="720"/>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NK cell attacks which of the following cells</w:t>
            </w:r>
          </w:p>
          <w:tbl>
            <w:tblPr>
              <w:tblW w:w="0" w:type="auto"/>
              <w:tblCellSpacing w:w="15" w:type="dxa"/>
              <w:tblInd w:w="720" w:type="dxa"/>
              <w:tblCellMar>
                <w:top w:w="15" w:type="dxa"/>
                <w:left w:w="15" w:type="dxa"/>
                <w:bottom w:w="15" w:type="dxa"/>
                <w:right w:w="15" w:type="dxa"/>
              </w:tblCellMar>
              <w:tblLook w:val="04A0"/>
            </w:tblPr>
            <w:tblGrid>
              <w:gridCol w:w="480"/>
              <w:gridCol w:w="4501"/>
            </w:tblGrid>
            <w:tr w:rsidR="003E6CFC" w:rsidRPr="003E6CFC" w:rsidTr="003E6CFC">
              <w:trPr>
                <w:gridAfter w:val="1"/>
                <w:tblCellSpacing w:w="15" w:type="dxa"/>
              </w:trPr>
              <w:tc>
                <w:tcPr>
                  <w:tcW w:w="0" w:type="auto"/>
                  <w:vAlign w:val="center"/>
                  <w:hideMark/>
                </w:tcPr>
                <w:p w:rsidR="003E6CFC" w:rsidRPr="003E6CFC" w:rsidRDefault="003E6CFC" w:rsidP="003E6CFC">
                  <w:pPr>
                    <w:spacing w:after="0" w:line="240" w:lineRule="auto"/>
                    <w:rPr>
                      <w:rFonts w:ascii="Times New Roman" w:eastAsia="Times New Roman" w:hAnsi="Times New Roman" w:cs="Times New Roman"/>
                      <w:sz w:val="24"/>
                      <w:szCs w:val="24"/>
                    </w:rPr>
                  </w:pP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700" type="#_x0000_t75" style="width:20.25pt;height:18pt" o:ole="">
                        <v:imagedata r:id="rId4" o:title=""/>
                      </v:shape>
                      <w:control r:id="rId689" w:name="DefaultOcxName461" w:shapeid="_x0000_i3700"/>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 MHC cells which express MHC 1</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699" type="#_x0000_t75" style="width:20.25pt;height:18pt" o:ole="">
                        <v:imagedata r:id="rId4" o:title=""/>
                      </v:shape>
                      <w:control r:id="rId690" w:name="DefaultOcxName1181" w:shapeid="_x0000_i3699"/>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B. Cells which are not able to express MHC 1</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698" type="#_x0000_t75" style="width:20.25pt;height:18pt" o:ole="">
                        <v:imagedata r:id="rId4" o:title=""/>
                      </v:shape>
                      <w:control r:id="rId691" w:name="DefaultOcxName2171" w:shapeid="_x0000_i3698"/>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C. MHC cells which express MHC 2</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697" type="#_x0000_t75" style="width:20.25pt;height:18pt" o:ole="">
                        <v:imagedata r:id="rId4" o:title=""/>
                      </v:shape>
                      <w:control r:id="rId692" w:name="DefaultOcxName3171" w:shapeid="_x0000_i3697"/>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D. Cells which are not able to express MHC 2</w:t>
                  </w:r>
                </w:p>
              </w:tc>
            </w:tr>
          </w:tbl>
          <w:p w:rsidR="003E6CFC" w:rsidRPr="003E6CFC" w:rsidRDefault="003E6CFC" w:rsidP="003E6CFC">
            <w:pPr>
              <w:spacing w:before="100" w:beforeAutospacing="1" w:after="100" w:afterAutospacing="1" w:line="240" w:lineRule="auto"/>
              <w:ind w:left="720"/>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Cytosolic cytochrome C plays an important function in,</w:t>
            </w:r>
          </w:p>
          <w:tbl>
            <w:tblPr>
              <w:tblW w:w="0" w:type="auto"/>
              <w:tblCellSpacing w:w="15" w:type="dxa"/>
              <w:tblInd w:w="720" w:type="dxa"/>
              <w:tblCellMar>
                <w:top w:w="15" w:type="dxa"/>
                <w:left w:w="15" w:type="dxa"/>
                <w:bottom w:w="15" w:type="dxa"/>
                <w:right w:w="15" w:type="dxa"/>
              </w:tblCellMar>
              <w:tblLook w:val="04A0"/>
            </w:tblPr>
            <w:tblGrid>
              <w:gridCol w:w="480"/>
              <w:gridCol w:w="2661"/>
            </w:tblGrid>
            <w:tr w:rsidR="003E6CFC" w:rsidRPr="003E6CFC" w:rsidTr="003E6CFC">
              <w:trPr>
                <w:gridAfter w:val="1"/>
                <w:tblCellSpacing w:w="15" w:type="dxa"/>
              </w:trPr>
              <w:tc>
                <w:tcPr>
                  <w:tcW w:w="0" w:type="auto"/>
                  <w:vAlign w:val="center"/>
                  <w:hideMark/>
                </w:tcPr>
                <w:p w:rsidR="003E6CFC" w:rsidRPr="003E6CFC" w:rsidRDefault="003E6CFC" w:rsidP="003E6CFC">
                  <w:pPr>
                    <w:spacing w:after="0" w:line="240" w:lineRule="auto"/>
                    <w:rPr>
                      <w:rFonts w:ascii="Times New Roman" w:eastAsia="Times New Roman" w:hAnsi="Times New Roman" w:cs="Times New Roman"/>
                      <w:sz w:val="24"/>
                      <w:szCs w:val="24"/>
                    </w:rPr>
                  </w:pP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712" type="#_x0000_t75" style="width:20.25pt;height:18pt" o:ole="">
                        <v:imagedata r:id="rId4" o:title=""/>
                      </v:shape>
                      <w:control r:id="rId693" w:name="DefaultOcxName462" w:shapeid="_x0000_i3712"/>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 Apoptosis</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711" type="#_x0000_t75" style="width:20.25pt;height:18pt" o:ole="">
                        <v:imagedata r:id="rId4" o:title=""/>
                      </v:shape>
                      <w:control r:id="rId694" w:name="DefaultOcxName1182" w:shapeid="_x0000_i3711"/>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B. Cell necrosis</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710" type="#_x0000_t75" style="width:20.25pt;height:18pt" o:ole="">
                        <v:imagedata r:id="rId4" o:title=""/>
                      </v:shape>
                      <w:control r:id="rId695" w:name="DefaultOcxName2172" w:shapeid="_x0000_i3710"/>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C. Electron transport chain</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709" type="#_x0000_t75" style="width:20.25pt;height:18pt" o:ole="">
                        <v:imagedata r:id="rId4" o:title=""/>
                      </v:shape>
                      <w:control r:id="rId696" w:name="DefaultOcxName3172" w:shapeid="_x0000_i3709"/>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D. Cell division</w:t>
                  </w:r>
                </w:p>
              </w:tc>
            </w:tr>
          </w:tbl>
          <w:p w:rsidR="003E6CFC" w:rsidRPr="003E6CFC" w:rsidRDefault="003E6CFC" w:rsidP="003E6CFC">
            <w:pPr>
              <w:spacing w:before="100" w:beforeAutospacing="1" w:after="100" w:afterAutospacing="1" w:line="240" w:lineRule="auto"/>
              <w:ind w:left="720"/>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CC beta chemokine includes</w:t>
            </w:r>
          </w:p>
          <w:tbl>
            <w:tblPr>
              <w:tblW w:w="0" w:type="auto"/>
              <w:tblCellSpacing w:w="15" w:type="dxa"/>
              <w:tblInd w:w="720" w:type="dxa"/>
              <w:tblCellMar>
                <w:top w:w="15" w:type="dxa"/>
                <w:left w:w="15" w:type="dxa"/>
                <w:bottom w:w="15" w:type="dxa"/>
                <w:right w:w="15" w:type="dxa"/>
              </w:tblCellMar>
              <w:tblLook w:val="04A0"/>
            </w:tblPr>
            <w:tblGrid>
              <w:gridCol w:w="480"/>
              <w:gridCol w:w="1702"/>
            </w:tblGrid>
            <w:tr w:rsidR="003E6CFC" w:rsidRPr="003E6CFC" w:rsidTr="003E6CFC">
              <w:trPr>
                <w:gridAfter w:val="1"/>
                <w:tblCellSpacing w:w="15" w:type="dxa"/>
              </w:trPr>
              <w:tc>
                <w:tcPr>
                  <w:tcW w:w="0" w:type="auto"/>
                  <w:vAlign w:val="center"/>
                  <w:hideMark/>
                </w:tcPr>
                <w:p w:rsidR="003E6CFC" w:rsidRPr="003E6CFC" w:rsidRDefault="003E6CFC" w:rsidP="003E6CFC">
                  <w:pPr>
                    <w:spacing w:after="0" w:line="240" w:lineRule="auto"/>
                    <w:rPr>
                      <w:rFonts w:ascii="Times New Roman" w:eastAsia="Times New Roman" w:hAnsi="Times New Roman" w:cs="Times New Roman"/>
                      <w:sz w:val="24"/>
                      <w:szCs w:val="24"/>
                    </w:rPr>
                  </w:pP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724" type="#_x0000_t75" style="width:20.25pt;height:18pt" o:ole="">
                        <v:imagedata r:id="rId4" o:title=""/>
                      </v:shape>
                      <w:control r:id="rId697" w:name="DefaultOcxName463" w:shapeid="_x0000_i3724"/>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 IL 8</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723" type="#_x0000_t75" style="width:20.25pt;height:18pt" o:ole="">
                        <v:imagedata r:id="rId4" o:title=""/>
                      </v:shape>
                      <w:control r:id="rId698" w:name="DefaultOcxName1183" w:shapeid="_x0000_i3723"/>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B. Eotaxin</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722" type="#_x0000_t75" style="width:20.25pt;height:18pt" o:ole="">
                        <v:imagedata r:id="rId4" o:title=""/>
                      </v:shape>
                      <w:control r:id="rId699" w:name="DefaultOcxName2173" w:shapeid="_x0000_i3722"/>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C. Lymphotactin</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721" type="#_x0000_t75" style="width:20.25pt;height:18pt" o:ole="">
                        <v:imagedata r:id="rId4" o:title=""/>
                      </v:shape>
                      <w:control r:id="rId700" w:name="DefaultOcxName3173" w:shapeid="_x0000_i3721"/>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D. Fractalkine</w:t>
                  </w:r>
                </w:p>
              </w:tc>
            </w:tr>
          </w:tbl>
          <w:p w:rsidR="003E6CFC" w:rsidRPr="003E6CFC" w:rsidRDefault="003E6CFC" w:rsidP="003E6CFC">
            <w:pPr>
              <w:spacing w:before="100" w:beforeAutospacing="1" w:after="100" w:afterAutospacing="1" w:line="240" w:lineRule="auto"/>
              <w:ind w:left="720"/>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Why fetal cells continue to divide but terminally differentiated adult cells do not divide</w:t>
            </w:r>
          </w:p>
          <w:tbl>
            <w:tblPr>
              <w:tblW w:w="0" w:type="auto"/>
              <w:tblCellSpacing w:w="15" w:type="dxa"/>
              <w:tblInd w:w="720" w:type="dxa"/>
              <w:tblCellMar>
                <w:top w:w="15" w:type="dxa"/>
                <w:left w:w="15" w:type="dxa"/>
                <w:bottom w:w="15" w:type="dxa"/>
                <w:right w:w="15" w:type="dxa"/>
              </w:tblCellMar>
              <w:tblLook w:val="04A0"/>
            </w:tblPr>
            <w:tblGrid>
              <w:gridCol w:w="480"/>
              <w:gridCol w:w="6975"/>
            </w:tblGrid>
            <w:tr w:rsidR="003E6CFC" w:rsidRPr="003E6CFC" w:rsidTr="003E6CFC">
              <w:trPr>
                <w:gridAfter w:val="1"/>
                <w:tblCellSpacing w:w="15" w:type="dxa"/>
              </w:trPr>
              <w:tc>
                <w:tcPr>
                  <w:tcW w:w="0" w:type="auto"/>
                  <w:vAlign w:val="center"/>
                  <w:hideMark/>
                </w:tcPr>
                <w:p w:rsidR="003E6CFC" w:rsidRPr="003E6CFC" w:rsidRDefault="003E6CFC" w:rsidP="003E6CFC">
                  <w:pPr>
                    <w:spacing w:after="0" w:line="240" w:lineRule="auto"/>
                    <w:rPr>
                      <w:rFonts w:ascii="Times New Roman" w:eastAsia="Times New Roman" w:hAnsi="Times New Roman" w:cs="Times New Roman"/>
                      <w:sz w:val="24"/>
                      <w:szCs w:val="24"/>
                    </w:rPr>
                  </w:pP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736" type="#_x0000_t75" style="width:20.25pt;height:18pt" o:ole="">
                        <v:imagedata r:id="rId4" o:title=""/>
                      </v:shape>
                      <w:control r:id="rId701" w:name="DefaultOcxName464" w:shapeid="_x0000_i3736"/>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 There are many cyclin inhibitors which prevent cell to enter into S phase in adult</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735" type="#_x0000_t75" style="width:20.25pt;height:18pt" o:ole="">
                        <v:imagedata r:id="rId4" o:title=""/>
                      </v:shape>
                      <w:control r:id="rId702" w:name="DefaultOcxName1184" w:shapeid="_x0000_i3735"/>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B. Phosphatase absent in fetal cells</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734" type="#_x0000_t75" style="width:20.25pt;height:18pt" o:ole="">
                        <v:imagedata r:id="rId4" o:title=""/>
                      </v:shape>
                      <w:control r:id="rId703" w:name="DefaultOcxName2174" w:shapeid="_x0000_i3734"/>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C. Proteinase is absent in fetus</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733" type="#_x0000_t75" style="width:20.25pt;height:18pt" o:ole="">
                        <v:imagedata r:id="rId4" o:title=""/>
                      </v:shape>
                      <w:control r:id="rId704" w:name="DefaultOcxName3174" w:shapeid="_x0000_i3733"/>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D. Absence of CD kinase</w:t>
                  </w:r>
                </w:p>
              </w:tc>
            </w:tr>
          </w:tbl>
          <w:p w:rsidR="003E6CFC" w:rsidRPr="003E6CFC" w:rsidRDefault="003E6CFC" w:rsidP="003E6CFC">
            <w:pPr>
              <w:spacing w:before="100" w:beforeAutospacing="1" w:after="100" w:afterAutospacing="1" w:line="240" w:lineRule="auto"/>
              <w:ind w:left="720"/>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lastRenderedPageBreak/>
              <w:t>In amyloidosis beta pleated sheet will be seen in</w:t>
            </w:r>
          </w:p>
          <w:tbl>
            <w:tblPr>
              <w:tblW w:w="0" w:type="auto"/>
              <w:tblCellSpacing w:w="15" w:type="dxa"/>
              <w:tblInd w:w="720" w:type="dxa"/>
              <w:tblCellMar>
                <w:top w:w="15" w:type="dxa"/>
                <w:left w:w="15" w:type="dxa"/>
                <w:bottom w:w="15" w:type="dxa"/>
                <w:right w:w="15" w:type="dxa"/>
              </w:tblCellMar>
              <w:tblLook w:val="04A0"/>
            </w:tblPr>
            <w:tblGrid>
              <w:gridCol w:w="480"/>
              <w:gridCol w:w="3688"/>
            </w:tblGrid>
            <w:tr w:rsidR="003E6CFC" w:rsidRPr="003E6CFC" w:rsidTr="003E6CFC">
              <w:trPr>
                <w:gridAfter w:val="1"/>
                <w:tblCellSpacing w:w="15" w:type="dxa"/>
              </w:trPr>
              <w:tc>
                <w:tcPr>
                  <w:tcW w:w="0" w:type="auto"/>
                  <w:vAlign w:val="center"/>
                  <w:hideMark/>
                </w:tcPr>
                <w:p w:rsidR="003E6CFC" w:rsidRPr="003E6CFC" w:rsidRDefault="003E6CFC" w:rsidP="003E6CFC">
                  <w:pPr>
                    <w:spacing w:after="0" w:line="240" w:lineRule="auto"/>
                    <w:rPr>
                      <w:rFonts w:ascii="Times New Roman" w:eastAsia="Times New Roman" w:hAnsi="Times New Roman" w:cs="Times New Roman"/>
                      <w:sz w:val="24"/>
                      <w:szCs w:val="24"/>
                    </w:rPr>
                  </w:pP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748" type="#_x0000_t75" style="width:20.25pt;height:18pt" o:ole="">
                        <v:imagedata r:id="rId4" o:title=""/>
                      </v:shape>
                      <w:control r:id="rId705" w:name="DefaultOcxName465" w:shapeid="_x0000_i3748"/>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 X ray crystallography</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747" type="#_x0000_t75" style="width:20.25pt;height:18pt" o:ole="">
                        <v:imagedata r:id="rId4" o:title=""/>
                      </v:shape>
                      <w:control r:id="rId706" w:name="DefaultOcxName1185" w:shapeid="_x0000_i3747"/>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B. Transmission Electron microscope</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746" type="#_x0000_t75" style="width:20.25pt;height:18pt" o:ole="">
                        <v:imagedata r:id="rId4" o:title=""/>
                      </v:shape>
                      <w:control r:id="rId707" w:name="DefaultOcxName2175" w:shapeid="_x0000_i3746"/>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C. Spiral electron microscope</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745" type="#_x0000_t75" style="width:20.25pt;height:18pt" o:ole="">
                        <v:imagedata r:id="rId4" o:title=""/>
                      </v:shape>
                      <w:control r:id="rId708" w:name="DefaultOcxName3175" w:shapeid="_x0000_i3745"/>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D. Congo red stain</w:t>
                  </w:r>
                </w:p>
              </w:tc>
            </w:tr>
          </w:tbl>
          <w:p w:rsidR="003E6CFC" w:rsidRPr="003E6CFC" w:rsidRDefault="003E6CFC" w:rsidP="003E6CFC">
            <w:pPr>
              <w:spacing w:before="100" w:beforeAutospacing="1" w:after="100" w:afterAutospacing="1" w:line="240" w:lineRule="auto"/>
              <w:ind w:left="720"/>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40nm gap in a tropocollagen is found at the site of bone formation. This gap is occupied by</w:t>
            </w:r>
          </w:p>
          <w:tbl>
            <w:tblPr>
              <w:tblW w:w="0" w:type="auto"/>
              <w:tblCellSpacing w:w="15" w:type="dxa"/>
              <w:tblInd w:w="720" w:type="dxa"/>
              <w:tblCellMar>
                <w:top w:w="15" w:type="dxa"/>
                <w:left w:w="15" w:type="dxa"/>
                <w:bottom w:w="15" w:type="dxa"/>
                <w:right w:w="15" w:type="dxa"/>
              </w:tblCellMar>
              <w:tblLook w:val="04A0"/>
            </w:tblPr>
            <w:tblGrid>
              <w:gridCol w:w="480"/>
              <w:gridCol w:w="2388"/>
            </w:tblGrid>
            <w:tr w:rsidR="003E6CFC" w:rsidRPr="003E6CFC" w:rsidTr="003E6CFC">
              <w:trPr>
                <w:gridAfter w:val="1"/>
                <w:tblCellSpacing w:w="15" w:type="dxa"/>
              </w:trPr>
              <w:tc>
                <w:tcPr>
                  <w:tcW w:w="0" w:type="auto"/>
                  <w:vAlign w:val="center"/>
                  <w:hideMark/>
                </w:tcPr>
                <w:p w:rsidR="003E6CFC" w:rsidRPr="003E6CFC" w:rsidRDefault="003E6CFC" w:rsidP="003E6CFC">
                  <w:pPr>
                    <w:spacing w:after="0" w:line="240" w:lineRule="auto"/>
                    <w:rPr>
                      <w:rFonts w:ascii="Times New Roman" w:eastAsia="Times New Roman" w:hAnsi="Times New Roman" w:cs="Times New Roman"/>
                      <w:sz w:val="24"/>
                      <w:szCs w:val="24"/>
                    </w:rPr>
                  </w:pP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760" type="#_x0000_t75" style="width:20.25pt;height:18pt" o:ole="">
                        <v:imagedata r:id="rId4" o:title=""/>
                      </v:shape>
                      <w:control r:id="rId709" w:name="DefaultOcxName466" w:shapeid="_x0000_i3760"/>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 Calcium</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759" type="#_x0000_t75" style="width:20.25pt;height:18pt" o:ole="">
                        <v:imagedata r:id="rId4" o:title=""/>
                      </v:shape>
                      <w:control r:id="rId710" w:name="DefaultOcxName1186" w:shapeid="_x0000_i3759"/>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B. Fe3+</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758" type="#_x0000_t75" style="width:20.25pt;height:18pt" o:ole="">
                        <v:imagedata r:id="rId4" o:title=""/>
                      </v:shape>
                      <w:control r:id="rId711" w:name="DefaultOcxName2176" w:shapeid="_x0000_i3758"/>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C. Carbohydrate moiety</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757" type="#_x0000_t75" style="width:20.25pt;height:18pt" o:ole="">
                        <v:imagedata r:id="rId4" o:title=""/>
                      </v:shape>
                      <w:control r:id="rId712" w:name="DefaultOcxName3176" w:shapeid="_x0000_i3757"/>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D. Ligand</w:t>
                  </w:r>
                </w:p>
              </w:tc>
            </w:tr>
          </w:tbl>
          <w:p w:rsidR="003E6CFC" w:rsidRPr="003E6CFC" w:rsidRDefault="003E6CFC" w:rsidP="003E6CFC">
            <w:pPr>
              <w:spacing w:before="100" w:beforeAutospacing="1" w:after="100" w:afterAutospacing="1" w:line="240" w:lineRule="auto"/>
              <w:ind w:left="720"/>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Most pathognomonic sign of irreversible cell injury</w:t>
            </w:r>
          </w:p>
          <w:tbl>
            <w:tblPr>
              <w:tblW w:w="0" w:type="auto"/>
              <w:tblCellSpacing w:w="15" w:type="dxa"/>
              <w:tblInd w:w="720" w:type="dxa"/>
              <w:tblCellMar>
                <w:top w:w="15" w:type="dxa"/>
                <w:left w:w="15" w:type="dxa"/>
                <w:bottom w:w="15" w:type="dxa"/>
                <w:right w:w="15" w:type="dxa"/>
              </w:tblCellMar>
              <w:tblLook w:val="04A0"/>
            </w:tblPr>
            <w:tblGrid>
              <w:gridCol w:w="480"/>
              <w:gridCol w:w="5114"/>
            </w:tblGrid>
            <w:tr w:rsidR="003E6CFC" w:rsidRPr="003E6CFC" w:rsidTr="003E6CFC">
              <w:trPr>
                <w:gridAfter w:val="1"/>
                <w:tblCellSpacing w:w="15" w:type="dxa"/>
              </w:trPr>
              <w:tc>
                <w:tcPr>
                  <w:tcW w:w="0" w:type="auto"/>
                  <w:vAlign w:val="center"/>
                  <w:hideMark/>
                </w:tcPr>
                <w:p w:rsidR="003E6CFC" w:rsidRPr="003E6CFC" w:rsidRDefault="003E6CFC" w:rsidP="003E6CFC">
                  <w:pPr>
                    <w:spacing w:after="0" w:line="240" w:lineRule="auto"/>
                    <w:rPr>
                      <w:rFonts w:ascii="Times New Roman" w:eastAsia="Times New Roman" w:hAnsi="Times New Roman" w:cs="Times New Roman"/>
                      <w:sz w:val="24"/>
                      <w:szCs w:val="24"/>
                    </w:rPr>
                  </w:pP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772" type="#_x0000_t75" style="width:20.25pt;height:18pt" o:ole="">
                        <v:imagedata r:id="rId4" o:title=""/>
                      </v:shape>
                      <w:control r:id="rId713" w:name="DefaultOcxName467" w:shapeid="_x0000_i3772"/>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 Amorphous densities in mitochondria</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771" type="#_x0000_t75" style="width:20.25pt;height:18pt" o:ole="">
                        <v:imagedata r:id="rId4" o:title=""/>
                      </v:shape>
                      <w:control r:id="rId714" w:name="DefaultOcxName1187" w:shapeid="_x0000_i3771"/>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B. Swelling of the cell membrane</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770" type="#_x0000_t75" style="width:20.25pt;height:18pt" o:ole="">
                        <v:imagedata r:id="rId4" o:title=""/>
                      </v:shape>
                      <w:control r:id="rId715" w:name="DefaultOcxName2177" w:shapeid="_x0000_i3770"/>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C. Ribosomes detached from endoplasmic reticulum</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769" type="#_x0000_t75" style="width:20.25pt;height:18pt" o:ole="">
                        <v:imagedata r:id="rId4" o:title=""/>
                      </v:shape>
                      <w:control r:id="rId716" w:name="DefaultOcxName3177" w:shapeid="_x0000_i3769"/>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D. Clumping of nuclear chromatin</w:t>
                  </w:r>
                </w:p>
              </w:tc>
            </w:tr>
          </w:tbl>
          <w:p w:rsidR="003E6CFC" w:rsidRPr="003E6CFC" w:rsidRDefault="003E6CFC" w:rsidP="003E6CFC">
            <w:pPr>
              <w:spacing w:before="100" w:beforeAutospacing="1" w:after="100" w:afterAutospacing="1" w:line="240" w:lineRule="auto"/>
              <w:ind w:left="720"/>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TOLL like receptors recognize bacterial products and stimulate immune response by</w:t>
            </w:r>
          </w:p>
          <w:tbl>
            <w:tblPr>
              <w:tblW w:w="0" w:type="auto"/>
              <w:tblCellSpacing w:w="15" w:type="dxa"/>
              <w:tblInd w:w="720" w:type="dxa"/>
              <w:tblCellMar>
                <w:top w:w="15" w:type="dxa"/>
                <w:left w:w="15" w:type="dxa"/>
                <w:bottom w:w="15" w:type="dxa"/>
                <w:right w:w="15" w:type="dxa"/>
              </w:tblCellMar>
              <w:tblLook w:val="04A0"/>
            </w:tblPr>
            <w:tblGrid>
              <w:gridCol w:w="480"/>
              <w:gridCol w:w="6975"/>
            </w:tblGrid>
            <w:tr w:rsidR="003E6CFC" w:rsidRPr="003E6CFC" w:rsidTr="003E6CFC">
              <w:trPr>
                <w:gridAfter w:val="1"/>
                <w:tblCellSpacing w:w="15" w:type="dxa"/>
              </w:trPr>
              <w:tc>
                <w:tcPr>
                  <w:tcW w:w="0" w:type="auto"/>
                  <w:vAlign w:val="center"/>
                  <w:hideMark/>
                </w:tcPr>
                <w:p w:rsidR="003E6CFC" w:rsidRPr="003E6CFC" w:rsidRDefault="003E6CFC" w:rsidP="003E6CFC">
                  <w:pPr>
                    <w:spacing w:after="0" w:line="240" w:lineRule="auto"/>
                    <w:rPr>
                      <w:rFonts w:ascii="Times New Roman" w:eastAsia="Times New Roman" w:hAnsi="Times New Roman" w:cs="Times New Roman"/>
                      <w:sz w:val="24"/>
                      <w:szCs w:val="24"/>
                    </w:rPr>
                  </w:pP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784" type="#_x0000_t75" style="width:20.25pt;height:18pt" o:ole="">
                        <v:imagedata r:id="rId4" o:title=""/>
                      </v:shape>
                      <w:control r:id="rId717" w:name="DefaultOcxName468" w:shapeid="_x0000_i3784"/>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 Perforin and granzyme mediated apoptosis</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783" type="#_x0000_t75" style="width:20.25pt;height:18pt" o:ole="">
                        <v:imagedata r:id="rId4" o:title=""/>
                      </v:shape>
                      <w:control r:id="rId718" w:name="DefaultOcxName1188" w:shapeid="_x0000_i3783"/>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B. FADD ligand apoptosis</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782" type="#_x0000_t75" style="width:20.25pt;height:18pt" o:ole="">
                        <v:imagedata r:id="rId4" o:title=""/>
                      </v:shape>
                      <w:control r:id="rId719" w:name="DefaultOcxName2178" w:shapeid="_x0000_i3782"/>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C. Transcription of nuclear factor Mediated by NFKB, which recruits cytokines</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781" type="#_x0000_t75" style="width:20.25pt;height:18pt" o:ole="">
                        <v:imagedata r:id="rId4" o:title=""/>
                      </v:shape>
                      <w:control r:id="rId720" w:name="DefaultOcxName3178" w:shapeid="_x0000_i3781"/>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D. Cyclin….....</w:t>
                  </w:r>
                </w:p>
              </w:tc>
            </w:tr>
          </w:tbl>
          <w:p w:rsidR="003E6CFC" w:rsidRPr="003E6CFC" w:rsidRDefault="003E6CFC" w:rsidP="003E6CFC">
            <w:pPr>
              <w:spacing w:before="100" w:beforeAutospacing="1" w:after="100" w:afterAutospacing="1" w:line="240" w:lineRule="auto"/>
              <w:ind w:left="720"/>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Which of the following pigments are involved in free radical injury?</w:t>
            </w:r>
          </w:p>
          <w:tbl>
            <w:tblPr>
              <w:tblW w:w="0" w:type="auto"/>
              <w:tblCellSpacing w:w="15" w:type="dxa"/>
              <w:tblInd w:w="720" w:type="dxa"/>
              <w:tblCellMar>
                <w:top w:w="15" w:type="dxa"/>
                <w:left w:w="15" w:type="dxa"/>
                <w:bottom w:w="15" w:type="dxa"/>
                <w:right w:w="15" w:type="dxa"/>
              </w:tblCellMar>
              <w:tblLook w:val="04A0"/>
            </w:tblPr>
            <w:tblGrid>
              <w:gridCol w:w="480"/>
              <w:gridCol w:w="1409"/>
            </w:tblGrid>
            <w:tr w:rsidR="003E6CFC" w:rsidRPr="003E6CFC" w:rsidTr="003E6CFC">
              <w:trPr>
                <w:gridAfter w:val="1"/>
                <w:tblCellSpacing w:w="15" w:type="dxa"/>
              </w:trPr>
              <w:tc>
                <w:tcPr>
                  <w:tcW w:w="0" w:type="auto"/>
                  <w:vAlign w:val="center"/>
                  <w:hideMark/>
                </w:tcPr>
                <w:p w:rsidR="003E6CFC" w:rsidRPr="003E6CFC" w:rsidRDefault="003E6CFC" w:rsidP="003E6CFC">
                  <w:pPr>
                    <w:spacing w:after="0" w:line="240" w:lineRule="auto"/>
                    <w:rPr>
                      <w:rFonts w:ascii="Times New Roman" w:eastAsia="Times New Roman" w:hAnsi="Times New Roman" w:cs="Times New Roman"/>
                      <w:sz w:val="24"/>
                      <w:szCs w:val="24"/>
                    </w:rPr>
                  </w:pP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796" type="#_x0000_t75" style="width:20.25pt;height:18pt" o:ole="">
                        <v:imagedata r:id="rId4" o:title=""/>
                      </v:shape>
                      <w:control r:id="rId721" w:name="DefaultOcxName469" w:shapeid="_x0000_i3796"/>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 Lipofuscin</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lastRenderedPageBreak/>
                    <w:object w:dxaOrig="1440" w:dyaOrig="1440">
                      <v:shape id="_x0000_i3795" type="#_x0000_t75" style="width:20.25pt;height:18pt" o:ole="">
                        <v:imagedata r:id="rId4" o:title=""/>
                      </v:shape>
                      <w:control r:id="rId722" w:name="DefaultOcxName1189" w:shapeid="_x0000_i3795"/>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B. Melanin</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794" type="#_x0000_t75" style="width:20.25pt;height:18pt" o:ole="">
                        <v:imagedata r:id="rId4" o:title=""/>
                      </v:shape>
                      <w:control r:id="rId723" w:name="DefaultOcxName2179" w:shapeid="_x0000_i3794"/>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C. Bilirubin</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793" type="#_x0000_t75" style="width:20.25pt;height:18pt" o:ole="">
                        <v:imagedata r:id="rId4" o:title=""/>
                      </v:shape>
                      <w:control r:id="rId724" w:name="DefaultOcxName3179" w:shapeid="_x0000_i3793"/>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D. Hematin</w:t>
                  </w:r>
                </w:p>
              </w:tc>
            </w:tr>
          </w:tbl>
          <w:p w:rsidR="003E6CFC" w:rsidRPr="003E6CFC" w:rsidRDefault="003E6CFC" w:rsidP="003E6CFC">
            <w:pPr>
              <w:spacing w:before="100" w:beforeAutospacing="1" w:after="100" w:afterAutospacing="1" w:line="240" w:lineRule="auto"/>
              <w:ind w:left="720"/>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Barretâ€™s oesophagus is diagnosed by:</w:t>
            </w:r>
          </w:p>
          <w:tbl>
            <w:tblPr>
              <w:tblW w:w="0" w:type="auto"/>
              <w:tblCellSpacing w:w="15" w:type="dxa"/>
              <w:tblInd w:w="720" w:type="dxa"/>
              <w:tblCellMar>
                <w:top w:w="15" w:type="dxa"/>
                <w:left w:w="15" w:type="dxa"/>
                <w:bottom w:w="15" w:type="dxa"/>
                <w:right w:w="15" w:type="dxa"/>
              </w:tblCellMar>
              <w:tblLook w:val="04A0"/>
            </w:tblPr>
            <w:tblGrid>
              <w:gridCol w:w="480"/>
              <w:gridCol w:w="2442"/>
            </w:tblGrid>
            <w:tr w:rsidR="003E6CFC" w:rsidRPr="003E6CFC" w:rsidTr="003E6CFC">
              <w:trPr>
                <w:gridAfter w:val="1"/>
                <w:tblCellSpacing w:w="15" w:type="dxa"/>
              </w:trPr>
              <w:tc>
                <w:tcPr>
                  <w:tcW w:w="0" w:type="auto"/>
                  <w:vAlign w:val="center"/>
                  <w:hideMark/>
                </w:tcPr>
                <w:p w:rsidR="003E6CFC" w:rsidRPr="003E6CFC" w:rsidRDefault="003E6CFC" w:rsidP="003E6CFC">
                  <w:pPr>
                    <w:spacing w:after="0" w:line="240" w:lineRule="auto"/>
                    <w:rPr>
                      <w:rFonts w:ascii="Times New Roman" w:eastAsia="Times New Roman" w:hAnsi="Times New Roman" w:cs="Times New Roman"/>
                      <w:sz w:val="24"/>
                      <w:szCs w:val="24"/>
                    </w:rPr>
                  </w:pP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808" type="#_x0000_t75" style="width:20.25pt;height:18pt" o:ole="">
                        <v:imagedata r:id="rId4" o:title=""/>
                      </v:shape>
                      <w:control r:id="rId725" w:name="DefaultOcxName470" w:shapeid="_x0000_i3808"/>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 Intestinal metaplasia</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807" type="#_x0000_t75" style="width:20.25pt;height:18pt" o:ole="">
                        <v:imagedata r:id="rId4" o:title=""/>
                      </v:shape>
                      <w:control r:id="rId726" w:name="DefaultOcxName1190" w:shapeid="_x0000_i3807"/>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B. Squamous metaplasia</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806" type="#_x0000_t75" style="width:20.25pt;height:18pt" o:ole="">
                        <v:imagedata r:id="rId4" o:title=""/>
                      </v:shape>
                      <w:control r:id="rId727" w:name="DefaultOcxName2180" w:shapeid="_x0000_i3806"/>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C. Columnar dysplasia</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805" type="#_x0000_t75" style="width:20.25pt;height:18pt" o:ole="">
                        <v:imagedata r:id="rId4" o:title=""/>
                      </v:shape>
                      <w:control r:id="rId728" w:name="DefaultOcxName3180" w:shapeid="_x0000_i3805"/>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D. Intestinal dysplasia</w:t>
                  </w:r>
                </w:p>
              </w:tc>
            </w:tr>
          </w:tbl>
          <w:p w:rsidR="003E6CFC" w:rsidRPr="003E6CFC" w:rsidRDefault="003E6CFC" w:rsidP="003E6CFC">
            <w:pPr>
              <w:spacing w:before="100" w:beforeAutospacing="1" w:after="100" w:afterAutospacing="1" w:line="240" w:lineRule="auto"/>
              <w:ind w:left="720"/>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The following is an anti apoptotic gene</w:t>
            </w:r>
          </w:p>
          <w:tbl>
            <w:tblPr>
              <w:tblW w:w="0" w:type="auto"/>
              <w:tblCellSpacing w:w="15" w:type="dxa"/>
              <w:tblInd w:w="720" w:type="dxa"/>
              <w:tblCellMar>
                <w:top w:w="15" w:type="dxa"/>
                <w:left w:w="15" w:type="dxa"/>
                <w:bottom w:w="15" w:type="dxa"/>
                <w:right w:w="15" w:type="dxa"/>
              </w:tblCellMar>
              <w:tblLook w:val="04A0"/>
            </w:tblPr>
            <w:tblGrid>
              <w:gridCol w:w="480"/>
              <w:gridCol w:w="1069"/>
            </w:tblGrid>
            <w:tr w:rsidR="003E6CFC" w:rsidRPr="003E6CFC" w:rsidTr="003E6CFC">
              <w:trPr>
                <w:gridAfter w:val="1"/>
                <w:tblCellSpacing w:w="15" w:type="dxa"/>
              </w:trPr>
              <w:tc>
                <w:tcPr>
                  <w:tcW w:w="0" w:type="auto"/>
                  <w:vAlign w:val="center"/>
                  <w:hideMark/>
                </w:tcPr>
                <w:p w:rsidR="003E6CFC" w:rsidRPr="003E6CFC" w:rsidRDefault="003E6CFC" w:rsidP="003E6CFC">
                  <w:pPr>
                    <w:spacing w:after="0" w:line="240" w:lineRule="auto"/>
                    <w:rPr>
                      <w:rFonts w:ascii="Times New Roman" w:eastAsia="Times New Roman" w:hAnsi="Times New Roman" w:cs="Times New Roman"/>
                      <w:sz w:val="24"/>
                      <w:szCs w:val="24"/>
                    </w:rPr>
                  </w:pP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820" type="#_x0000_t75" style="width:20.25pt;height:18pt" o:ole="">
                        <v:imagedata r:id="rId4" o:title=""/>
                      </v:shape>
                      <w:control r:id="rId729" w:name="DefaultOcxName471" w:shapeid="_x0000_i3820"/>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 Bax</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819" type="#_x0000_t75" style="width:20.25pt;height:18pt" o:ole="">
                        <v:imagedata r:id="rId4" o:title=""/>
                      </v:shape>
                      <w:control r:id="rId730" w:name="DefaultOcxName1191" w:shapeid="_x0000_i3819"/>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B. Bad</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818" type="#_x0000_t75" style="width:20.25pt;height:18pt" o:ole="">
                        <v:imagedata r:id="rId4" o:title=""/>
                      </v:shape>
                      <w:control r:id="rId731" w:name="DefaultOcxName2181" w:shapeid="_x0000_i3818"/>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C. Bcl XL</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817" type="#_x0000_t75" style="width:20.25pt;height:18pt" o:ole="">
                        <v:imagedata r:id="rId4" o:title=""/>
                      </v:shape>
                      <w:control r:id="rId732" w:name="DefaultOcxName3181" w:shapeid="_x0000_i3817"/>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D. Bim</w:t>
                  </w:r>
                </w:p>
              </w:tc>
            </w:tr>
          </w:tbl>
          <w:p w:rsidR="003E6CFC" w:rsidRPr="003E6CFC" w:rsidRDefault="003E6CFC" w:rsidP="003E6CFC">
            <w:pPr>
              <w:spacing w:before="100" w:beforeAutospacing="1" w:after="100" w:afterAutospacing="1" w:line="240" w:lineRule="auto"/>
              <w:ind w:left="720"/>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In acute inflammation, due to the contraction of endothelial cell cytoskeleton which of the following results</w:t>
            </w:r>
          </w:p>
          <w:tbl>
            <w:tblPr>
              <w:tblW w:w="0" w:type="auto"/>
              <w:tblCellSpacing w:w="15" w:type="dxa"/>
              <w:tblInd w:w="720" w:type="dxa"/>
              <w:tblCellMar>
                <w:top w:w="15" w:type="dxa"/>
                <w:left w:w="15" w:type="dxa"/>
                <w:bottom w:w="15" w:type="dxa"/>
                <w:right w:w="15" w:type="dxa"/>
              </w:tblCellMar>
              <w:tblLook w:val="04A0"/>
            </w:tblPr>
            <w:tblGrid>
              <w:gridCol w:w="480"/>
              <w:gridCol w:w="4367"/>
            </w:tblGrid>
            <w:tr w:rsidR="003E6CFC" w:rsidRPr="003E6CFC" w:rsidTr="003E6CFC">
              <w:trPr>
                <w:gridAfter w:val="1"/>
                <w:tblCellSpacing w:w="15" w:type="dxa"/>
              </w:trPr>
              <w:tc>
                <w:tcPr>
                  <w:tcW w:w="0" w:type="auto"/>
                  <w:vAlign w:val="center"/>
                  <w:hideMark/>
                </w:tcPr>
                <w:p w:rsidR="003E6CFC" w:rsidRPr="003E6CFC" w:rsidRDefault="003E6CFC" w:rsidP="003E6CFC">
                  <w:pPr>
                    <w:spacing w:after="0" w:line="240" w:lineRule="auto"/>
                    <w:rPr>
                      <w:rFonts w:ascii="Times New Roman" w:eastAsia="Times New Roman" w:hAnsi="Times New Roman" w:cs="Times New Roman"/>
                      <w:sz w:val="24"/>
                      <w:szCs w:val="24"/>
                    </w:rPr>
                  </w:pP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832" type="#_x0000_t75" style="width:20.25pt;height:18pt" o:ole="">
                        <v:imagedata r:id="rId4" o:title=""/>
                      </v:shape>
                      <w:control r:id="rId733" w:name="DefaultOcxName472" w:shapeid="_x0000_i3832"/>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 delayed transient increase in permeability</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831" type="#_x0000_t75" style="width:20.25pt;height:18pt" o:ole="">
                        <v:imagedata r:id="rId4" o:title=""/>
                      </v:shape>
                      <w:control r:id="rId734" w:name="DefaultOcxName1192" w:shapeid="_x0000_i3831"/>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B. Early transient increase</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830" type="#_x0000_t75" style="width:20.25pt;height:18pt" o:ole="">
                        <v:imagedata r:id="rId4" o:title=""/>
                      </v:shape>
                      <w:control r:id="rId735" w:name="DefaultOcxName2182" w:shapeid="_x0000_i3830"/>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C. Delayed permanent increase</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829" type="#_x0000_t75" style="width:20.25pt;height:18pt" o:ole="">
                        <v:imagedata r:id="rId4" o:title=""/>
                      </v:shape>
                      <w:control r:id="rId736" w:name="DefaultOcxName3182" w:shapeid="_x0000_i3829"/>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D. Early permanent increase</w:t>
                  </w:r>
                </w:p>
              </w:tc>
            </w:tr>
          </w:tbl>
          <w:p w:rsidR="003E6CFC" w:rsidRPr="003E6CFC" w:rsidRDefault="003E6CFC" w:rsidP="003E6CFC">
            <w:pPr>
              <w:spacing w:before="100" w:beforeAutospacing="1" w:after="100" w:afterAutospacing="1" w:line="240" w:lineRule="auto"/>
              <w:ind w:left="720"/>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Which of the following increase turbulence in blood flow?</w:t>
            </w:r>
          </w:p>
          <w:tbl>
            <w:tblPr>
              <w:tblW w:w="0" w:type="auto"/>
              <w:tblCellSpacing w:w="15" w:type="dxa"/>
              <w:tblInd w:w="720" w:type="dxa"/>
              <w:tblCellMar>
                <w:top w:w="15" w:type="dxa"/>
                <w:left w:w="15" w:type="dxa"/>
                <w:bottom w:w="15" w:type="dxa"/>
                <w:right w:w="15" w:type="dxa"/>
              </w:tblCellMar>
              <w:tblLook w:val="04A0"/>
            </w:tblPr>
            <w:tblGrid>
              <w:gridCol w:w="480"/>
              <w:gridCol w:w="3827"/>
            </w:tblGrid>
            <w:tr w:rsidR="003E6CFC" w:rsidRPr="003E6CFC" w:rsidTr="003E6CFC">
              <w:trPr>
                <w:gridAfter w:val="1"/>
                <w:tblCellSpacing w:w="15" w:type="dxa"/>
              </w:trPr>
              <w:tc>
                <w:tcPr>
                  <w:tcW w:w="0" w:type="auto"/>
                  <w:vAlign w:val="center"/>
                  <w:hideMark/>
                </w:tcPr>
                <w:p w:rsidR="003E6CFC" w:rsidRPr="003E6CFC" w:rsidRDefault="003E6CFC" w:rsidP="003E6CFC">
                  <w:pPr>
                    <w:spacing w:after="0" w:line="240" w:lineRule="auto"/>
                    <w:rPr>
                      <w:rFonts w:ascii="Times New Roman" w:eastAsia="Times New Roman" w:hAnsi="Times New Roman" w:cs="Times New Roman"/>
                      <w:sz w:val="24"/>
                      <w:szCs w:val="24"/>
                    </w:rPr>
                  </w:pP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844" type="#_x0000_t75" style="width:20.25pt;height:18pt" o:ole="">
                        <v:imagedata r:id="rId4" o:title=""/>
                      </v:shape>
                      <w:control r:id="rId737" w:name="DefaultOcxName473" w:shapeid="_x0000_i3844"/>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 Reynolds number less than 2000</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843" type="#_x0000_t75" style="width:20.25pt;height:18pt" o:ole="">
                        <v:imagedata r:id="rId4" o:title=""/>
                      </v:shape>
                      <w:control r:id="rId738" w:name="DefaultOcxName1193" w:shapeid="_x0000_i3843"/>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B. Decrease in velocity of blood</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842" type="#_x0000_t75" style="width:20.25pt;height:18pt" o:ole="">
                        <v:imagedata r:id="rId4" o:title=""/>
                      </v:shape>
                      <w:control r:id="rId739" w:name="DefaultOcxName2183" w:shapeid="_x0000_i3842"/>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C. Decrease density of blood</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841" type="#_x0000_t75" style="width:20.25pt;height:18pt" o:ole="">
                        <v:imagedata r:id="rId4" o:title=""/>
                      </v:shape>
                      <w:control r:id="rId740" w:name="DefaultOcxName3183" w:shapeid="_x0000_i3841"/>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D. Increase in diameter of blood vessel</w:t>
                  </w:r>
                </w:p>
              </w:tc>
            </w:tr>
          </w:tbl>
          <w:p w:rsidR="003E6CFC" w:rsidRPr="003E6CFC" w:rsidRDefault="003E6CFC" w:rsidP="003E6CFC">
            <w:pPr>
              <w:spacing w:before="100" w:beforeAutospacing="1" w:after="100" w:afterAutospacing="1" w:line="240" w:lineRule="auto"/>
              <w:ind w:left="720"/>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Filtration through arterial end of capillary occurs mainly due to</w:t>
            </w:r>
          </w:p>
          <w:tbl>
            <w:tblPr>
              <w:tblW w:w="0" w:type="auto"/>
              <w:tblCellSpacing w:w="15" w:type="dxa"/>
              <w:tblInd w:w="720" w:type="dxa"/>
              <w:tblCellMar>
                <w:top w:w="15" w:type="dxa"/>
                <w:left w:w="15" w:type="dxa"/>
                <w:bottom w:w="15" w:type="dxa"/>
                <w:right w:w="15" w:type="dxa"/>
              </w:tblCellMar>
              <w:tblLook w:val="04A0"/>
            </w:tblPr>
            <w:tblGrid>
              <w:gridCol w:w="480"/>
              <w:gridCol w:w="4814"/>
            </w:tblGrid>
            <w:tr w:rsidR="003E6CFC" w:rsidRPr="003E6CFC" w:rsidTr="003E6CFC">
              <w:trPr>
                <w:gridAfter w:val="1"/>
                <w:tblCellSpacing w:w="15" w:type="dxa"/>
              </w:trPr>
              <w:tc>
                <w:tcPr>
                  <w:tcW w:w="0" w:type="auto"/>
                  <w:vAlign w:val="center"/>
                  <w:hideMark/>
                </w:tcPr>
                <w:p w:rsidR="003E6CFC" w:rsidRPr="003E6CFC" w:rsidRDefault="003E6CFC" w:rsidP="003E6CFC">
                  <w:pPr>
                    <w:spacing w:after="0" w:line="240" w:lineRule="auto"/>
                    <w:rPr>
                      <w:rFonts w:ascii="Times New Roman" w:eastAsia="Times New Roman" w:hAnsi="Times New Roman" w:cs="Times New Roman"/>
                      <w:sz w:val="24"/>
                      <w:szCs w:val="24"/>
                    </w:rPr>
                  </w:pP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856" type="#_x0000_t75" style="width:20.25pt;height:18pt" o:ole="">
                        <v:imagedata r:id="rId4" o:title=""/>
                      </v:shape>
                      <w:control r:id="rId741" w:name="DefaultOcxName474" w:shapeid="_x0000_i3856"/>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 Decrease in hydrostatic pressure of capillaries</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855" type="#_x0000_t75" style="width:20.25pt;height:18pt" o:ole="">
                        <v:imagedata r:id="rId4" o:title=""/>
                      </v:shape>
                      <w:control r:id="rId742" w:name="DefaultOcxName1194" w:shapeid="_x0000_i3855"/>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B. Increase in hydrostatic pressure of interstitium</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854" type="#_x0000_t75" style="width:20.25pt;height:18pt" o:ole="">
                        <v:imagedata r:id="rId4" o:title=""/>
                      </v:shape>
                      <w:control r:id="rId743" w:name="DefaultOcxName2184" w:shapeid="_x0000_i3854"/>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C. Increase in oncotic pressure of capillaries</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853" type="#_x0000_t75" style="width:20.25pt;height:18pt" o:ole="">
                        <v:imagedata r:id="rId4" o:title=""/>
                      </v:shape>
                      <w:control r:id="rId744" w:name="DefaultOcxName3184" w:shapeid="_x0000_i3853"/>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D. Increase in oncotic pressure of interstitium</w:t>
                  </w:r>
                </w:p>
              </w:tc>
            </w:tr>
          </w:tbl>
          <w:p w:rsidR="003E6CFC" w:rsidRPr="003E6CFC" w:rsidRDefault="003E6CFC" w:rsidP="003E6CFC">
            <w:pPr>
              <w:spacing w:before="100" w:beforeAutospacing="1" w:after="100" w:afterAutospacing="1" w:line="240" w:lineRule="auto"/>
              <w:ind w:left="720"/>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Which of the following drugs produces dissociative anesthesia?</w:t>
            </w:r>
          </w:p>
          <w:tbl>
            <w:tblPr>
              <w:tblW w:w="0" w:type="auto"/>
              <w:tblCellSpacing w:w="15" w:type="dxa"/>
              <w:tblInd w:w="720" w:type="dxa"/>
              <w:tblCellMar>
                <w:top w:w="15" w:type="dxa"/>
                <w:left w:w="15" w:type="dxa"/>
                <w:bottom w:w="15" w:type="dxa"/>
                <w:right w:w="15" w:type="dxa"/>
              </w:tblCellMar>
              <w:tblLook w:val="04A0"/>
            </w:tblPr>
            <w:tblGrid>
              <w:gridCol w:w="480"/>
              <w:gridCol w:w="1569"/>
            </w:tblGrid>
            <w:tr w:rsidR="003E6CFC" w:rsidRPr="003E6CFC" w:rsidTr="003E6CFC">
              <w:trPr>
                <w:gridAfter w:val="1"/>
                <w:tblCellSpacing w:w="15" w:type="dxa"/>
              </w:trPr>
              <w:tc>
                <w:tcPr>
                  <w:tcW w:w="0" w:type="auto"/>
                  <w:vAlign w:val="center"/>
                  <w:hideMark/>
                </w:tcPr>
                <w:p w:rsidR="003E6CFC" w:rsidRPr="003E6CFC" w:rsidRDefault="003E6CFC" w:rsidP="003E6CFC">
                  <w:pPr>
                    <w:spacing w:after="0" w:line="240" w:lineRule="auto"/>
                    <w:rPr>
                      <w:rFonts w:ascii="Times New Roman" w:eastAsia="Times New Roman" w:hAnsi="Times New Roman" w:cs="Times New Roman"/>
                      <w:sz w:val="24"/>
                      <w:szCs w:val="24"/>
                    </w:rPr>
                  </w:pP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868" type="#_x0000_t75" style="width:20.25pt;height:18pt" o:ole="">
                        <v:imagedata r:id="rId4" o:title=""/>
                      </v:shape>
                      <w:control r:id="rId745" w:name="DefaultOcxName475" w:shapeid="_x0000_i3868"/>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 Ketamine</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867" type="#_x0000_t75" style="width:20.25pt;height:18pt" o:ole="">
                        <v:imagedata r:id="rId4" o:title=""/>
                      </v:shape>
                      <w:control r:id="rId746" w:name="DefaultOcxName1195" w:shapeid="_x0000_i3867"/>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B. Propofol</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866" type="#_x0000_t75" style="width:20.25pt;height:18pt" o:ole="">
                        <v:imagedata r:id="rId4" o:title=""/>
                      </v:shape>
                      <w:control r:id="rId747" w:name="DefaultOcxName2185" w:shapeid="_x0000_i3866"/>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C. Thiopentone</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865" type="#_x0000_t75" style="width:20.25pt;height:18pt" o:ole="">
                        <v:imagedata r:id="rId4" o:title=""/>
                      </v:shape>
                      <w:control r:id="rId748" w:name="DefaultOcxName3185" w:shapeid="_x0000_i3865"/>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D. Enflurane</w:t>
                  </w:r>
                </w:p>
              </w:tc>
            </w:tr>
          </w:tbl>
          <w:p w:rsidR="003E6CFC" w:rsidRPr="003E6CFC" w:rsidRDefault="003E6CFC" w:rsidP="003E6CFC">
            <w:pPr>
              <w:spacing w:before="100" w:beforeAutospacing="1" w:after="100" w:afterAutospacing="1" w:line="240" w:lineRule="auto"/>
              <w:ind w:left="720"/>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Specificity of a test refers to its ability to detect</w:t>
            </w:r>
          </w:p>
          <w:tbl>
            <w:tblPr>
              <w:tblW w:w="0" w:type="auto"/>
              <w:tblCellSpacing w:w="15" w:type="dxa"/>
              <w:tblInd w:w="720" w:type="dxa"/>
              <w:tblCellMar>
                <w:top w:w="15" w:type="dxa"/>
                <w:left w:w="15" w:type="dxa"/>
                <w:bottom w:w="15" w:type="dxa"/>
                <w:right w:w="15" w:type="dxa"/>
              </w:tblCellMar>
              <w:tblLook w:val="04A0"/>
            </w:tblPr>
            <w:tblGrid>
              <w:gridCol w:w="480"/>
              <w:gridCol w:w="1829"/>
            </w:tblGrid>
            <w:tr w:rsidR="003E6CFC" w:rsidRPr="003E6CFC" w:rsidTr="003E6CFC">
              <w:trPr>
                <w:gridAfter w:val="1"/>
                <w:tblCellSpacing w:w="15" w:type="dxa"/>
              </w:trPr>
              <w:tc>
                <w:tcPr>
                  <w:tcW w:w="0" w:type="auto"/>
                  <w:vAlign w:val="center"/>
                  <w:hideMark/>
                </w:tcPr>
                <w:p w:rsidR="003E6CFC" w:rsidRPr="003E6CFC" w:rsidRDefault="003E6CFC" w:rsidP="003E6CFC">
                  <w:pPr>
                    <w:spacing w:after="0" w:line="240" w:lineRule="auto"/>
                    <w:rPr>
                      <w:rFonts w:ascii="Times New Roman" w:eastAsia="Times New Roman" w:hAnsi="Times New Roman" w:cs="Times New Roman"/>
                      <w:sz w:val="24"/>
                      <w:szCs w:val="24"/>
                    </w:rPr>
                  </w:pP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880" type="#_x0000_t75" style="width:20.25pt;height:18pt" o:ole="">
                        <v:imagedata r:id="rId4" o:title=""/>
                      </v:shape>
                      <w:control r:id="rId749" w:name="DefaultOcxName476" w:shapeid="_x0000_i3880"/>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 True positives</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879" type="#_x0000_t75" style="width:20.25pt;height:18pt" o:ole="">
                        <v:imagedata r:id="rId4" o:title=""/>
                      </v:shape>
                      <w:control r:id="rId750" w:name="DefaultOcxName1196" w:shapeid="_x0000_i3879"/>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B. True negatives</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878" type="#_x0000_t75" style="width:20.25pt;height:18pt" o:ole="">
                        <v:imagedata r:id="rId4" o:title=""/>
                      </v:shape>
                      <w:control r:id="rId751" w:name="DefaultOcxName2186" w:shapeid="_x0000_i3878"/>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C. False negatives</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877" type="#_x0000_t75" style="width:20.25pt;height:18pt" o:ole="">
                        <v:imagedata r:id="rId4" o:title=""/>
                      </v:shape>
                      <w:control r:id="rId752" w:name="DefaultOcxName3186" w:shapeid="_x0000_i3877"/>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D. False positives</w:t>
                  </w:r>
                </w:p>
              </w:tc>
            </w:tr>
          </w:tbl>
          <w:p w:rsidR="003E6CFC" w:rsidRPr="003E6CFC" w:rsidRDefault="003E6CFC" w:rsidP="003E6CFC">
            <w:pPr>
              <w:spacing w:before="100" w:beforeAutospacing="1" w:after="100" w:afterAutospacing="1" w:line="240" w:lineRule="auto"/>
              <w:ind w:left="720"/>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Mean arterial pressure is calculated by</w:t>
            </w:r>
          </w:p>
          <w:tbl>
            <w:tblPr>
              <w:tblW w:w="0" w:type="auto"/>
              <w:tblCellSpacing w:w="15" w:type="dxa"/>
              <w:tblInd w:w="720" w:type="dxa"/>
              <w:tblCellMar>
                <w:top w:w="15" w:type="dxa"/>
                <w:left w:w="15" w:type="dxa"/>
                <w:bottom w:w="15" w:type="dxa"/>
                <w:right w:w="15" w:type="dxa"/>
              </w:tblCellMar>
              <w:tblLook w:val="04A0"/>
            </w:tblPr>
            <w:tblGrid>
              <w:gridCol w:w="480"/>
              <w:gridCol w:w="1865"/>
            </w:tblGrid>
            <w:tr w:rsidR="003E6CFC" w:rsidRPr="003E6CFC" w:rsidTr="003E6CFC">
              <w:trPr>
                <w:gridAfter w:val="1"/>
                <w:tblCellSpacing w:w="15" w:type="dxa"/>
              </w:trPr>
              <w:tc>
                <w:tcPr>
                  <w:tcW w:w="0" w:type="auto"/>
                  <w:vAlign w:val="center"/>
                  <w:hideMark/>
                </w:tcPr>
                <w:p w:rsidR="003E6CFC" w:rsidRPr="003E6CFC" w:rsidRDefault="003E6CFC" w:rsidP="003E6CFC">
                  <w:pPr>
                    <w:spacing w:after="0" w:line="240" w:lineRule="auto"/>
                    <w:rPr>
                      <w:rFonts w:ascii="Times New Roman" w:eastAsia="Times New Roman" w:hAnsi="Times New Roman" w:cs="Times New Roman"/>
                      <w:sz w:val="24"/>
                      <w:szCs w:val="24"/>
                    </w:rPr>
                  </w:pP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892" type="#_x0000_t75" style="width:20.25pt;height:18pt" o:ole="">
                        <v:imagedata r:id="rId4" o:title=""/>
                      </v:shape>
                      <w:control r:id="rId753" w:name="DefaultOcxName477" w:shapeid="_x0000_i3892"/>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 (SBP+2DBP)/3</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891" type="#_x0000_t75" style="width:20.25pt;height:18pt" o:ole="">
                        <v:imagedata r:id="rId4" o:title=""/>
                      </v:shape>
                      <w:control r:id="rId754" w:name="DefaultOcxName1197" w:shapeid="_x0000_i3891"/>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B. (DBP+2SBP)/3</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890" type="#_x0000_t75" style="width:20.25pt;height:18pt" o:ole="">
                        <v:imagedata r:id="rId4" o:title=""/>
                      </v:shape>
                      <w:control r:id="rId755" w:name="DefaultOcxName2187" w:shapeid="_x0000_i3890"/>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C. (SBP+3DBP)/2</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889" type="#_x0000_t75" style="width:20.25pt;height:18pt" o:ole="">
                        <v:imagedata r:id="rId4" o:title=""/>
                      </v:shape>
                      <w:control r:id="rId756" w:name="DefaultOcxName3187" w:shapeid="_x0000_i3889"/>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D. (DBP+3SBP)/2</w:t>
                  </w:r>
                </w:p>
              </w:tc>
            </w:tr>
          </w:tbl>
          <w:p w:rsidR="003E6CFC" w:rsidRPr="003E6CFC" w:rsidRDefault="003E6CFC" w:rsidP="003E6CFC">
            <w:pPr>
              <w:spacing w:before="100" w:beforeAutospacing="1" w:after="100" w:afterAutospacing="1" w:line="240" w:lineRule="auto"/>
              <w:ind w:left="720"/>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Adrenaline, noradrenaline and dopamine acts through</w:t>
            </w:r>
          </w:p>
          <w:tbl>
            <w:tblPr>
              <w:tblW w:w="0" w:type="auto"/>
              <w:tblCellSpacing w:w="15" w:type="dxa"/>
              <w:tblInd w:w="720" w:type="dxa"/>
              <w:tblCellMar>
                <w:top w:w="15" w:type="dxa"/>
                <w:left w:w="15" w:type="dxa"/>
                <w:bottom w:w="15" w:type="dxa"/>
                <w:right w:w="15" w:type="dxa"/>
              </w:tblCellMar>
              <w:tblLook w:val="04A0"/>
            </w:tblPr>
            <w:tblGrid>
              <w:gridCol w:w="480"/>
              <w:gridCol w:w="2435"/>
            </w:tblGrid>
            <w:tr w:rsidR="003E6CFC" w:rsidRPr="003E6CFC" w:rsidTr="003E6CFC">
              <w:trPr>
                <w:gridAfter w:val="1"/>
                <w:tblCellSpacing w:w="15" w:type="dxa"/>
              </w:trPr>
              <w:tc>
                <w:tcPr>
                  <w:tcW w:w="0" w:type="auto"/>
                  <w:vAlign w:val="center"/>
                  <w:hideMark/>
                </w:tcPr>
                <w:p w:rsidR="003E6CFC" w:rsidRPr="003E6CFC" w:rsidRDefault="003E6CFC" w:rsidP="003E6CFC">
                  <w:pPr>
                    <w:spacing w:after="0" w:line="240" w:lineRule="auto"/>
                    <w:rPr>
                      <w:rFonts w:ascii="Times New Roman" w:eastAsia="Times New Roman" w:hAnsi="Times New Roman" w:cs="Times New Roman"/>
                      <w:sz w:val="24"/>
                      <w:szCs w:val="24"/>
                    </w:rPr>
                  </w:pP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904" type="#_x0000_t75" style="width:20.25pt;height:18pt" o:ole="">
                        <v:imagedata r:id="rId4" o:title=""/>
                      </v:shape>
                      <w:control r:id="rId757" w:name="DefaultOcxName478" w:shapeid="_x0000_i3904"/>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 Single pass receptor</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903" type="#_x0000_t75" style="width:20.25pt;height:18pt" o:ole="">
                        <v:imagedata r:id="rId4" o:title=""/>
                      </v:shape>
                      <w:control r:id="rId758" w:name="DefaultOcxName1198" w:shapeid="_x0000_i3903"/>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B. Seven pass receptor</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902" type="#_x0000_t75" style="width:20.25pt;height:18pt" o:ole="">
                        <v:imagedata r:id="rId4" o:title=""/>
                      </v:shape>
                      <w:control r:id="rId759" w:name="DefaultOcxName2188" w:shapeid="_x0000_i3902"/>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C. Four pass receptor</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901" type="#_x0000_t75" style="width:20.25pt;height:18pt" o:ole="">
                        <v:imagedata r:id="rId4" o:title=""/>
                      </v:shape>
                      <w:control r:id="rId760" w:name="DefaultOcxName3188" w:shapeid="_x0000_i3901"/>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D. Ligand gated channel</w:t>
                  </w:r>
                </w:p>
              </w:tc>
            </w:tr>
          </w:tbl>
          <w:p w:rsidR="003E6CFC" w:rsidRPr="003E6CFC" w:rsidRDefault="003E6CFC" w:rsidP="003E6CFC">
            <w:pPr>
              <w:spacing w:before="100" w:beforeAutospacing="1" w:after="100" w:afterAutospacing="1" w:line="240" w:lineRule="auto"/>
              <w:ind w:left="720"/>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In comparison with systemic circulation pulmonary circulation has</w:t>
            </w:r>
          </w:p>
          <w:tbl>
            <w:tblPr>
              <w:tblW w:w="0" w:type="auto"/>
              <w:tblCellSpacing w:w="15" w:type="dxa"/>
              <w:tblInd w:w="720" w:type="dxa"/>
              <w:tblCellMar>
                <w:top w:w="15" w:type="dxa"/>
                <w:left w:w="15" w:type="dxa"/>
                <w:bottom w:w="15" w:type="dxa"/>
                <w:right w:w="15" w:type="dxa"/>
              </w:tblCellMar>
              <w:tblLook w:val="04A0"/>
            </w:tblPr>
            <w:tblGrid>
              <w:gridCol w:w="480"/>
              <w:gridCol w:w="4135"/>
            </w:tblGrid>
            <w:tr w:rsidR="003E6CFC" w:rsidRPr="003E6CFC" w:rsidTr="003E6CFC">
              <w:trPr>
                <w:gridAfter w:val="1"/>
                <w:tblCellSpacing w:w="15" w:type="dxa"/>
              </w:trPr>
              <w:tc>
                <w:tcPr>
                  <w:tcW w:w="0" w:type="auto"/>
                  <w:vAlign w:val="center"/>
                  <w:hideMark/>
                </w:tcPr>
                <w:p w:rsidR="003E6CFC" w:rsidRPr="003E6CFC" w:rsidRDefault="003E6CFC" w:rsidP="003E6CFC">
                  <w:pPr>
                    <w:spacing w:after="0" w:line="240" w:lineRule="auto"/>
                    <w:rPr>
                      <w:rFonts w:ascii="Times New Roman" w:eastAsia="Times New Roman" w:hAnsi="Times New Roman" w:cs="Times New Roman"/>
                      <w:sz w:val="24"/>
                      <w:szCs w:val="24"/>
                    </w:rPr>
                  </w:pP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916" type="#_x0000_t75" style="width:20.25pt;height:18pt" o:ole="">
                        <v:imagedata r:id="rId4" o:title=""/>
                      </v:shape>
                      <w:control r:id="rId761" w:name="DefaultOcxName479" w:shapeid="_x0000_i3916"/>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 Pulmonary vasoconstriction in hypoxia</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915" type="#_x0000_t75" style="width:20.25pt;height:18pt" o:ole="">
                        <v:imagedata r:id="rId4" o:title=""/>
                      </v:shape>
                      <w:control r:id="rId762" w:name="DefaultOcxName1199" w:shapeid="_x0000_i3915"/>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B. Increased basal vasoconstrictor tone</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914" type="#_x0000_t75" style="width:20.25pt;height:18pt" o:ole="">
                        <v:imagedata r:id="rId4" o:title=""/>
                      </v:shape>
                      <w:control r:id="rId763" w:name="DefaultOcxName2189" w:shapeid="_x0000_i3914"/>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C. Increased blood volume during systole</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913" type="#_x0000_t75" style="width:20.25pt;height:18pt" o:ole="">
                        <v:imagedata r:id="rId4" o:title=""/>
                      </v:shape>
                      <w:control r:id="rId764" w:name="DefaultOcxName3189" w:shapeid="_x0000_i3913"/>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D. Pulmonary vasodilation in hypoxia</w:t>
                  </w:r>
                </w:p>
              </w:tc>
            </w:tr>
          </w:tbl>
          <w:p w:rsidR="003E6CFC" w:rsidRPr="003E6CFC" w:rsidRDefault="003E6CFC" w:rsidP="003E6CFC">
            <w:pPr>
              <w:spacing w:before="100" w:beforeAutospacing="1" w:after="100" w:afterAutospacing="1" w:line="240" w:lineRule="auto"/>
              <w:ind w:left="720"/>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True about Golgi tendon organ:</w:t>
            </w:r>
          </w:p>
          <w:tbl>
            <w:tblPr>
              <w:tblW w:w="0" w:type="auto"/>
              <w:tblCellSpacing w:w="15" w:type="dxa"/>
              <w:tblInd w:w="720" w:type="dxa"/>
              <w:tblCellMar>
                <w:top w:w="15" w:type="dxa"/>
                <w:left w:w="15" w:type="dxa"/>
                <w:bottom w:w="15" w:type="dxa"/>
                <w:right w:w="15" w:type="dxa"/>
              </w:tblCellMar>
              <w:tblLook w:val="04A0"/>
            </w:tblPr>
            <w:tblGrid>
              <w:gridCol w:w="480"/>
              <w:gridCol w:w="4662"/>
            </w:tblGrid>
            <w:tr w:rsidR="003E6CFC" w:rsidRPr="003E6CFC" w:rsidTr="003E6CFC">
              <w:trPr>
                <w:gridAfter w:val="1"/>
                <w:tblCellSpacing w:w="15" w:type="dxa"/>
              </w:trPr>
              <w:tc>
                <w:tcPr>
                  <w:tcW w:w="0" w:type="auto"/>
                  <w:vAlign w:val="center"/>
                  <w:hideMark/>
                </w:tcPr>
                <w:p w:rsidR="003E6CFC" w:rsidRPr="003E6CFC" w:rsidRDefault="003E6CFC" w:rsidP="003E6CFC">
                  <w:pPr>
                    <w:spacing w:after="0" w:line="240" w:lineRule="auto"/>
                    <w:rPr>
                      <w:rFonts w:ascii="Times New Roman" w:eastAsia="Times New Roman" w:hAnsi="Times New Roman" w:cs="Times New Roman"/>
                      <w:sz w:val="24"/>
                      <w:szCs w:val="24"/>
                    </w:rPr>
                  </w:pP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928" type="#_x0000_t75" style="width:20.25pt;height:18pt" o:ole="">
                        <v:imagedata r:id="rId4" o:title=""/>
                      </v:shape>
                      <w:control r:id="rId765" w:name="DefaultOcxName480" w:shapeid="_x0000_i3928"/>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 Senses stretch of the muscle</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927" type="#_x0000_t75" style="width:20.25pt;height:18pt" o:ole="">
                        <v:imagedata r:id="rId4" o:title=""/>
                      </v:shape>
                      <w:control r:id="rId766" w:name="DefaultOcxName1200" w:shapeid="_x0000_i3927"/>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B. It is involved in reciprocal innervations</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926" type="#_x0000_t75" style="width:20.25pt;height:18pt" o:ole="">
                        <v:imagedata r:id="rId4" o:title=""/>
                      </v:shape>
                      <w:control r:id="rId767" w:name="DefaultOcxName2190" w:shapeid="_x0000_i3926"/>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C. Sends inhibitory signals ton y motor neurons</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925" type="#_x0000_t75" style="width:20.25pt;height:18pt" o:ole="">
                        <v:imagedata r:id="rId4" o:title=""/>
                      </v:shape>
                      <w:control r:id="rId768" w:name="DefaultOcxName3190" w:shapeid="_x0000_i3925"/>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D. Senses tension in the tendon</w:t>
                  </w:r>
                </w:p>
              </w:tc>
            </w:tr>
          </w:tbl>
          <w:p w:rsidR="003E6CFC" w:rsidRPr="003E6CFC" w:rsidRDefault="003E6CFC" w:rsidP="003E6CFC">
            <w:pPr>
              <w:spacing w:before="100" w:beforeAutospacing="1" w:after="100" w:afterAutospacing="1" w:line="240" w:lineRule="auto"/>
              <w:ind w:left="720"/>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In threshold level with a slowly increasing stimulus is:</w:t>
            </w:r>
          </w:p>
          <w:tbl>
            <w:tblPr>
              <w:tblW w:w="0" w:type="auto"/>
              <w:tblCellSpacing w:w="15" w:type="dxa"/>
              <w:tblInd w:w="720" w:type="dxa"/>
              <w:tblCellMar>
                <w:top w:w="15" w:type="dxa"/>
                <w:left w:w="15" w:type="dxa"/>
                <w:bottom w:w="15" w:type="dxa"/>
                <w:right w:w="15" w:type="dxa"/>
              </w:tblCellMar>
              <w:tblLook w:val="04A0"/>
            </w:tblPr>
            <w:tblGrid>
              <w:gridCol w:w="480"/>
              <w:gridCol w:w="1955"/>
            </w:tblGrid>
            <w:tr w:rsidR="003E6CFC" w:rsidRPr="003E6CFC" w:rsidTr="003E6CFC">
              <w:trPr>
                <w:gridAfter w:val="1"/>
                <w:tblCellSpacing w:w="15" w:type="dxa"/>
              </w:trPr>
              <w:tc>
                <w:tcPr>
                  <w:tcW w:w="0" w:type="auto"/>
                  <w:vAlign w:val="center"/>
                  <w:hideMark/>
                </w:tcPr>
                <w:p w:rsidR="003E6CFC" w:rsidRPr="003E6CFC" w:rsidRDefault="003E6CFC" w:rsidP="003E6CFC">
                  <w:pPr>
                    <w:spacing w:after="0" w:line="240" w:lineRule="auto"/>
                    <w:rPr>
                      <w:rFonts w:ascii="Times New Roman" w:eastAsia="Times New Roman" w:hAnsi="Times New Roman" w:cs="Times New Roman"/>
                      <w:sz w:val="24"/>
                      <w:szCs w:val="24"/>
                    </w:rPr>
                  </w:pP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940" type="#_x0000_t75" style="width:20.25pt;height:18pt" o:ole="">
                        <v:imagedata r:id="rId4" o:title=""/>
                      </v:shape>
                      <w:control r:id="rId769" w:name="DefaultOcxName481" w:shapeid="_x0000_i3940"/>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 Adaptation</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939" type="#_x0000_t75" style="width:20.25pt;height:18pt" o:ole="">
                        <v:imagedata r:id="rId4" o:title=""/>
                      </v:shape>
                      <w:control r:id="rId770" w:name="DefaultOcxName1201" w:shapeid="_x0000_i3939"/>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B. Accommodation</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938" type="#_x0000_t75" style="width:20.25pt;height:18pt" o:ole="">
                        <v:imagedata r:id="rId4" o:title=""/>
                      </v:shape>
                      <w:control r:id="rId771" w:name="DefaultOcxName2191" w:shapeid="_x0000_i3938"/>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C. Eectrotonus</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937" type="#_x0000_t75" style="width:20.25pt;height:18pt" o:ole="">
                        <v:imagedata r:id="rId4" o:title=""/>
                      </v:shape>
                      <w:control r:id="rId772" w:name="DefaultOcxName3191" w:shapeid="_x0000_i3937"/>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D. Refractoriness</w:t>
                  </w:r>
                </w:p>
              </w:tc>
            </w:tr>
          </w:tbl>
          <w:p w:rsidR="003E6CFC" w:rsidRPr="003E6CFC" w:rsidRDefault="003E6CFC" w:rsidP="003E6CFC">
            <w:pPr>
              <w:spacing w:before="100" w:beforeAutospacing="1" w:after="100" w:afterAutospacing="1" w:line="240" w:lineRule="auto"/>
              <w:ind w:left="720"/>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Eicosapentaenoic acid is present in,</w:t>
            </w:r>
          </w:p>
          <w:tbl>
            <w:tblPr>
              <w:tblW w:w="0" w:type="auto"/>
              <w:tblCellSpacing w:w="15" w:type="dxa"/>
              <w:tblInd w:w="720" w:type="dxa"/>
              <w:tblCellMar>
                <w:top w:w="15" w:type="dxa"/>
                <w:left w:w="15" w:type="dxa"/>
                <w:bottom w:w="15" w:type="dxa"/>
                <w:right w:w="15" w:type="dxa"/>
              </w:tblCellMar>
              <w:tblLook w:val="04A0"/>
            </w:tblPr>
            <w:tblGrid>
              <w:gridCol w:w="480"/>
              <w:gridCol w:w="1662"/>
            </w:tblGrid>
            <w:tr w:rsidR="003E6CFC" w:rsidRPr="003E6CFC" w:rsidTr="003E6CFC">
              <w:trPr>
                <w:gridAfter w:val="1"/>
                <w:tblCellSpacing w:w="15" w:type="dxa"/>
              </w:trPr>
              <w:tc>
                <w:tcPr>
                  <w:tcW w:w="0" w:type="auto"/>
                  <w:vAlign w:val="center"/>
                  <w:hideMark/>
                </w:tcPr>
                <w:p w:rsidR="003E6CFC" w:rsidRPr="003E6CFC" w:rsidRDefault="003E6CFC" w:rsidP="003E6CFC">
                  <w:pPr>
                    <w:spacing w:after="0" w:line="240" w:lineRule="auto"/>
                    <w:rPr>
                      <w:rFonts w:ascii="Times New Roman" w:eastAsia="Times New Roman" w:hAnsi="Times New Roman" w:cs="Times New Roman"/>
                      <w:sz w:val="24"/>
                      <w:szCs w:val="24"/>
                    </w:rPr>
                  </w:pP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952" type="#_x0000_t75" style="width:20.25pt;height:18pt" o:ole="">
                        <v:imagedata r:id="rId4" o:title=""/>
                      </v:shape>
                      <w:control r:id="rId773" w:name="DefaultOcxName482" w:shapeid="_x0000_i3952"/>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 Fish oil</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951" type="#_x0000_t75" style="width:20.25pt;height:18pt" o:ole="">
                        <v:imagedata r:id="rId4" o:title=""/>
                      </v:shape>
                      <w:control r:id="rId774" w:name="DefaultOcxName1202" w:shapeid="_x0000_i3951"/>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B. Soya bean oil</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950" type="#_x0000_t75" style="width:20.25pt;height:18pt" o:ole="">
                        <v:imagedata r:id="rId4" o:title=""/>
                      </v:shape>
                      <w:control r:id="rId775" w:name="DefaultOcxName2192" w:shapeid="_x0000_i3950"/>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C. Corn oil</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949" type="#_x0000_t75" style="width:20.25pt;height:18pt" o:ole="">
                        <v:imagedata r:id="rId4" o:title=""/>
                      </v:shape>
                      <w:control r:id="rId776" w:name="DefaultOcxName3192" w:shapeid="_x0000_i3949"/>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D. Cod liver oil</w:t>
                  </w:r>
                </w:p>
              </w:tc>
            </w:tr>
          </w:tbl>
          <w:p w:rsidR="003E6CFC" w:rsidRPr="003E6CFC" w:rsidRDefault="003E6CFC" w:rsidP="003E6CFC">
            <w:pPr>
              <w:spacing w:before="100" w:beforeAutospacing="1" w:after="100" w:afterAutospacing="1" w:line="240" w:lineRule="auto"/>
              <w:ind w:left="720"/>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 PHC medical officer wants to send blood sample for glucose estimation to a district hospital. What is the preservative that should be used?</w:t>
            </w:r>
          </w:p>
          <w:tbl>
            <w:tblPr>
              <w:tblW w:w="0" w:type="auto"/>
              <w:tblCellSpacing w:w="15" w:type="dxa"/>
              <w:tblInd w:w="720" w:type="dxa"/>
              <w:tblCellMar>
                <w:top w:w="15" w:type="dxa"/>
                <w:left w:w="15" w:type="dxa"/>
                <w:bottom w:w="15" w:type="dxa"/>
                <w:right w:w="15" w:type="dxa"/>
              </w:tblCellMar>
              <w:tblLook w:val="04A0"/>
            </w:tblPr>
            <w:tblGrid>
              <w:gridCol w:w="480"/>
              <w:gridCol w:w="2704"/>
            </w:tblGrid>
            <w:tr w:rsidR="003E6CFC" w:rsidRPr="003E6CFC" w:rsidTr="003E6CFC">
              <w:trPr>
                <w:gridAfter w:val="1"/>
                <w:tblCellSpacing w:w="15" w:type="dxa"/>
              </w:trPr>
              <w:tc>
                <w:tcPr>
                  <w:tcW w:w="0" w:type="auto"/>
                  <w:vAlign w:val="center"/>
                  <w:hideMark/>
                </w:tcPr>
                <w:p w:rsidR="003E6CFC" w:rsidRPr="003E6CFC" w:rsidRDefault="003E6CFC" w:rsidP="003E6CFC">
                  <w:pPr>
                    <w:spacing w:after="0" w:line="240" w:lineRule="auto"/>
                    <w:rPr>
                      <w:rFonts w:ascii="Times New Roman" w:eastAsia="Times New Roman" w:hAnsi="Times New Roman" w:cs="Times New Roman"/>
                      <w:sz w:val="24"/>
                      <w:szCs w:val="24"/>
                    </w:rPr>
                  </w:pP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964" type="#_x0000_t75" style="width:20.25pt;height:18pt" o:ole="">
                        <v:imagedata r:id="rId4" o:title=""/>
                      </v:shape>
                      <w:control r:id="rId777" w:name="DefaultOcxName483" w:shapeid="_x0000_i3964"/>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 EDTA</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963" type="#_x0000_t75" style="width:20.25pt;height:18pt" o:ole="">
                        <v:imagedata r:id="rId4" o:title=""/>
                      </v:shape>
                      <w:control r:id="rId778" w:name="DefaultOcxName1203" w:shapeid="_x0000_i3963"/>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B. Calcium oxalate</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962" type="#_x0000_t75" style="width:20.25pt;height:18pt" o:ole="">
                        <v:imagedata r:id="rId4" o:title=""/>
                      </v:shape>
                      <w:control r:id="rId779" w:name="DefaultOcxName2193" w:shapeid="_x0000_i3962"/>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C. Potassium oxalate+ NaF</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961" type="#_x0000_t75" style="width:20.25pt;height:18pt" o:ole="">
                        <v:imagedata r:id="rId4" o:title=""/>
                      </v:shape>
                      <w:control r:id="rId780" w:name="DefaultOcxName3193" w:shapeid="_x0000_i3961"/>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D. Potassium oxalate+ Nal</w:t>
                  </w:r>
                </w:p>
              </w:tc>
            </w:tr>
          </w:tbl>
          <w:p w:rsidR="003E6CFC" w:rsidRPr="003E6CFC" w:rsidRDefault="003E6CFC" w:rsidP="003E6CFC">
            <w:pPr>
              <w:spacing w:before="100" w:beforeAutospacing="1" w:after="100" w:afterAutospacing="1" w:line="240" w:lineRule="auto"/>
              <w:ind w:left="720"/>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lastRenderedPageBreak/>
              <w:t>A granular endoplasmic reticulum is involved in the synthesis of,</w:t>
            </w:r>
          </w:p>
          <w:tbl>
            <w:tblPr>
              <w:tblW w:w="0" w:type="auto"/>
              <w:tblCellSpacing w:w="15" w:type="dxa"/>
              <w:tblInd w:w="720" w:type="dxa"/>
              <w:tblCellMar>
                <w:top w:w="15" w:type="dxa"/>
                <w:left w:w="15" w:type="dxa"/>
                <w:bottom w:w="15" w:type="dxa"/>
                <w:right w:w="15" w:type="dxa"/>
              </w:tblCellMar>
              <w:tblLook w:val="04A0"/>
            </w:tblPr>
            <w:tblGrid>
              <w:gridCol w:w="480"/>
              <w:gridCol w:w="1662"/>
            </w:tblGrid>
            <w:tr w:rsidR="003E6CFC" w:rsidRPr="003E6CFC" w:rsidTr="003E6CFC">
              <w:trPr>
                <w:gridAfter w:val="1"/>
                <w:tblCellSpacing w:w="15" w:type="dxa"/>
              </w:trPr>
              <w:tc>
                <w:tcPr>
                  <w:tcW w:w="0" w:type="auto"/>
                  <w:vAlign w:val="center"/>
                  <w:hideMark/>
                </w:tcPr>
                <w:p w:rsidR="003E6CFC" w:rsidRPr="003E6CFC" w:rsidRDefault="003E6CFC" w:rsidP="003E6CFC">
                  <w:pPr>
                    <w:spacing w:after="0" w:line="240" w:lineRule="auto"/>
                    <w:rPr>
                      <w:rFonts w:ascii="Times New Roman" w:eastAsia="Times New Roman" w:hAnsi="Times New Roman" w:cs="Times New Roman"/>
                      <w:sz w:val="24"/>
                      <w:szCs w:val="24"/>
                    </w:rPr>
                  </w:pP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976" type="#_x0000_t75" style="width:20.25pt;height:18pt" o:ole="">
                        <v:imagedata r:id="rId4" o:title=""/>
                      </v:shape>
                      <w:control r:id="rId781" w:name="DefaultOcxName484" w:shapeid="_x0000_i3976"/>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 Protein</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975" type="#_x0000_t75" style="width:20.25pt;height:18pt" o:ole="">
                        <v:imagedata r:id="rId4" o:title=""/>
                      </v:shape>
                      <w:control r:id="rId782" w:name="DefaultOcxName1204" w:shapeid="_x0000_i3975"/>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B. Lipid</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974" type="#_x0000_t75" style="width:20.25pt;height:18pt" o:ole="">
                        <v:imagedata r:id="rId4" o:title=""/>
                      </v:shape>
                      <w:control r:id="rId783" w:name="DefaultOcxName2194" w:shapeid="_x0000_i3974"/>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C. Carbohydrate</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973" type="#_x0000_t75" style="width:20.25pt;height:18pt" o:ole="">
                        <v:imagedata r:id="rId4" o:title=""/>
                      </v:shape>
                      <w:control r:id="rId784" w:name="DefaultOcxName3194" w:shapeid="_x0000_i3973"/>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D. Vitamin D</w:t>
                  </w:r>
                </w:p>
              </w:tc>
            </w:tr>
          </w:tbl>
          <w:p w:rsidR="003E6CFC" w:rsidRPr="003E6CFC" w:rsidRDefault="003E6CFC" w:rsidP="003E6CFC">
            <w:pPr>
              <w:spacing w:before="100" w:beforeAutospacing="1" w:after="100" w:afterAutospacing="1" w:line="240" w:lineRule="auto"/>
              <w:ind w:left="720"/>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More than one coding for single amino acid</w:t>
            </w:r>
          </w:p>
          <w:tbl>
            <w:tblPr>
              <w:tblW w:w="0" w:type="auto"/>
              <w:tblCellSpacing w:w="15" w:type="dxa"/>
              <w:tblInd w:w="720" w:type="dxa"/>
              <w:tblCellMar>
                <w:top w:w="15" w:type="dxa"/>
                <w:left w:w="15" w:type="dxa"/>
                <w:bottom w:w="15" w:type="dxa"/>
                <w:right w:w="15" w:type="dxa"/>
              </w:tblCellMar>
              <w:tblLook w:val="04A0"/>
            </w:tblPr>
            <w:tblGrid>
              <w:gridCol w:w="480"/>
              <w:gridCol w:w="2369"/>
            </w:tblGrid>
            <w:tr w:rsidR="003E6CFC" w:rsidRPr="003E6CFC" w:rsidTr="003E6CFC">
              <w:trPr>
                <w:gridAfter w:val="1"/>
                <w:tblCellSpacing w:w="15" w:type="dxa"/>
              </w:trPr>
              <w:tc>
                <w:tcPr>
                  <w:tcW w:w="0" w:type="auto"/>
                  <w:vAlign w:val="center"/>
                  <w:hideMark/>
                </w:tcPr>
                <w:p w:rsidR="003E6CFC" w:rsidRPr="003E6CFC" w:rsidRDefault="003E6CFC" w:rsidP="003E6CFC">
                  <w:pPr>
                    <w:spacing w:after="0" w:line="240" w:lineRule="auto"/>
                    <w:rPr>
                      <w:rFonts w:ascii="Times New Roman" w:eastAsia="Times New Roman" w:hAnsi="Times New Roman" w:cs="Times New Roman"/>
                      <w:sz w:val="24"/>
                      <w:szCs w:val="24"/>
                    </w:rPr>
                  </w:pP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988" type="#_x0000_t75" style="width:20.25pt;height:18pt" o:ole="">
                        <v:imagedata r:id="rId4" o:title=""/>
                      </v:shape>
                      <w:control r:id="rId785" w:name="DefaultOcxName485" w:shapeid="_x0000_i3988"/>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 Degeneracy</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987" type="#_x0000_t75" style="width:20.25pt;height:18pt" o:ole="">
                        <v:imagedata r:id="rId4" o:title=""/>
                      </v:shape>
                      <w:control r:id="rId786" w:name="DefaultOcxName1205" w:shapeid="_x0000_i3987"/>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B. Frame shift mutation</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986" type="#_x0000_t75" style="width:20.25pt;height:18pt" o:ole="">
                        <v:imagedata r:id="rId4" o:title=""/>
                      </v:shape>
                      <w:control r:id="rId787" w:name="DefaultOcxName2195" w:shapeid="_x0000_i3986"/>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C. Transcription</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985" type="#_x0000_t75" style="width:20.25pt;height:18pt" o:ole="">
                        <v:imagedata r:id="rId4" o:title=""/>
                      </v:shape>
                      <w:control r:id="rId788" w:name="DefaultOcxName3195" w:shapeid="_x0000_i3985"/>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D. Mutation</w:t>
                  </w:r>
                </w:p>
              </w:tc>
            </w:tr>
          </w:tbl>
          <w:p w:rsidR="003E6CFC" w:rsidRPr="003E6CFC" w:rsidRDefault="003E6CFC" w:rsidP="003E6CFC">
            <w:pPr>
              <w:spacing w:before="100" w:beforeAutospacing="1" w:after="100" w:afterAutospacing="1" w:line="240" w:lineRule="auto"/>
              <w:ind w:left="720"/>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Chymotripsinogen is a</w:t>
            </w:r>
          </w:p>
          <w:tbl>
            <w:tblPr>
              <w:tblW w:w="0" w:type="auto"/>
              <w:tblCellSpacing w:w="15" w:type="dxa"/>
              <w:tblInd w:w="720" w:type="dxa"/>
              <w:tblCellMar>
                <w:top w:w="15" w:type="dxa"/>
                <w:left w:w="15" w:type="dxa"/>
                <w:bottom w:w="15" w:type="dxa"/>
                <w:right w:w="15" w:type="dxa"/>
              </w:tblCellMar>
              <w:tblLook w:val="04A0"/>
            </w:tblPr>
            <w:tblGrid>
              <w:gridCol w:w="480"/>
              <w:gridCol w:w="2088"/>
            </w:tblGrid>
            <w:tr w:rsidR="003E6CFC" w:rsidRPr="003E6CFC" w:rsidTr="003E6CFC">
              <w:trPr>
                <w:gridAfter w:val="1"/>
                <w:tblCellSpacing w:w="15" w:type="dxa"/>
              </w:trPr>
              <w:tc>
                <w:tcPr>
                  <w:tcW w:w="0" w:type="auto"/>
                  <w:vAlign w:val="center"/>
                  <w:hideMark/>
                </w:tcPr>
                <w:p w:rsidR="003E6CFC" w:rsidRPr="003E6CFC" w:rsidRDefault="003E6CFC" w:rsidP="003E6CFC">
                  <w:pPr>
                    <w:spacing w:after="0" w:line="240" w:lineRule="auto"/>
                    <w:rPr>
                      <w:rFonts w:ascii="Times New Roman" w:eastAsia="Times New Roman" w:hAnsi="Times New Roman" w:cs="Times New Roman"/>
                      <w:sz w:val="24"/>
                      <w:szCs w:val="24"/>
                    </w:rPr>
                  </w:pP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4000" type="#_x0000_t75" style="width:20.25pt;height:18pt" o:ole="">
                        <v:imagedata r:id="rId4" o:title=""/>
                      </v:shape>
                      <w:control r:id="rId789" w:name="DefaultOcxName486" w:shapeid="_x0000_i4000"/>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A. Zymogen</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999" type="#_x0000_t75" style="width:20.25pt;height:18pt" o:ole="">
                        <v:imagedata r:id="rId4" o:title=""/>
                      </v:shape>
                      <w:control r:id="rId790" w:name="DefaultOcxName1206" w:shapeid="_x0000_i3999"/>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B. Carboxypeptidase</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998" type="#_x0000_t75" style="width:20.25pt;height:18pt" o:ole="">
                        <v:imagedata r:id="rId4" o:title=""/>
                      </v:shape>
                      <w:control r:id="rId791" w:name="DefaultOcxName2196" w:shapeid="_x0000_i3998"/>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C. Transaminase</w:t>
                  </w:r>
                </w:p>
              </w:tc>
            </w:tr>
            <w:tr w:rsidR="003E6CFC" w:rsidRPr="003E6CFC" w:rsidTr="003E6CFC">
              <w:trPr>
                <w:tblCellSpacing w:w="15" w:type="dxa"/>
              </w:trPr>
              <w:tc>
                <w:tcPr>
                  <w:tcW w:w="0" w:type="auto"/>
                  <w:vAlign w:val="center"/>
                  <w:hideMark/>
                </w:tcPr>
                <w:p w:rsidR="003E6CFC" w:rsidRPr="003E6CFC" w:rsidRDefault="003E6CFC" w:rsidP="003E6CFC">
                  <w:pPr>
                    <w:spacing w:after="0" w:line="240" w:lineRule="auto"/>
                    <w:jc w:val="center"/>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object w:dxaOrig="1440" w:dyaOrig="1440">
                      <v:shape id="_x0000_i3997" type="#_x0000_t75" style="width:20.25pt;height:18pt" o:ole="">
                        <v:imagedata r:id="rId4" o:title=""/>
                      </v:shape>
                      <w:control r:id="rId792" w:name="DefaultOcxName3196" w:shapeid="_x0000_i3997"/>
                    </w:object>
                  </w:r>
                </w:p>
              </w:tc>
              <w:tc>
                <w:tcPr>
                  <w:tcW w:w="0" w:type="auto"/>
                  <w:vAlign w:val="center"/>
                  <w:hideMark/>
                </w:tcPr>
                <w:p w:rsidR="003E6CFC" w:rsidRPr="003E6CFC" w:rsidRDefault="003E6CFC" w:rsidP="003E6CFC">
                  <w:pPr>
                    <w:spacing w:before="100" w:beforeAutospacing="1" w:after="100" w:afterAutospacing="1" w:line="240" w:lineRule="auto"/>
                    <w:rPr>
                      <w:rFonts w:ascii="Times New Roman" w:eastAsia="Times New Roman" w:hAnsi="Times New Roman" w:cs="Times New Roman"/>
                      <w:sz w:val="24"/>
                      <w:szCs w:val="24"/>
                    </w:rPr>
                  </w:pPr>
                  <w:r w:rsidRPr="003E6CFC">
                    <w:rPr>
                      <w:rFonts w:ascii="Times New Roman" w:eastAsia="Times New Roman" w:hAnsi="Times New Roman" w:cs="Times New Roman"/>
                      <w:sz w:val="24"/>
                      <w:szCs w:val="24"/>
                    </w:rPr>
                    <w:t>D. Elastase</w:t>
                  </w:r>
                </w:p>
              </w:tc>
            </w:tr>
          </w:tbl>
          <w:p w:rsidR="006E2F67" w:rsidRPr="006E2F67" w:rsidRDefault="006E2F67" w:rsidP="006E2F67">
            <w:pPr>
              <w:spacing w:before="100" w:beforeAutospacing="1" w:after="100" w:afterAutospacing="1" w:line="240" w:lineRule="auto"/>
              <w:ind w:left="720"/>
              <w:rPr>
                <w:rFonts w:ascii="Times New Roman" w:eastAsia="Times New Roman" w:hAnsi="Times New Roman" w:cs="Times New Roman"/>
                <w:sz w:val="24"/>
                <w:szCs w:val="24"/>
              </w:rPr>
            </w:pPr>
            <w:r w:rsidRPr="006E2F67">
              <w:rPr>
                <w:rFonts w:ascii="Times New Roman" w:eastAsia="Times New Roman" w:hAnsi="Times New Roman" w:cs="Times New Roman"/>
                <w:sz w:val="24"/>
                <w:szCs w:val="24"/>
              </w:rPr>
              <w:t>High levels of Lipoprotein (a) is most likely to be associated with</w:t>
            </w:r>
          </w:p>
          <w:tbl>
            <w:tblPr>
              <w:tblW w:w="0" w:type="auto"/>
              <w:tblCellSpacing w:w="15" w:type="dxa"/>
              <w:tblInd w:w="720" w:type="dxa"/>
              <w:tblCellMar>
                <w:top w:w="15" w:type="dxa"/>
                <w:left w:w="15" w:type="dxa"/>
                <w:bottom w:w="15" w:type="dxa"/>
                <w:right w:w="15" w:type="dxa"/>
              </w:tblCellMar>
              <w:tblLook w:val="04A0"/>
            </w:tblPr>
            <w:tblGrid>
              <w:gridCol w:w="480"/>
              <w:gridCol w:w="1862"/>
            </w:tblGrid>
            <w:tr w:rsidR="006E2F67" w:rsidRPr="006E2F67" w:rsidTr="006E2F67">
              <w:trPr>
                <w:gridAfter w:val="1"/>
                <w:tblCellSpacing w:w="15" w:type="dxa"/>
              </w:trPr>
              <w:tc>
                <w:tcPr>
                  <w:tcW w:w="0" w:type="auto"/>
                  <w:vAlign w:val="center"/>
                  <w:hideMark/>
                </w:tcPr>
                <w:p w:rsidR="006E2F67" w:rsidRPr="006E2F67" w:rsidRDefault="006E2F67" w:rsidP="006E2F67">
                  <w:pPr>
                    <w:spacing w:after="0" w:line="240" w:lineRule="auto"/>
                    <w:rPr>
                      <w:rFonts w:ascii="Times New Roman" w:eastAsia="Times New Roman" w:hAnsi="Times New Roman" w:cs="Times New Roman"/>
                      <w:sz w:val="24"/>
                      <w:szCs w:val="24"/>
                    </w:rPr>
                  </w:pPr>
                </w:p>
              </w:tc>
            </w:tr>
            <w:tr w:rsidR="006E2F67" w:rsidRPr="006E2F67" w:rsidTr="006E2F67">
              <w:trPr>
                <w:tblCellSpacing w:w="15" w:type="dxa"/>
              </w:trPr>
              <w:tc>
                <w:tcPr>
                  <w:tcW w:w="0" w:type="auto"/>
                  <w:vAlign w:val="center"/>
                  <w:hideMark/>
                </w:tcPr>
                <w:p w:rsidR="006E2F67" w:rsidRPr="006E2F67" w:rsidRDefault="006E2F67" w:rsidP="006E2F67">
                  <w:pPr>
                    <w:spacing w:after="0" w:line="240" w:lineRule="auto"/>
                    <w:jc w:val="center"/>
                    <w:rPr>
                      <w:rFonts w:ascii="Times New Roman" w:eastAsia="Times New Roman" w:hAnsi="Times New Roman" w:cs="Times New Roman"/>
                      <w:sz w:val="24"/>
                      <w:szCs w:val="24"/>
                    </w:rPr>
                  </w:pPr>
                  <w:r w:rsidRPr="006E2F67">
                    <w:rPr>
                      <w:rFonts w:ascii="Times New Roman" w:eastAsia="Times New Roman" w:hAnsi="Times New Roman" w:cs="Times New Roman"/>
                      <w:sz w:val="24"/>
                      <w:szCs w:val="24"/>
                    </w:rPr>
                    <w:object w:dxaOrig="1440" w:dyaOrig="1440">
                      <v:shape id="_x0000_i4012" type="#_x0000_t75" style="width:20.25pt;height:18pt" o:ole="">
                        <v:imagedata r:id="rId4" o:title=""/>
                      </v:shape>
                      <w:control r:id="rId793" w:name="DefaultOcxName487" w:shapeid="_x0000_i4012"/>
                    </w:object>
                  </w:r>
                </w:p>
              </w:tc>
              <w:tc>
                <w:tcPr>
                  <w:tcW w:w="0" w:type="auto"/>
                  <w:vAlign w:val="center"/>
                  <w:hideMark/>
                </w:tcPr>
                <w:p w:rsidR="006E2F67" w:rsidRPr="006E2F67" w:rsidRDefault="006E2F67" w:rsidP="006E2F67">
                  <w:pPr>
                    <w:spacing w:before="100" w:beforeAutospacing="1" w:after="100" w:afterAutospacing="1" w:line="240" w:lineRule="auto"/>
                    <w:rPr>
                      <w:rFonts w:ascii="Times New Roman" w:eastAsia="Times New Roman" w:hAnsi="Times New Roman" w:cs="Times New Roman"/>
                      <w:sz w:val="24"/>
                      <w:szCs w:val="24"/>
                    </w:rPr>
                  </w:pPr>
                  <w:r w:rsidRPr="006E2F67">
                    <w:rPr>
                      <w:rFonts w:ascii="Times New Roman" w:eastAsia="Times New Roman" w:hAnsi="Times New Roman" w:cs="Times New Roman"/>
                      <w:sz w:val="24"/>
                      <w:szCs w:val="24"/>
                    </w:rPr>
                    <w:t>A. Atherosclerosis</w:t>
                  </w:r>
                </w:p>
              </w:tc>
            </w:tr>
            <w:tr w:rsidR="006E2F67" w:rsidRPr="006E2F67" w:rsidTr="006E2F67">
              <w:trPr>
                <w:tblCellSpacing w:w="15" w:type="dxa"/>
              </w:trPr>
              <w:tc>
                <w:tcPr>
                  <w:tcW w:w="0" w:type="auto"/>
                  <w:vAlign w:val="center"/>
                  <w:hideMark/>
                </w:tcPr>
                <w:p w:rsidR="006E2F67" w:rsidRPr="006E2F67" w:rsidRDefault="006E2F67" w:rsidP="006E2F67">
                  <w:pPr>
                    <w:spacing w:after="0" w:line="240" w:lineRule="auto"/>
                    <w:jc w:val="center"/>
                    <w:rPr>
                      <w:rFonts w:ascii="Times New Roman" w:eastAsia="Times New Roman" w:hAnsi="Times New Roman" w:cs="Times New Roman"/>
                      <w:sz w:val="24"/>
                      <w:szCs w:val="24"/>
                    </w:rPr>
                  </w:pPr>
                  <w:r w:rsidRPr="006E2F67">
                    <w:rPr>
                      <w:rFonts w:ascii="Times New Roman" w:eastAsia="Times New Roman" w:hAnsi="Times New Roman" w:cs="Times New Roman"/>
                      <w:sz w:val="24"/>
                      <w:szCs w:val="24"/>
                    </w:rPr>
                    <w:object w:dxaOrig="1440" w:dyaOrig="1440">
                      <v:shape id="_x0000_i4011" type="#_x0000_t75" style="width:20.25pt;height:18pt" o:ole="">
                        <v:imagedata r:id="rId4" o:title=""/>
                      </v:shape>
                      <w:control r:id="rId794" w:name="DefaultOcxName1207" w:shapeid="_x0000_i4011"/>
                    </w:object>
                  </w:r>
                </w:p>
              </w:tc>
              <w:tc>
                <w:tcPr>
                  <w:tcW w:w="0" w:type="auto"/>
                  <w:vAlign w:val="center"/>
                  <w:hideMark/>
                </w:tcPr>
                <w:p w:rsidR="006E2F67" w:rsidRPr="006E2F67" w:rsidRDefault="006E2F67" w:rsidP="006E2F67">
                  <w:pPr>
                    <w:spacing w:before="100" w:beforeAutospacing="1" w:after="100" w:afterAutospacing="1" w:line="240" w:lineRule="auto"/>
                    <w:rPr>
                      <w:rFonts w:ascii="Times New Roman" w:eastAsia="Times New Roman" w:hAnsi="Times New Roman" w:cs="Times New Roman"/>
                      <w:sz w:val="24"/>
                      <w:szCs w:val="24"/>
                    </w:rPr>
                  </w:pPr>
                  <w:r w:rsidRPr="006E2F67">
                    <w:rPr>
                      <w:rFonts w:ascii="Times New Roman" w:eastAsia="Times New Roman" w:hAnsi="Times New Roman" w:cs="Times New Roman"/>
                      <w:sz w:val="24"/>
                      <w:szCs w:val="24"/>
                    </w:rPr>
                    <w:t>B. Cirrhosis</w:t>
                  </w:r>
                </w:p>
              </w:tc>
            </w:tr>
            <w:tr w:rsidR="006E2F67" w:rsidRPr="006E2F67" w:rsidTr="006E2F67">
              <w:trPr>
                <w:tblCellSpacing w:w="15" w:type="dxa"/>
              </w:trPr>
              <w:tc>
                <w:tcPr>
                  <w:tcW w:w="0" w:type="auto"/>
                  <w:vAlign w:val="center"/>
                  <w:hideMark/>
                </w:tcPr>
                <w:p w:rsidR="006E2F67" w:rsidRPr="006E2F67" w:rsidRDefault="006E2F67" w:rsidP="006E2F67">
                  <w:pPr>
                    <w:spacing w:after="0" w:line="240" w:lineRule="auto"/>
                    <w:jc w:val="center"/>
                    <w:rPr>
                      <w:rFonts w:ascii="Times New Roman" w:eastAsia="Times New Roman" w:hAnsi="Times New Roman" w:cs="Times New Roman"/>
                      <w:sz w:val="24"/>
                      <w:szCs w:val="24"/>
                    </w:rPr>
                  </w:pPr>
                  <w:r w:rsidRPr="006E2F67">
                    <w:rPr>
                      <w:rFonts w:ascii="Times New Roman" w:eastAsia="Times New Roman" w:hAnsi="Times New Roman" w:cs="Times New Roman"/>
                      <w:sz w:val="24"/>
                      <w:szCs w:val="24"/>
                    </w:rPr>
                    <w:object w:dxaOrig="1440" w:dyaOrig="1440">
                      <v:shape id="_x0000_i4010" type="#_x0000_t75" style="width:20.25pt;height:18pt" o:ole="">
                        <v:imagedata r:id="rId4" o:title=""/>
                      </v:shape>
                      <w:control r:id="rId795" w:name="DefaultOcxName2197" w:shapeid="_x0000_i4010"/>
                    </w:object>
                  </w:r>
                </w:p>
              </w:tc>
              <w:tc>
                <w:tcPr>
                  <w:tcW w:w="0" w:type="auto"/>
                  <w:vAlign w:val="center"/>
                  <w:hideMark/>
                </w:tcPr>
                <w:p w:rsidR="006E2F67" w:rsidRPr="006E2F67" w:rsidRDefault="006E2F67" w:rsidP="006E2F67">
                  <w:pPr>
                    <w:spacing w:before="100" w:beforeAutospacing="1" w:after="100" w:afterAutospacing="1" w:line="240" w:lineRule="auto"/>
                    <w:rPr>
                      <w:rFonts w:ascii="Times New Roman" w:eastAsia="Times New Roman" w:hAnsi="Times New Roman" w:cs="Times New Roman"/>
                      <w:sz w:val="24"/>
                      <w:szCs w:val="24"/>
                    </w:rPr>
                  </w:pPr>
                  <w:r w:rsidRPr="006E2F67">
                    <w:rPr>
                      <w:rFonts w:ascii="Times New Roman" w:eastAsia="Times New Roman" w:hAnsi="Times New Roman" w:cs="Times New Roman"/>
                      <w:sz w:val="24"/>
                      <w:szCs w:val="24"/>
                    </w:rPr>
                    <w:t>C. Renal failure</w:t>
                  </w:r>
                </w:p>
              </w:tc>
            </w:tr>
            <w:tr w:rsidR="006E2F67" w:rsidRPr="006E2F67" w:rsidTr="006E2F67">
              <w:trPr>
                <w:tblCellSpacing w:w="15" w:type="dxa"/>
              </w:trPr>
              <w:tc>
                <w:tcPr>
                  <w:tcW w:w="0" w:type="auto"/>
                  <w:vAlign w:val="center"/>
                  <w:hideMark/>
                </w:tcPr>
                <w:p w:rsidR="006E2F67" w:rsidRPr="006E2F67" w:rsidRDefault="006E2F67" w:rsidP="006E2F67">
                  <w:pPr>
                    <w:spacing w:after="0" w:line="240" w:lineRule="auto"/>
                    <w:jc w:val="center"/>
                    <w:rPr>
                      <w:rFonts w:ascii="Times New Roman" w:eastAsia="Times New Roman" w:hAnsi="Times New Roman" w:cs="Times New Roman"/>
                      <w:sz w:val="24"/>
                      <w:szCs w:val="24"/>
                    </w:rPr>
                  </w:pPr>
                  <w:r w:rsidRPr="006E2F67">
                    <w:rPr>
                      <w:rFonts w:ascii="Times New Roman" w:eastAsia="Times New Roman" w:hAnsi="Times New Roman" w:cs="Times New Roman"/>
                      <w:sz w:val="24"/>
                      <w:szCs w:val="24"/>
                    </w:rPr>
                    <w:object w:dxaOrig="1440" w:dyaOrig="1440">
                      <v:shape id="_x0000_i4009" type="#_x0000_t75" style="width:20.25pt;height:18pt" o:ole="">
                        <v:imagedata r:id="rId4" o:title=""/>
                      </v:shape>
                      <w:control r:id="rId796" w:name="DefaultOcxName3197" w:shapeid="_x0000_i4009"/>
                    </w:object>
                  </w:r>
                </w:p>
              </w:tc>
              <w:tc>
                <w:tcPr>
                  <w:tcW w:w="0" w:type="auto"/>
                  <w:vAlign w:val="center"/>
                  <w:hideMark/>
                </w:tcPr>
                <w:p w:rsidR="006E2F67" w:rsidRPr="006E2F67" w:rsidRDefault="006E2F67" w:rsidP="006E2F67">
                  <w:pPr>
                    <w:spacing w:before="100" w:beforeAutospacing="1" w:after="100" w:afterAutospacing="1" w:line="240" w:lineRule="auto"/>
                    <w:rPr>
                      <w:rFonts w:ascii="Times New Roman" w:eastAsia="Times New Roman" w:hAnsi="Times New Roman" w:cs="Times New Roman"/>
                      <w:sz w:val="24"/>
                      <w:szCs w:val="24"/>
                    </w:rPr>
                  </w:pPr>
                  <w:r w:rsidRPr="006E2F67">
                    <w:rPr>
                      <w:rFonts w:ascii="Times New Roman" w:eastAsia="Times New Roman" w:hAnsi="Times New Roman" w:cs="Times New Roman"/>
                      <w:sz w:val="24"/>
                      <w:szCs w:val="24"/>
                    </w:rPr>
                    <w:t>D. Pancreatitis</w:t>
                  </w:r>
                </w:p>
              </w:tc>
            </w:tr>
          </w:tbl>
          <w:p w:rsidR="006E2F67" w:rsidRPr="006E2F67" w:rsidRDefault="006E2F67" w:rsidP="006E2F67">
            <w:pPr>
              <w:spacing w:before="100" w:beforeAutospacing="1" w:after="100" w:afterAutospacing="1" w:line="240" w:lineRule="auto"/>
              <w:ind w:left="720"/>
              <w:rPr>
                <w:rFonts w:ascii="Times New Roman" w:eastAsia="Times New Roman" w:hAnsi="Times New Roman" w:cs="Times New Roman"/>
                <w:sz w:val="24"/>
                <w:szCs w:val="24"/>
              </w:rPr>
            </w:pPr>
            <w:r w:rsidRPr="006E2F67">
              <w:rPr>
                <w:rFonts w:ascii="Times New Roman" w:eastAsia="Times New Roman" w:hAnsi="Times New Roman" w:cs="Times New Roman"/>
                <w:sz w:val="24"/>
                <w:szCs w:val="24"/>
              </w:rPr>
              <w:t>Creatinine clearance, best method for estimation</w:t>
            </w:r>
          </w:p>
          <w:tbl>
            <w:tblPr>
              <w:tblW w:w="0" w:type="auto"/>
              <w:tblCellSpacing w:w="15" w:type="dxa"/>
              <w:tblInd w:w="720" w:type="dxa"/>
              <w:tblCellMar>
                <w:top w:w="15" w:type="dxa"/>
                <w:left w:w="15" w:type="dxa"/>
                <w:bottom w:w="15" w:type="dxa"/>
                <w:right w:w="15" w:type="dxa"/>
              </w:tblCellMar>
              <w:tblLook w:val="04A0"/>
            </w:tblPr>
            <w:tblGrid>
              <w:gridCol w:w="480"/>
              <w:gridCol w:w="1735"/>
            </w:tblGrid>
            <w:tr w:rsidR="006E2F67" w:rsidRPr="006E2F67" w:rsidTr="006E2F67">
              <w:trPr>
                <w:gridAfter w:val="1"/>
                <w:tblCellSpacing w:w="15" w:type="dxa"/>
              </w:trPr>
              <w:tc>
                <w:tcPr>
                  <w:tcW w:w="0" w:type="auto"/>
                  <w:vAlign w:val="center"/>
                  <w:hideMark/>
                </w:tcPr>
                <w:p w:rsidR="006E2F67" w:rsidRPr="006E2F67" w:rsidRDefault="006E2F67" w:rsidP="006E2F67">
                  <w:pPr>
                    <w:spacing w:after="0" w:line="240" w:lineRule="auto"/>
                    <w:rPr>
                      <w:rFonts w:ascii="Times New Roman" w:eastAsia="Times New Roman" w:hAnsi="Times New Roman" w:cs="Times New Roman"/>
                      <w:sz w:val="24"/>
                      <w:szCs w:val="24"/>
                    </w:rPr>
                  </w:pPr>
                </w:p>
              </w:tc>
            </w:tr>
            <w:tr w:rsidR="006E2F67" w:rsidRPr="006E2F67" w:rsidTr="006E2F67">
              <w:trPr>
                <w:tblCellSpacing w:w="15" w:type="dxa"/>
              </w:trPr>
              <w:tc>
                <w:tcPr>
                  <w:tcW w:w="0" w:type="auto"/>
                  <w:vAlign w:val="center"/>
                  <w:hideMark/>
                </w:tcPr>
                <w:p w:rsidR="006E2F67" w:rsidRPr="006E2F67" w:rsidRDefault="006E2F67" w:rsidP="006E2F67">
                  <w:pPr>
                    <w:spacing w:after="0" w:line="240" w:lineRule="auto"/>
                    <w:jc w:val="center"/>
                    <w:rPr>
                      <w:rFonts w:ascii="Times New Roman" w:eastAsia="Times New Roman" w:hAnsi="Times New Roman" w:cs="Times New Roman"/>
                      <w:sz w:val="24"/>
                      <w:szCs w:val="24"/>
                    </w:rPr>
                  </w:pPr>
                  <w:r w:rsidRPr="006E2F67">
                    <w:rPr>
                      <w:rFonts w:ascii="Times New Roman" w:eastAsia="Times New Roman" w:hAnsi="Times New Roman" w:cs="Times New Roman"/>
                      <w:sz w:val="24"/>
                      <w:szCs w:val="24"/>
                    </w:rPr>
                    <w:object w:dxaOrig="1440" w:dyaOrig="1440">
                      <v:shape id="_x0000_i4024" type="#_x0000_t75" style="width:20.25pt;height:18pt" o:ole="">
                        <v:imagedata r:id="rId4" o:title=""/>
                      </v:shape>
                      <w:control r:id="rId797" w:name="DefaultOcxName488" w:shapeid="_x0000_i4024"/>
                    </w:object>
                  </w:r>
                </w:p>
              </w:tc>
              <w:tc>
                <w:tcPr>
                  <w:tcW w:w="0" w:type="auto"/>
                  <w:vAlign w:val="center"/>
                  <w:hideMark/>
                </w:tcPr>
                <w:p w:rsidR="006E2F67" w:rsidRPr="006E2F67" w:rsidRDefault="006E2F67" w:rsidP="006E2F67">
                  <w:pPr>
                    <w:spacing w:before="100" w:beforeAutospacing="1" w:after="100" w:afterAutospacing="1" w:line="240" w:lineRule="auto"/>
                    <w:rPr>
                      <w:rFonts w:ascii="Times New Roman" w:eastAsia="Times New Roman" w:hAnsi="Times New Roman" w:cs="Times New Roman"/>
                      <w:sz w:val="24"/>
                      <w:szCs w:val="24"/>
                    </w:rPr>
                  </w:pPr>
                  <w:r w:rsidRPr="006E2F67">
                    <w:rPr>
                      <w:rFonts w:ascii="Times New Roman" w:eastAsia="Times New Roman" w:hAnsi="Times New Roman" w:cs="Times New Roman"/>
                      <w:sz w:val="24"/>
                      <w:szCs w:val="24"/>
                    </w:rPr>
                    <w:t>A. Enzyme assay</w:t>
                  </w:r>
                </w:p>
              </w:tc>
            </w:tr>
            <w:tr w:rsidR="006E2F67" w:rsidRPr="006E2F67" w:rsidTr="006E2F67">
              <w:trPr>
                <w:tblCellSpacing w:w="15" w:type="dxa"/>
              </w:trPr>
              <w:tc>
                <w:tcPr>
                  <w:tcW w:w="0" w:type="auto"/>
                  <w:vAlign w:val="center"/>
                  <w:hideMark/>
                </w:tcPr>
                <w:p w:rsidR="006E2F67" w:rsidRPr="006E2F67" w:rsidRDefault="006E2F67" w:rsidP="006E2F67">
                  <w:pPr>
                    <w:spacing w:after="0" w:line="240" w:lineRule="auto"/>
                    <w:jc w:val="center"/>
                    <w:rPr>
                      <w:rFonts w:ascii="Times New Roman" w:eastAsia="Times New Roman" w:hAnsi="Times New Roman" w:cs="Times New Roman"/>
                      <w:sz w:val="24"/>
                      <w:szCs w:val="24"/>
                    </w:rPr>
                  </w:pPr>
                  <w:r w:rsidRPr="006E2F67">
                    <w:rPr>
                      <w:rFonts w:ascii="Times New Roman" w:eastAsia="Times New Roman" w:hAnsi="Times New Roman" w:cs="Times New Roman"/>
                      <w:sz w:val="24"/>
                      <w:szCs w:val="24"/>
                    </w:rPr>
                    <w:object w:dxaOrig="1440" w:dyaOrig="1440">
                      <v:shape id="_x0000_i4023" type="#_x0000_t75" style="width:20.25pt;height:18pt" o:ole="">
                        <v:imagedata r:id="rId4" o:title=""/>
                      </v:shape>
                      <w:control r:id="rId798" w:name="DefaultOcxName1208" w:shapeid="_x0000_i4023"/>
                    </w:object>
                  </w:r>
                </w:p>
              </w:tc>
              <w:tc>
                <w:tcPr>
                  <w:tcW w:w="0" w:type="auto"/>
                  <w:vAlign w:val="center"/>
                  <w:hideMark/>
                </w:tcPr>
                <w:p w:rsidR="006E2F67" w:rsidRPr="006E2F67" w:rsidRDefault="006E2F67" w:rsidP="006E2F67">
                  <w:pPr>
                    <w:spacing w:before="100" w:beforeAutospacing="1" w:after="100" w:afterAutospacing="1" w:line="240" w:lineRule="auto"/>
                    <w:rPr>
                      <w:rFonts w:ascii="Times New Roman" w:eastAsia="Times New Roman" w:hAnsi="Times New Roman" w:cs="Times New Roman"/>
                      <w:sz w:val="24"/>
                      <w:szCs w:val="24"/>
                    </w:rPr>
                  </w:pPr>
                  <w:r w:rsidRPr="006E2F67">
                    <w:rPr>
                      <w:rFonts w:ascii="Times New Roman" w:eastAsia="Times New Roman" w:hAnsi="Times New Roman" w:cs="Times New Roman"/>
                      <w:sz w:val="24"/>
                      <w:szCs w:val="24"/>
                    </w:rPr>
                    <w:t>B. Kinetic jaffe</w:t>
                  </w:r>
                </w:p>
              </w:tc>
            </w:tr>
            <w:tr w:rsidR="006E2F67" w:rsidRPr="006E2F67" w:rsidTr="006E2F67">
              <w:trPr>
                <w:tblCellSpacing w:w="15" w:type="dxa"/>
              </w:trPr>
              <w:tc>
                <w:tcPr>
                  <w:tcW w:w="0" w:type="auto"/>
                  <w:vAlign w:val="center"/>
                  <w:hideMark/>
                </w:tcPr>
                <w:p w:rsidR="006E2F67" w:rsidRPr="006E2F67" w:rsidRDefault="006E2F67" w:rsidP="006E2F67">
                  <w:pPr>
                    <w:spacing w:after="0" w:line="240" w:lineRule="auto"/>
                    <w:jc w:val="center"/>
                    <w:rPr>
                      <w:rFonts w:ascii="Times New Roman" w:eastAsia="Times New Roman" w:hAnsi="Times New Roman" w:cs="Times New Roman"/>
                      <w:sz w:val="24"/>
                      <w:szCs w:val="24"/>
                    </w:rPr>
                  </w:pPr>
                  <w:r w:rsidRPr="006E2F67">
                    <w:rPr>
                      <w:rFonts w:ascii="Times New Roman" w:eastAsia="Times New Roman" w:hAnsi="Times New Roman" w:cs="Times New Roman"/>
                      <w:sz w:val="24"/>
                      <w:szCs w:val="24"/>
                    </w:rPr>
                    <w:object w:dxaOrig="1440" w:dyaOrig="1440">
                      <v:shape id="_x0000_i4022" type="#_x0000_t75" style="width:20.25pt;height:18pt" o:ole="">
                        <v:imagedata r:id="rId4" o:title=""/>
                      </v:shape>
                      <w:control r:id="rId799" w:name="DefaultOcxName2198" w:shapeid="_x0000_i4022"/>
                    </w:object>
                  </w:r>
                </w:p>
              </w:tc>
              <w:tc>
                <w:tcPr>
                  <w:tcW w:w="0" w:type="auto"/>
                  <w:vAlign w:val="center"/>
                  <w:hideMark/>
                </w:tcPr>
                <w:p w:rsidR="006E2F67" w:rsidRPr="006E2F67" w:rsidRDefault="006E2F67" w:rsidP="006E2F67">
                  <w:pPr>
                    <w:spacing w:before="100" w:beforeAutospacing="1" w:after="100" w:afterAutospacing="1" w:line="240" w:lineRule="auto"/>
                    <w:rPr>
                      <w:rFonts w:ascii="Times New Roman" w:eastAsia="Times New Roman" w:hAnsi="Times New Roman" w:cs="Times New Roman"/>
                      <w:sz w:val="24"/>
                      <w:szCs w:val="24"/>
                    </w:rPr>
                  </w:pPr>
                  <w:r w:rsidRPr="006E2F67">
                    <w:rPr>
                      <w:rFonts w:ascii="Times New Roman" w:eastAsia="Times New Roman" w:hAnsi="Times New Roman" w:cs="Times New Roman"/>
                      <w:sz w:val="24"/>
                      <w:szCs w:val="24"/>
                    </w:rPr>
                    <w:t>C. Jaffe</w:t>
                  </w:r>
                </w:p>
              </w:tc>
            </w:tr>
            <w:tr w:rsidR="006E2F67" w:rsidRPr="006E2F67" w:rsidTr="006E2F67">
              <w:trPr>
                <w:tblCellSpacing w:w="15" w:type="dxa"/>
              </w:trPr>
              <w:tc>
                <w:tcPr>
                  <w:tcW w:w="0" w:type="auto"/>
                  <w:vAlign w:val="center"/>
                  <w:hideMark/>
                </w:tcPr>
                <w:p w:rsidR="006E2F67" w:rsidRPr="006E2F67" w:rsidRDefault="006E2F67" w:rsidP="006E2F67">
                  <w:pPr>
                    <w:spacing w:after="0" w:line="240" w:lineRule="auto"/>
                    <w:jc w:val="center"/>
                    <w:rPr>
                      <w:rFonts w:ascii="Times New Roman" w:eastAsia="Times New Roman" w:hAnsi="Times New Roman" w:cs="Times New Roman"/>
                      <w:sz w:val="24"/>
                      <w:szCs w:val="24"/>
                    </w:rPr>
                  </w:pPr>
                  <w:r w:rsidRPr="006E2F67">
                    <w:rPr>
                      <w:rFonts w:ascii="Times New Roman" w:eastAsia="Times New Roman" w:hAnsi="Times New Roman" w:cs="Times New Roman"/>
                      <w:sz w:val="24"/>
                      <w:szCs w:val="24"/>
                    </w:rPr>
                    <w:lastRenderedPageBreak/>
                    <w:object w:dxaOrig="1440" w:dyaOrig="1440">
                      <v:shape id="_x0000_i4021" type="#_x0000_t75" style="width:20.25pt;height:18pt" o:ole="">
                        <v:imagedata r:id="rId4" o:title=""/>
                      </v:shape>
                      <w:control r:id="rId800" w:name="DefaultOcxName3198" w:shapeid="_x0000_i4021"/>
                    </w:object>
                  </w:r>
                </w:p>
              </w:tc>
              <w:tc>
                <w:tcPr>
                  <w:tcW w:w="0" w:type="auto"/>
                  <w:vAlign w:val="center"/>
                  <w:hideMark/>
                </w:tcPr>
                <w:p w:rsidR="006E2F67" w:rsidRPr="006E2F67" w:rsidRDefault="006E2F67" w:rsidP="006E2F67">
                  <w:pPr>
                    <w:spacing w:before="100" w:beforeAutospacing="1" w:after="100" w:afterAutospacing="1" w:line="240" w:lineRule="auto"/>
                    <w:rPr>
                      <w:rFonts w:ascii="Times New Roman" w:eastAsia="Times New Roman" w:hAnsi="Times New Roman" w:cs="Times New Roman"/>
                      <w:sz w:val="24"/>
                      <w:szCs w:val="24"/>
                    </w:rPr>
                  </w:pPr>
                  <w:r w:rsidRPr="006E2F67">
                    <w:rPr>
                      <w:rFonts w:ascii="Times New Roman" w:eastAsia="Times New Roman" w:hAnsi="Times New Roman" w:cs="Times New Roman"/>
                      <w:sz w:val="24"/>
                      <w:szCs w:val="24"/>
                    </w:rPr>
                    <w:t>D. Technicon</w:t>
                  </w:r>
                </w:p>
              </w:tc>
            </w:tr>
          </w:tbl>
          <w:p w:rsidR="006E2F67" w:rsidRPr="006E2F67" w:rsidRDefault="006E2F67" w:rsidP="006E2F67">
            <w:pPr>
              <w:spacing w:before="100" w:beforeAutospacing="1" w:after="100" w:afterAutospacing="1" w:line="240" w:lineRule="auto"/>
              <w:ind w:left="720"/>
              <w:rPr>
                <w:rFonts w:ascii="Times New Roman" w:eastAsia="Times New Roman" w:hAnsi="Times New Roman" w:cs="Times New Roman"/>
                <w:sz w:val="24"/>
                <w:szCs w:val="24"/>
              </w:rPr>
            </w:pPr>
            <w:r w:rsidRPr="006E2F67">
              <w:rPr>
                <w:rFonts w:ascii="Times New Roman" w:eastAsia="Times New Roman" w:hAnsi="Times New Roman" w:cs="Times New Roman"/>
                <w:sz w:val="24"/>
                <w:szCs w:val="24"/>
              </w:rPr>
              <w:t>Steroid binds to a regulatory protein, on DNA through</w:t>
            </w:r>
          </w:p>
          <w:tbl>
            <w:tblPr>
              <w:tblW w:w="0" w:type="auto"/>
              <w:tblCellSpacing w:w="15" w:type="dxa"/>
              <w:tblInd w:w="720" w:type="dxa"/>
              <w:tblCellMar>
                <w:top w:w="15" w:type="dxa"/>
                <w:left w:w="15" w:type="dxa"/>
                <w:bottom w:w="15" w:type="dxa"/>
                <w:right w:w="15" w:type="dxa"/>
              </w:tblCellMar>
              <w:tblLook w:val="04A0"/>
            </w:tblPr>
            <w:tblGrid>
              <w:gridCol w:w="480"/>
              <w:gridCol w:w="2368"/>
            </w:tblGrid>
            <w:tr w:rsidR="006E2F67" w:rsidRPr="006E2F67" w:rsidTr="006E2F67">
              <w:trPr>
                <w:gridAfter w:val="1"/>
                <w:tblCellSpacing w:w="15" w:type="dxa"/>
              </w:trPr>
              <w:tc>
                <w:tcPr>
                  <w:tcW w:w="0" w:type="auto"/>
                  <w:vAlign w:val="center"/>
                  <w:hideMark/>
                </w:tcPr>
                <w:p w:rsidR="006E2F67" w:rsidRPr="006E2F67" w:rsidRDefault="006E2F67" w:rsidP="006E2F67">
                  <w:pPr>
                    <w:spacing w:after="0" w:line="240" w:lineRule="auto"/>
                    <w:rPr>
                      <w:rFonts w:ascii="Times New Roman" w:eastAsia="Times New Roman" w:hAnsi="Times New Roman" w:cs="Times New Roman"/>
                      <w:sz w:val="24"/>
                      <w:szCs w:val="24"/>
                    </w:rPr>
                  </w:pPr>
                </w:p>
              </w:tc>
            </w:tr>
            <w:tr w:rsidR="006E2F67" w:rsidRPr="006E2F67" w:rsidTr="006E2F67">
              <w:trPr>
                <w:tblCellSpacing w:w="15" w:type="dxa"/>
              </w:trPr>
              <w:tc>
                <w:tcPr>
                  <w:tcW w:w="0" w:type="auto"/>
                  <w:vAlign w:val="center"/>
                  <w:hideMark/>
                </w:tcPr>
                <w:p w:rsidR="006E2F67" w:rsidRPr="006E2F67" w:rsidRDefault="006E2F67" w:rsidP="006E2F67">
                  <w:pPr>
                    <w:spacing w:after="0" w:line="240" w:lineRule="auto"/>
                    <w:jc w:val="center"/>
                    <w:rPr>
                      <w:rFonts w:ascii="Times New Roman" w:eastAsia="Times New Roman" w:hAnsi="Times New Roman" w:cs="Times New Roman"/>
                      <w:sz w:val="24"/>
                      <w:szCs w:val="24"/>
                    </w:rPr>
                  </w:pPr>
                  <w:r w:rsidRPr="006E2F67">
                    <w:rPr>
                      <w:rFonts w:ascii="Times New Roman" w:eastAsia="Times New Roman" w:hAnsi="Times New Roman" w:cs="Times New Roman"/>
                      <w:sz w:val="24"/>
                      <w:szCs w:val="24"/>
                    </w:rPr>
                    <w:object w:dxaOrig="1440" w:dyaOrig="1440">
                      <v:shape id="_x0000_i4036" type="#_x0000_t75" style="width:20.25pt;height:18pt" o:ole="">
                        <v:imagedata r:id="rId4" o:title=""/>
                      </v:shape>
                      <w:control r:id="rId801" w:name="DefaultOcxName489" w:shapeid="_x0000_i4036"/>
                    </w:object>
                  </w:r>
                </w:p>
              </w:tc>
              <w:tc>
                <w:tcPr>
                  <w:tcW w:w="0" w:type="auto"/>
                  <w:vAlign w:val="center"/>
                  <w:hideMark/>
                </w:tcPr>
                <w:p w:rsidR="006E2F67" w:rsidRPr="006E2F67" w:rsidRDefault="006E2F67" w:rsidP="006E2F67">
                  <w:pPr>
                    <w:spacing w:before="100" w:beforeAutospacing="1" w:after="100" w:afterAutospacing="1" w:line="240" w:lineRule="auto"/>
                    <w:rPr>
                      <w:rFonts w:ascii="Times New Roman" w:eastAsia="Times New Roman" w:hAnsi="Times New Roman" w:cs="Times New Roman"/>
                      <w:sz w:val="24"/>
                      <w:szCs w:val="24"/>
                    </w:rPr>
                  </w:pPr>
                  <w:r w:rsidRPr="006E2F67">
                    <w:rPr>
                      <w:rFonts w:ascii="Times New Roman" w:eastAsia="Times New Roman" w:hAnsi="Times New Roman" w:cs="Times New Roman"/>
                      <w:sz w:val="24"/>
                      <w:szCs w:val="24"/>
                    </w:rPr>
                    <w:t>A. Zinc finger motif</w:t>
                  </w:r>
                </w:p>
              </w:tc>
            </w:tr>
            <w:tr w:rsidR="006E2F67" w:rsidRPr="006E2F67" w:rsidTr="006E2F67">
              <w:trPr>
                <w:tblCellSpacing w:w="15" w:type="dxa"/>
              </w:trPr>
              <w:tc>
                <w:tcPr>
                  <w:tcW w:w="0" w:type="auto"/>
                  <w:vAlign w:val="center"/>
                  <w:hideMark/>
                </w:tcPr>
                <w:p w:rsidR="006E2F67" w:rsidRPr="006E2F67" w:rsidRDefault="006E2F67" w:rsidP="006E2F67">
                  <w:pPr>
                    <w:spacing w:after="0" w:line="240" w:lineRule="auto"/>
                    <w:jc w:val="center"/>
                    <w:rPr>
                      <w:rFonts w:ascii="Times New Roman" w:eastAsia="Times New Roman" w:hAnsi="Times New Roman" w:cs="Times New Roman"/>
                      <w:sz w:val="24"/>
                      <w:szCs w:val="24"/>
                    </w:rPr>
                  </w:pPr>
                  <w:r w:rsidRPr="006E2F67">
                    <w:rPr>
                      <w:rFonts w:ascii="Times New Roman" w:eastAsia="Times New Roman" w:hAnsi="Times New Roman" w:cs="Times New Roman"/>
                      <w:sz w:val="24"/>
                      <w:szCs w:val="24"/>
                    </w:rPr>
                    <w:object w:dxaOrig="1440" w:dyaOrig="1440">
                      <v:shape id="_x0000_i4035" type="#_x0000_t75" style="width:20.25pt;height:18pt" o:ole="">
                        <v:imagedata r:id="rId4" o:title=""/>
                      </v:shape>
                      <w:control r:id="rId802" w:name="DefaultOcxName1209" w:shapeid="_x0000_i4035"/>
                    </w:object>
                  </w:r>
                </w:p>
              </w:tc>
              <w:tc>
                <w:tcPr>
                  <w:tcW w:w="0" w:type="auto"/>
                  <w:vAlign w:val="center"/>
                  <w:hideMark/>
                </w:tcPr>
                <w:p w:rsidR="006E2F67" w:rsidRPr="006E2F67" w:rsidRDefault="006E2F67" w:rsidP="006E2F67">
                  <w:pPr>
                    <w:spacing w:before="100" w:beforeAutospacing="1" w:after="100" w:afterAutospacing="1" w:line="240" w:lineRule="auto"/>
                    <w:rPr>
                      <w:rFonts w:ascii="Times New Roman" w:eastAsia="Times New Roman" w:hAnsi="Times New Roman" w:cs="Times New Roman"/>
                      <w:sz w:val="24"/>
                      <w:szCs w:val="24"/>
                    </w:rPr>
                  </w:pPr>
                  <w:r w:rsidRPr="006E2F67">
                    <w:rPr>
                      <w:rFonts w:ascii="Times New Roman" w:eastAsia="Times New Roman" w:hAnsi="Times New Roman" w:cs="Times New Roman"/>
                      <w:sz w:val="24"/>
                      <w:szCs w:val="24"/>
                    </w:rPr>
                    <w:t>B. Leucine zipper motif</w:t>
                  </w:r>
                </w:p>
              </w:tc>
            </w:tr>
            <w:tr w:rsidR="006E2F67" w:rsidRPr="006E2F67" w:rsidTr="006E2F67">
              <w:trPr>
                <w:tblCellSpacing w:w="15" w:type="dxa"/>
              </w:trPr>
              <w:tc>
                <w:tcPr>
                  <w:tcW w:w="0" w:type="auto"/>
                  <w:vAlign w:val="center"/>
                  <w:hideMark/>
                </w:tcPr>
                <w:p w:rsidR="006E2F67" w:rsidRPr="006E2F67" w:rsidRDefault="006E2F67" w:rsidP="006E2F67">
                  <w:pPr>
                    <w:spacing w:after="0" w:line="240" w:lineRule="auto"/>
                    <w:jc w:val="center"/>
                    <w:rPr>
                      <w:rFonts w:ascii="Times New Roman" w:eastAsia="Times New Roman" w:hAnsi="Times New Roman" w:cs="Times New Roman"/>
                      <w:sz w:val="24"/>
                      <w:szCs w:val="24"/>
                    </w:rPr>
                  </w:pPr>
                  <w:r w:rsidRPr="006E2F67">
                    <w:rPr>
                      <w:rFonts w:ascii="Times New Roman" w:eastAsia="Times New Roman" w:hAnsi="Times New Roman" w:cs="Times New Roman"/>
                      <w:sz w:val="24"/>
                      <w:szCs w:val="24"/>
                    </w:rPr>
                    <w:object w:dxaOrig="1440" w:dyaOrig="1440">
                      <v:shape id="_x0000_i4034" type="#_x0000_t75" style="width:20.25pt;height:18pt" o:ole="">
                        <v:imagedata r:id="rId4" o:title=""/>
                      </v:shape>
                      <w:control r:id="rId803" w:name="DefaultOcxName2199" w:shapeid="_x0000_i4034"/>
                    </w:object>
                  </w:r>
                </w:p>
              </w:tc>
              <w:tc>
                <w:tcPr>
                  <w:tcW w:w="0" w:type="auto"/>
                  <w:vAlign w:val="center"/>
                  <w:hideMark/>
                </w:tcPr>
                <w:p w:rsidR="006E2F67" w:rsidRPr="006E2F67" w:rsidRDefault="006E2F67" w:rsidP="006E2F67">
                  <w:pPr>
                    <w:spacing w:before="100" w:beforeAutospacing="1" w:after="100" w:afterAutospacing="1" w:line="240" w:lineRule="auto"/>
                    <w:rPr>
                      <w:rFonts w:ascii="Times New Roman" w:eastAsia="Times New Roman" w:hAnsi="Times New Roman" w:cs="Times New Roman"/>
                      <w:sz w:val="24"/>
                      <w:szCs w:val="24"/>
                    </w:rPr>
                  </w:pPr>
                  <w:r w:rsidRPr="006E2F67">
                    <w:rPr>
                      <w:rFonts w:ascii="Times New Roman" w:eastAsia="Times New Roman" w:hAnsi="Times New Roman" w:cs="Times New Roman"/>
                      <w:sz w:val="24"/>
                      <w:szCs w:val="24"/>
                    </w:rPr>
                    <w:t>C. Helix turn helix</w:t>
                  </w:r>
                </w:p>
              </w:tc>
            </w:tr>
            <w:tr w:rsidR="006E2F67" w:rsidRPr="006E2F67" w:rsidTr="006E2F67">
              <w:trPr>
                <w:tblCellSpacing w:w="15" w:type="dxa"/>
              </w:trPr>
              <w:tc>
                <w:tcPr>
                  <w:tcW w:w="0" w:type="auto"/>
                  <w:vAlign w:val="center"/>
                  <w:hideMark/>
                </w:tcPr>
                <w:p w:rsidR="006E2F67" w:rsidRPr="006E2F67" w:rsidRDefault="006E2F67" w:rsidP="006E2F67">
                  <w:pPr>
                    <w:spacing w:after="0" w:line="240" w:lineRule="auto"/>
                    <w:jc w:val="center"/>
                    <w:rPr>
                      <w:rFonts w:ascii="Times New Roman" w:eastAsia="Times New Roman" w:hAnsi="Times New Roman" w:cs="Times New Roman"/>
                      <w:sz w:val="24"/>
                      <w:szCs w:val="24"/>
                    </w:rPr>
                  </w:pPr>
                  <w:r w:rsidRPr="006E2F67">
                    <w:rPr>
                      <w:rFonts w:ascii="Times New Roman" w:eastAsia="Times New Roman" w:hAnsi="Times New Roman" w:cs="Times New Roman"/>
                      <w:sz w:val="24"/>
                      <w:szCs w:val="24"/>
                    </w:rPr>
                    <w:object w:dxaOrig="1440" w:dyaOrig="1440">
                      <v:shape id="_x0000_i4033" type="#_x0000_t75" style="width:20.25pt;height:18pt" o:ole="">
                        <v:imagedata r:id="rId4" o:title=""/>
                      </v:shape>
                      <w:control r:id="rId804" w:name="DefaultOcxName3199" w:shapeid="_x0000_i4033"/>
                    </w:object>
                  </w:r>
                </w:p>
              </w:tc>
              <w:tc>
                <w:tcPr>
                  <w:tcW w:w="0" w:type="auto"/>
                  <w:vAlign w:val="center"/>
                  <w:hideMark/>
                </w:tcPr>
                <w:p w:rsidR="006E2F67" w:rsidRPr="006E2F67" w:rsidRDefault="006E2F67" w:rsidP="006E2F67">
                  <w:pPr>
                    <w:spacing w:before="100" w:beforeAutospacing="1" w:after="100" w:afterAutospacing="1" w:line="240" w:lineRule="auto"/>
                    <w:rPr>
                      <w:rFonts w:ascii="Times New Roman" w:eastAsia="Times New Roman" w:hAnsi="Times New Roman" w:cs="Times New Roman"/>
                      <w:sz w:val="24"/>
                      <w:szCs w:val="24"/>
                    </w:rPr>
                  </w:pPr>
                  <w:r w:rsidRPr="006E2F67">
                    <w:rPr>
                      <w:rFonts w:ascii="Times New Roman" w:eastAsia="Times New Roman" w:hAnsi="Times New Roman" w:cs="Times New Roman"/>
                      <w:sz w:val="24"/>
                      <w:szCs w:val="24"/>
                    </w:rPr>
                    <w:t>D. Histidine</w:t>
                  </w:r>
                </w:p>
              </w:tc>
            </w:tr>
          </w:tbl>
          <w:p w:rsidR="00855E6E" w:rsidRPr="00FC3230" w:rsidRDefault="00855E6E" w:rsidP="00FC3230">
            <w:pPr>
              <w:spacing w:before="100" w:beforeAutospacing="1" w:after="100" w:afterAutospacing="1" w:line="240" w:lineRule="auto"/>
              <w:rPr>
                <w:rFonts w:ascii="Times New Roman" w:eastAsia="Times New Roman" w:hAnsi="Times New Roman" w:cs="Times New Roman"/>
                <w:sz w:val="24"/>
                <w:szCs w:val="24"/>
              </w:rPr>
            </w:pPr>
          </w:p>
        </w:tc>
      </w:tr>
    </w:tbl>
    <w:p w:rsidR="00AA59B5" w:rsidRDefault="00FC3230" w:rsidP="00AA59B5">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lastRenderedPageBreak/>
        <w:t>.</w:t>
      </w:r>
    </w:p>
    <w:p w:rsidR="00FC3230" w:rsidRDefault="00FC3230" w:rsidP="00AA59B5">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855E6E" w:rsidRDefault="00855E6E" w:rsidP="00AA59B5">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855E6E" w:rsidRPr="00AA59B5" w:rsidRDefault="00855E6E" w:rsidP="00AA59B5">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F45C82" w:rsidRDefault="00F45C82"/>
    <w:sectPr w:rsidR="00F45C82" w:rsidSect="00F45C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59B5"/>
    <w:rsid w:val="001319AE"/>
    <w:rsid w:val="0020342F"/>
    <w:rsid w:val="003E6CFC"/>
    <w:rsid w:val="006E2F67"/>
    <w:rsid w:val="00855E6E"/>
    <w:rsid w:val="00AA59B5"/>
    <w:rsid w:val="00F45C82"/>
    <w:rsid w:val="00FC32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C82"/>
  </w:style>
  <w:style w:type="paragraph" w:styleId="Heading1">
    <w:name w:val="heading 1"/>
    <w:basedOn w:val="Normal"/>
    <w:link w:val="Heading1Char"/>
    <w:uiPriority w:val="9"/>
    <w:qFormat/>
    <w:rsid w:val="00AA59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9B5"/>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AA59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s">
    <w:name w:val="caps"/>
    <w:basedOn w:val="DefaultParagraphFont"/>
    <w:rsid w:val="00AA59B5"/>
  </w:style>
</w:styles>
</file>

<file path=word/webSettings.xml><?xml version="1.0" encoding="utf-8"?>
<w:webSettings xmlns:r="http://schemas.openxmlformats.org/officeDocument/2006/relationships" xmlns:w="http://schemas.openxmlformats.org/wordprocessingml/2006/main">
  <w:divs>
    <w:div w:id="22177637">
      <w:bodyDiv w:val="1"/>
      <w:marLeft w:val="0"/>
      <w:marRight w:val="0"/>
      <w:marTop w:val="0"/>
      <w:marBottom w:val="0"/>
      <w:divBdr>
        <w:top w:val="none" w:sz="0" w:space="0" w:color="auto"/>
        <w:left w:val="none" w:sz="0" w:space="0" w:color="auto"/>
        <w:bottom w:val="none" w:sz="0" w:space="0" w:color="auto"/>
        <w:right w:val="none" w:sz="0" w:space="0" w:color="auto"/>
      </w:divBdr>
      <w:divsChild>
        <w:div w:id="1066148669">
          <w:marLeft w:val="0"/>
          <w:marRight w:val="0"/>
          <w:marTop w:val="0"/>
          <w:marBottom w:val="0"/>
          <w:divBdr>
            <w:top w:val="none" w:sz="0" w:space="0" w:color="auto"/>
            <w:left w:val="none" w:sz="0" w:space="0" w:color="auto"/>
            <w:bottom w:val="none" w:sz="0" w:space="0" w:color="auto"/>
            <w:right w:val="none" w:sz="0" w:space="0" w:color="auto"/>
          </w:divBdr>
          <w:divsChild>
            <w:div w:id="18357715">
              <w:marLeft w:val="0"/>
              <w:marRight w:val="0"/>
              <w:marTop w:val="0"/>
              <w:marBottom w:val="0"/>
              <w:divBdr>
                <w:top w:val="none" w:sz="0" w:space="0" w:color="auto"/>
                <w:left w:val="none" w:sz="0" w:space="0" w:color="auto"/>
                <w:bottom w:val="none" w:sz="0" w:space="0" w:color="auto"/>
                <w:right w:val="none" w:sz="0" w:space="0" w:color="auto"/>
              </w:divBdr>
            </w:div>
          </w:divsChild>
        </w:div>
        <w:div w:id="2021470202">
          <w:marLeft w:val="0"/>
          <w:marRight w:val="0"/>
          <w:marTop w:val="0"/>
          <w:marBottom w:val="0"/>
          <w:divBdr>
            <w:top w:val="none" w:sz="0" w:space="0" w:color="auto"/>
            <w:left w:val="none" w:sz="0" w:space="0" w:color="auto"/>
            <w:bottom w:val="none" w:sz="0" w:space="0" w:color="auto"/>
            <w:right w:val="none" w:sz="0" w:space="0" w:color="auto"/>
          </w:divBdr>
          <w:divsChild>
            <w:div w:id="2052489074">
              <w:marLeft w:val="0"/>
              <w:marRight w:val="0"/>
              <w:marTop w:val="0"/>
              <w:marBottom w:val="0"/>
              <w:divBdr>
                <w:top w:val="none" w:sz="0" w:space="0" w:color="auto"/>
                <w:left w:val="none" w:sz="0" w:space="0" w:color="auto"/>
                <w:bottom w:val="none" w:sz="0" w:space="0" w:color="auto"/>
                <w:right w:val="none" w:sz="0" w:space="0" w:color="auto"/>
              </w:divBdr>
            </w:div>
          </w:divsChild>
        </w:div>
        <w:div w:id="1943029445">
          <w:marLeft w:val="0"/>
          <w:marRight w:val="0"/>
          <w:marTop w:val="0"/>
          <w:marBottom w:val="0"/>
          <w:divBdr>
            <w:top w:val="none" w:sz="0" w:space="0" w:color="auto"/>
            <w:left w:val="none" w:sz="0" w:space="0" w:color="auto"/>
            <w:bottom w:val="none" w:sz="0" w:space="0" w:color="auto"/>
            <w:right w:val="none" w:sz="0" w:space="0" w:color="auto"/>
          </w:divBdr>
          <w:divsChild>
            <w:div w:id="253052145">
              <w:marLeft w:val="0"/>
              <w:marRight w:val="0"/>
              <w:marTop w:val="0"/>
              <w:marBottom w:val="0"/>
              <w:divBdr>
                <w:top w:val="none" w:sz="0" w:space="0" w:color="auto"/>
                <w:left w:val="none" w:sz="0" w:space="0" w:color="auto"/>
                <w:bottom w:val="none" w:sz="0" w:space="0" w:color="auto"/>
                <w:right w:val="none" w:sz="0" w:space="0" w:color="auto"/>
              </w:divBdr>
            </w:div>
          </w:divsChild>
        </w:div>
        <w:div w:id="923686973">
          <w:marLeft w:val="0"/>
          <w:marRight w:val="0"/>
          <w:marTop w:val="0"/>
          <w:marBottom w:val="0"/>
          <w:divBdr>
            <w:top w:val="none" w:sz="0" w:space="0" w:color="auto"/>
            <w:left w:val="none" w:sz="0" w:space="0" w:color="auto"/>
            <w:bottom w:val="none" w:sz="0" w:space="0" w:color="auto"/>
            <w:right w:val="none" w:sz="0" w:space="0" w:color="auto"/>
          </w:divBdr>
          <w:divsChild>
            <w:div w:id="473060142">
              <w:marLeft w:val="0"/>
              <w:marRight w:val="0"/>
              <w:marTop w:val="0"/>
              <w:marBottom w:val="0"/>
              <w:divBdr>
                <w:top w:val="none" w:sz="0" w:space="0" w:color="auto"/>
                <w:left w:val="none" w:sz="0" w:space="0" w:color="auto"/>
                <w:bottom w:val="none" w:sz="0" w:space="0" w:color="auto"/>
                <w:right w:val="none" w:sz="0" w:space="0" w:color="auto"/>
              </w:divBdr>
            </w:div>
          </w:divsChild>
        </w:div>
        <w:div w:id="1523862173">
          <w:marLeft w:val="0"/>
          <w:marRight w:val="0"/>
          <w:marTop w:val="0"/>
          <w:marBottom w:val="0"/>
          <w:divBdr>
            <w:top w:val="none" w:sz="0" w:space="0" w:color="auto"/>
            <w:left w:val="none" w:sz="0" w:space="0" w:color="auto"/>
            <w:bottom w:val="none" w:sz="0" w:space="0" w:color="auto"/>
            <w:right w:val="none" w:sz="0" w:space="0" w:color="auto"/>
          </w:divBdr>
          <w:divsChild>
            <w:div w:id="117542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9923">
      <w:bodyDiv w:val="1"/>
      <w:marLeft w:val="0"/>
      <w:marRight w:val="0"/>
      <w:marTop w:val="0"/>
      <w:marBottom w:val="0"/>
      <w:divBdr>
        <w:top w:val="none" w:sz="0" w:space="0" w:color="auto"/>
        <w:left w:val="none" w:sz="0" w:space="0" w:color="auto"/>
        <w:bottom w:val="none" w:sz="0" w:space="0" w:color="auto"/>
        <w:right w:val="none" w:sz="0" w:space="0" w:color="auto"/>
      </w:divBdr>
      <w:divsChild>
        <w:div w:id="1345473882">
          <w:marLeft w:val="0"/>
          <w:marRight w:val="0"/>
          <w:marTop w:val="0"/>
          <w:marBottom w:val="0"/>
          <w:divBdr>
            <w:top w:val="none" w:sz="0" w:space="0" w:color="auto"/>
            <w:left w:val="none" w:sz="0" w:space="0" w:color="auto"/>
            <w:bottom w:val="none" w:sz="0" w:space="0" w:color="auto"/>
            <w:right w:val="none" w:sz="0" w:space="0" w:color="auto"/>
          </w:divBdr>
          <w:divsChild>
            <w:div w:id="548227002">
              <w:marLeft w:val="0"/>
              <w:marRight w:val="0"/>
              <w:marTop w:val="0"/>
              <w:marBottom w:val="0"/>
              <w:divBdr>
                <w:top w:val="none" w:sz="0" w:space="0" w:color="auto"/>
                <w:left w:val="none" w:sz="0" w:space="0" w:color="auto"/>
                <w:bottom w:val="none" w:sz="0" w:space="0" w:color="auto"/>
                <w:right w:val="none" w:sz="0" w:space="0" w:color="auto"/>
              </w:divBdr>
            </w:div>
          </w:divsChild>
        </w:div>
        <w:div w:id="566382464">
          <w:marLeft w:val="0"/>
          <w:marRight w:val="0"/>
          <w:marTop w:val="0"/>
          <w:marBottom w:val="0"/>
          <w:divBdr>
            <w:top w:val="none" w:sz="0" w:space="0" w:color="auto"/>
            <w:left w:val="none" w:sz="0" w:space="0" w:color="auto"/>
            <w:bottom w:val="none" w:sz="0" w:space="0" w:color="auto"/>
            <w:right w:val="none" w:sz="0" w:space="0" w:color="auto"/>
          </w:divBdr>
          <w:divsChild>
            <w:div w:id="662389852">
              <w:marLeft w:val="0"/>
              <w:marRight w:val="0"/>
              <w:marTop w:val="0"/>
              <w:marBottom w:val="0"/>
              <w:divBdr>
                <w:top w:val="none" w:sz="0" w:space="0" w:color="auto"/>
                <w:left w:val="none" w:sz="0" w:space="0" w:color="auto"/>
                <w:bottom w:val="none" w:sz="0" w:space="0" w:color="auto"/>
                <w:right w:val="none" w:sz="0" w:space="0" w:color="auto"/>
              </w:divBdr>
            </w:div>
          </w:divsChild>
        </w:div>
        <w:div w:id="122162258">
          <w:marLeft w:val="0"/>
          <w:marRight w:val="0"/>
          <w:marTop w:val="0"/>
          <w:marBottom w:val="0"/>
          <w:divBdr>
            <w:top w:val="none" w:sz="0" w:space="0" w:color="auto"/>
            <w:left w:val="none" w:sz="0" w:space="0" w:color="auto"/>
            <w:bottom w:val="none" w:sz="0" w:space="0" w:color="auto"/>
            <w:right w:val="none" w:sz="0" w:space="0" w:color="auto"/>
          </w:divBdr>
          <w:divsChild>
            <w:div w:id="1853759704">
              <w:marLeft w:val="0"/>
              <w:marRight w:val="0"/>
              <w:marTop w:val="0"/>
              <w:marBottom w:val="0"/>
              <w:divBdr>
                <w:top w:val="none" w:sz="0" w:space="0" w:color="auto"/>
                <w:left w:val="none" w:sz="0" w:space="0" w:color="auto"/>
                <w:bottom w:val="none" w:sz="0" w:space="0" w:color="auto"/>
                <w:right w:val="none" w:sz="0" w:space="0" w:color="auto"/>
              </w:divBdr>
            </w:div>
          </w:divsChild>
        </w:div>
        <w:div w:id="1594313909">
          <w:marLeft w:val="0"/>
          <w:marRight w:val="0"/>
          <w:marTop w:val="0"/>
          <w:marBottom w:val="0"/>
          <w:divBdr>
            <w:top w:val="none" w:sz="0" w:space="0" w:color="auto"/>
            <w:left w:val="none" w:sz="0" w:space="0" w:color="auto"/>
            <w:bottom w:val="none" w:sz="0" w:space="0" w:color="auto"/>
            <w:right w:val="none" w:sz="0" w:space="0" w:color="auto"/>
          </w:divBdr>
          <w:divsChild>
            <w:div w:id="939878510">
              <w:marLeft w:val="0"/>
              <w:marRight w:val="0"/>
              <w:marTop w:val="0"/>
              <w:marBottom w:val="0"/>
              <w:divBdr>
                <w:top w:val="none" w:sz="0" w:space="0" w:color="auto"/>
                <w:left w:val="none" w:sz="0" w:space="0" w:color="auto"/>
                <w:bottom w:val="none" w:sz="0" w:space="0" w:color="auto"/>
                <w:right w:val="none" w:sz="0" w:space="0" w:color="auto"/>
              </w:divBdr>
            </w:div>
          </w:divsChild>
        </w:div>
        <w:div w:id="1493065314">
          <w:marLeft w:val="0"/>
          <w:marRight w:val="0"/>
          <w:marTop w:val="0"/>
          <w:marBottom w:val="0"/>
          <w:divBdr>
            <w:top w:val="none" w:sz="0" w:space="0" w:color="auto"/>
            <w:left w:val="none" w:sz="0" w:space="0" w:color="auto"/>
            <w:bottom w:val="none" w:sz="0" w:space="0" w:color="auto"/>
            <w:right w:val="none" w:sz="0" w:space="0" w:color="auto"/>
          </w:divBdr>
          <w:divsChild>
            <w:div w:id="172918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1322">
      <w:bodyDiv w:val="1"/>
      <w:marLeft w:val="0"/>
      <w:marRight w:val="0"/>
      <w:marTop w:val="0"/>
      <w:marBottom w:val="0"/>
      <w:divBdr>
        <w:top w:val="none" w:sz="0" w:space="0" w:color="auto"/>
        <w:left w:val="none" w:sz="0" w:space="0" w:color="auto"/>
        <w:bottom w:val="none" w:sz="0" w:space="0" w:color="auto"/>
        <w:right w:val="none" w:sz="0" w:space="0" w:color="auto"/>
      </w:divBdr>
      <w:divsChild>
        <w:div w:id="750201390">
          <w:marLeft w:val="0"/>
          <w:marRight w:val="0"/>
          <w:marTop w:val="0"/>
          <w:marBottom w:val="0"/>
          <w:divBdr>
            <w:top w:val="none" w:sz="0" w:space="0" w:color="auto"/>
            <w:left w:val="none" w:sz="0" w:space="0" w:color="auto"/>
            <w:bottom w:val="none" w:sz="0" w:space="0" w:color="auto"/>
            <w:right w:val="none" w:sz="0" w:space="0" w:color="auto"/>
          </w:divBdr>
          <w:divsChild>
            <w:div w:id="521556312">
              <w:marLeft w:val="0"/>
              <w:marRight w:val="0"/>
              <w:marTop w:val="0"/>
              <w:marBottom w:val="0"/>
              <w:divBdr>
                <w:top w:val="none" w:sz="0" w:space="0" w:color="auto"/>
                <w:left w:val="none" w:sz="0" w:space="0" w:color="auto"/>
                <w:bottom w:val="none" w:sz="0" w:space="0" w:color="auto"/>
                <w:right w:val="none" w:sz="0" w:space="0" w:color="auto"/>
              </w:divBdr>
            </w:div>
          </w:divsChild>
        </w:div>
        <w:div w:id="664094171">
          <w:marLeft w:val="0"/>
          <w:marRight w:val="0"/>
          <w:marTop w:val="0"/>
          <w:marBottom w:val="0"/>
          <w:divBdr>
            <w:top w:val="none" w:sz="0" w:space="0" w:color="auto"/>
            <w:left w:val="none" w:sz="0" w:space="0" w:color="auto"/>
            <w:bottom w:val="none" w:sz="0" w:space="0" w:color="auto"/>
            <w:right w:val="none" w:sz="0" w:space="0" w:color="auto"/>
          </w:divBdr>
          <w:divsChild>
            <w:div w:id="1202671249">
              <w:marLeft w:val="0"/>
              <w:marRight w:val="0"/>
              <w:marTop w:val="0"/>
              <w:marBottom w:val="0"/>
              <w:divBdr>
                <w:top w:val="none" w:sz="0" w:space="0" w:color="auto"/>
                <w:left w:val="none" w:sz="0" w:space="0" w:color="auto"/>
                <w:bottom w:val="none" w:sz="0" w:space="0" w:color="auto"/>
                <w:right w:val="none" w:sz="0" w:space="0" w:color="auto"/>
              </w:divBdr>
            </w:div>
          </w:divsChild>
        </w:div>
        <w:div w:id="1711488725">
          <w:marLeft w:val="0"/>
          <w:marRight w:val="0"/>
          <w:marTop w:val="0"/>
          <w:marBottom w:val="0"/>
          <w:divBdr>
            <w:top w:val="none" w:sz="0" w:space="0" w:color="auto"/>
            <w:left w:val="none" w:sz="0" w:space="0" w:color="auto"/>
            <w:bottom w:val="none" w:sz="0" w:space="0" w:color="auto"/>
            <w:right w:val="none" w:sz="0" w:space="0" w:color="auto"/>
          </w:divBdr>
          <w:divsChild>
            <w:div w:id="1900702854">
              <w:marLeft w:val="0"/>
              <w:marRight w:val="0"/>
              <w:marTop w:val="0"/>
              <w:marBottom w:val="0"/>
              <w:divBdr>
                <w:top w:val="none" w:sz="0" w:space="0" w:color="auto"/>
                <w:left w:val="none" w:sz="0" w:space="0" w:color="auto"/>
                <w:bottom w:val="none" w:sz="0" w:space="0" w:color="auto"/>
                <w:right w:val="none" w:sz="0" w:space="0" w:color="auto"/>
              </w:divBdr>
            </w:div>
          </w:divsChild>
        </w:div>
        <w:div w:id="1164589185">
          <w:marLeft w:val="0"/>
          <w:marRight w:val="0"/>
          <w:marTop w:val="0"/>
          <w:marBottom w:val="0"/>
          <w:divBdr>
            <w:top w:val="none" w:sz="0" w:space="0" w:color="auto"/>
            <w:left w:val="none" w:sz="0" w:space="0" w:color="auto"/>
            <w:bottom w:val="none" w:sz="0" w:space="0" w:color="auto"/>
            <w:right w:val="none" w:sz="0" w:space="0" w:color="auto"/>
          </w:divBdr>
          <w:divsChild>
            <w:div w:id="150295830">
              <w:marLeft w:val="0"/>
              <w:marRight w:val="0"/>
              <w:marTop w:val="0"/>
              <w:marBottom w:val="0"/>
              <w:divBdr>
                <w:top w:val="none" w:sz="0" w:space="0" w:color="auto"/>
                <w:left w:val="none" w:sz="0" w:space="0" w:color="auto"/>
                <w:bottom w:val="none" w:sz="0" w:space="0" w:color="auto"/>
                <w:right w:val="none" w:sz="0" w:space="0" w:color="auto"/>
              </w:divBdr>
            </w:div>
          </w:divsChild>
        </w:div>
        <w:div w:id="1181511354">
          <w:marLeft w:val="0"/>
          <w:marRight w:val="0"/>
          <w:marTop w:val="0"/>
          <w:marBottom w:val="0"/>
          <w:divBdr>
            <w:top w:val="none" w:sz="0" w:space="0" w:color="auto"/>
            <w:left w:val="none" w:sz="0" w:space="0" w:color="auto"/>
            <w:bottom w:val="none" w:sz="0" w:space="0" w:color="auto"/>
            <w:right w:val="none" w:sz="0" w:space="0" w:color="auto"/>
          </w:divBdr>
          <w:divsChild>
            <w:div w:id="133229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3203">
      <w:bodyDiv w:val="1"/>
      <w:marLeft w:val="0"/>
      <w:marRight w:val="0"/>
      <w:marTop w:val="0"/>
      <w:marBottom w:val="0"/>
      <w:divBdr>
        <w:top w:val="none" w:sz="0" w:space="0" w:color="auto"/>
        <w:left w:val="none" w:sz="0" w:space="0" w:color="auto"/>
        <w:bottom w:val="none" w:sz="0" w:space="0" w:color="auto"/>
        <w:right w:val="none" w:sz="0" w:space="0" w:color="auto"/>
      </w:divBdr>
      <w:divsChild>
        <w:div w:id="1412778675">
          <w:marLeft w:val="0"/>
          <w:marRight w:val="0"/>
          <w:marTop w:val="0"/>
          <w:marBottom w:val="0"/>
          <w:divBdr>
            <w:top w:val="none" w:sz="0" w:space="0" w:color="auto"/>
            <w:left w:val="none" w:sz="0" w:space="0" w:color="auto"/>
            <w:bottom w:val="none" w:sz="0" w:space="0" w:color="auto"/>
            <w:right w:val="none" w:sz="0" w:space="0" w:color="auto"/>
          </w:divBdr>
          <w:divsChild>
            <w:div w:id="1028871206">
              <w:marLeft w:val="0"/>
              <w:marRight w:val="0"/>
              <w:marTop w:val="0"/>
              <w:marBottom w:val="0"/>
              <w:divBdr>
                <w:top w:val="none" w:sz="0" w:space="0" w:color="auto"/>
                <w:left w:val="none" w:sz="0" w:space="0" w:color="auto"/>
                <w:bottom w:val="none" w:sz="0" w:space="0" w:color="auto"/>
                <w:right w:val="none" w:sz="0" w:space="0" w:color="auto"/>
              </w:divBdr>
            </w:div>
          </w:divsChild>
        </w:div>
        <w:div w:id="32273804">
          <w:marLeft w:val="0"/>
          <w:marRight w:val="0"/>
          <w:marTop w:val="0"/>
          <w:marBottom w:val="0"/>
          <w:divBdr>
            <w:top w:val="none" w:sz="0" w:space="0" w:color="auto"/>
            <w:left w:val="none" w:sz="0" w:space="0" w:color="auto"/>
            <w:bottom w:val="none" w:sz="0" w:space="0" w:color="auto"/>
            <w:right w:val="none" w:sz="0" w:space="0" w:color="auto"/>
          </w:divBdr>
          <w:divsChild>
            <w:div w:id="1315598751">
              <w:marLeft w:val="0"/>
              <w:marRight w:val="0"/>
              <w:marTop w:val="0"/>
              <w:marBottom w:val="0"/>
              <w:divBdr>
                <w:top w:val="none" w:sz="0" w:space="0" w:color="auto"/>
                <w:left w:val="none" w:sz="0" w:space="0" w:color="auto"/>
                <w:bottom w:val="none" w:sz="0" w:space="0" w:color="auto"/>
                <w:right w:val="none" w:sz="0" w:space="0" w:color="auto"/>
              </w:divBdr>
            </w:div>
          </w:divsChild>
        </w:div>
        <w:div w:id="1039865136">
          <w:marLeft w:val="0"/>
          <w:marRight w:val="0"/>
          <w:marTop w:val="0"/>
          <w:marBottom w:val="0"/>
          <w:divBdr>
            <w:top w:val="none" w:sz="0" w:space="0" w:color="auto"/>
            <w:left w:val="none" w:sz="0" w:space="0" w:color="auto"/>
            <w:bottom w:val="none" w:sz="0" w:space="0" w:color="auto"/>
            <w:right w:val="none" w:sz="0" w:space="0" w:color="auto"/>
          </w:divBdr>
          <w:divsChild>
            <w:div w:id="450130787">
              <w:marLeft w:val="0"/>
              <w:marRight w:val="0"/>
              <w:marTop w:val="0"/>
              <w:marBottom w:val="0"/>
              <w:divBdr>
                <w:top w:val="none" w:sz="0" w:space="0" w:color="auto"/>
                <w:left w:val="none" w:sz="0" w:space="0" w:color="auto"/>
                <w:bottom w:val="none" w:sz="0" w:space="0" w:color="auto"/>
                <w:right w:val="none" w:sz="0" w:space="0" w:color="auto"/>
              </w:divBdr>
            </w:div>
          </w:divsChild>
        </w:div>
        <w:div w:id="1182015927">
          <w:marLeft w:val="0"/>
          <w:marRight w:val="0"/>
          <w:marTop w:val="0"/>
          <w:marBottom w:val="0"/>
          <w:divBdr>
            <w:top w:val="none" w:sz="0" w:space="0" w:color="auto"/>
            <w:left w:val="none" w:sz="0" w:space="0" w:color="auto"/>
            <w:bottom w:val="none" w:sz="0" w:space="0" w:color="auto"/>
            <w:right w:val="none" w:sz="0" w:space="0" w:color="auto"/>
          </w:divBdr>
          <w:divsChild>
            <w:div w:id="1872645254">
              <w:marLeft w:val="0"/>
              <w:marRight w:val="0"/>
              <w:marTop w:val="0"/>
              <w:marBottom w:val="0"/>
              <w:divBdr>
                <w:top w:val="none" w:sz="0" w:space="0" w:color="auto"/>
                <w:left w:val="none" w:sz="0" w:space="0" w:color="auto"/>
                <w:bottom w:val="none" w:sz="0" w:space="0" w:color="auto"/>
                <w:right w:val="none" w:sz="0" w:space="0" w:color="auto"/>
              </w:divBdr>
            </w:div>
          </w:divsChild>
        </w:div>
        <w:div w:id="166482086">
          <w:marLeft w:val="0"/>
          <w:marRight w:val="0"/>
          <w:marTop w:val="0"/>
          <w:marBottom w:val="0"/>
          <w:divBdr>
            <w:top w:val="none" w:sz="0" w:space="0" w:color="auto"/>
            <w:left w:val="none" w:sz="0" w:space="0" w:color="auto"/>
            <w:bottom w:val="none" w:sz="0" w:space="0" w:color="auto"/>
            <w:right w:val="none" w:sz="0" w:space="0" w:color="auto"/>
          </w:divBdr>
          <w:divsChild>
            <w:div w:id="204940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1793">
      <w:bodyDiv w:val="1"/>
      <w:marLeft w:val="0"/>
      <w:marRight w:val="0"/>
      <w:marTop w:val="0"/>
      <w:marBottom w:val="0"/>
      <w:divBdr>
        <w:top w:val="none" w:sz="0" w:space="0" w:color="auto"/>
        <w:left w:val="none" w:sz="0" w:space="0" w:color="auto"/>
        <w:bottom w:val="none" w:sz="0" w:space="0" w:color="auto"/>
        <w:right w:val="none" w:sz="0" w:space="0" w:color="auto"/>
      </w:divBdr>
      <w:divsChild>
        <w:div w:id="440297932">
          <w:marLeft w:val="0"/>
          <w:marRight w:val="0"/>
          <w:marTop w:val="0"/>
          <w:marBottom w:val="0"/>
          <w:divBdr>
            <w:top w:val="none" w:sz="0" w:space="0" w:color="auto"/>
            <w:left w:val="none" w:sz="0" w:space="0" w:color="auto"/>
            <w:bottom w:val="none" w:sz="0" w:space="0" w:color="auto"/>
            <w:right w:val="none" w:sz="0" w:space="0" w:color="auto"/>
          </w:divBdr>
          <w:divsChild>
            <w:div w:id="614217923">
              <w:marLeft w:val="0"/>
              <w:marRight w:val="0"/>
              <w:marTop w:val="0"/>
              <w:marBottom w:val="0"/>
              <w:divBdr>
                <w:top w:val="none" w:sz="0" w:space="0" w:color="auto"/>
                <w:left w:val="none" w:sz="0" w:space="0" w:color="auto"/>
                <w:bottom w:val="none" w:sz="0" w:space="0" w:color="auto"/>
                <w:right w:val="none" w:sz="0" w:space="0" w:color="auto"/>
              </w:divBdr>
            </w:div>
          </w:divsChild>
        </w:div>
        <w:div w:id="56247840">
          <w:marLeft w:val="0"/>
          <w:marRight w:val="0"/>
          <w:marTop w:val="0"/>
          <w:marBottom w:val="0"/>
          <w:divBdr>
            <w:top w:val="none" w:sz="0" w:space="0" w:color="auto"/>
            <w:left w:val="none" w:sz="0" w:space="0" w:color="auto"/>
            <w:bottom w:val="none" w:sz="0" w:space="0" w:color="auto"/>
            <w:right w:val="none" w:sz="0" w:space="0" w:color="auto"/>
          </w:divBdr>
          <w:divsChild>
            <w:div w:id="1597057771">
              <w:marLeft w:val="0"/>
              <w:marRight w:val="0"/>
              <w:marTop w:val="0"/>
              <w:marBottom w:val="0"/>
              <w:divBdr>
                <w:top w:val="none" w:sz="0" w:space="0" w:color="auto"/>
                <w:left w:val="none" w:sz="0" w:space="0" w:color="auto"/>
                <w:bottom w:val="none" w:sz="0" w:space="0" w:color="auto"/>
                <w:right w:val="none" w:sz="0" w:space="0" w:color="auto"/>
              </w:divBdr>
            </w:div>
          </w:divsChild>
        </w:div>
        <w:div w:id="1276987475">
          <w:marLeft w:val="0"/>
          <w:marRight w:val="0"/>
          <w:marTop w:val="0"/>
          <w:marBottom w:val="0"/>
          <w:divBdr>
            <w:top w:val="none" w:sz="0" w:space="0" w:color="auto"/>
            <w:left w:val="none" w:sz="0" w:space="0" w:color="auto"/>
            <w:bottom w:val="none" w:sz="0" w:space="0" w:color="auto"/>
            <w:right w:val="none" w:sz="0" w:space="0" w:color="auto"/>
          </w:divBdr>
          <w:divsChild>
            <w:div w:id="1523931684">
              <w:marLeft w:val="0"/>
              <w:marRight w:val="0"/>
              <w:marTop w:val="0"/>
              <w:marBottom w:val="0"/>
              <w:divBdr>
                <w:top w:val="none" w:sz="0" w:space="0" w:color="auto"/>
                <w:left w:val="none" w:sz="0" w:space="0" w:color="auto"/>
                <w:bottom w:val="none" w:sz="0" w:space="0" w:color="auto"/>
                <w:right w:val="none" w:sz="0" w:space="0" w:color="auto"/>
              </w:divBdr>
            </w:div>
          </w:divsChild>
        </w:div>
        <w:div w:id="364908611">
          <w:marLeft w:val="0"/>
          <w:marRight w:val="0"/>
          <w:marTop w:val="0"/>
          <w:marBottom w:val="0"/>
          <w:divBdr>
            <w:top w:val="none" w:sz="0" w:space="0" w:color="auto"/>
            <w:left w:val="none" w:sz="0" w:space="0" w:color="auto"/>
            <w:bottom w:val="none" w:sz="0" w:space="0" w:color="auto"/>
            <w:right w:val="none" w:sz="0" w:space="0" w:color="auto"/>
          </w:divBdr>
          <w:divsChild>
            <w:div w:id="1012998137">
              <w:marLeft w:val="0"/>
              <w:marRight w:val="0"/>
              <w:marTop w:val="0"/>
              <w:marBottom w:val="0"/>
              <w:divBdr>
                <w:top w:val="none" w:sz="0" w:space="0" w:color="auto"/>
                <w:left w:val="none" w:sz="0" w:space="0" w:color="auto"/>
                <w:bottom w:val="none" w:sz="0" w:space="0" w:color="auto"/>
                <w:right w:val="none" w:sz="0" w:space="0" w:color="auto"/>
              </w:divBdr>
            </w:div>
          </w:divsChild>
        </w:div>
        <w:div w:id="738477848">
          <w:marLeft w:val="0"/>
          <w:marRight w:val="0"/>
          <w:marTop w:val="0"/>
          <w:marBottom w:val="0"/>
          <w:divBdr>
            <w:top w:val="none" w:sz="0" w:space="0" w:color="auto"/>
            <w:left w:val="none" w:sz="0" w:space="0" w:color="auto"/>
            <w:bottom w:val="none" w:sz="0" w:space="0" w:color="auto"/>
            <w:right w:val="none" w:sz="0" w:space="0" w:color="auto"/>
          </w:divBdr>
          <w:divsChild>
            <w:div w:id="15322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4625">
      <w:bodyDiv w:val="1"/>
      <w:marLeft w:val="0"/>
      <w:marRight w:val="0"/>
      <w:marTop w:val="0"/>
      <w:marBottom w:val="0"/>
      <w:divBdr>
        <w:top w:val="none" w:sz="0" w:space="0" w:color="auto"/>
        <w:left w:val="none" w:sz="0" w:space="0" w:color="auto"/>
        <w:bottom w:val="none" w:sz="0" w:space="0" w:color="auto"/>
        <w:right w:val="none" w:sz="0" w:space="0" w:color="auto"/>
      </w:divBdr>
      <w:divsChild>
        <w:div w:id="939066596">
          <w:marLeft w:val="0"/>
          <w:marRight w:val="0"/>
          <w:marTop w:val="0"/>
          <w:marBottom w:val="0"/>
          <w:divBdr>
            <w:top w:val="none" w:sz="0" w:space="0" w:color="auto"/>
            <w:left w:val="none" w:sz="0" w:space="0" w:color="auto"/>
            <w:bottom w:val="none" w:sz="0" w:space="0" w:color="auto"/>
            <w:right w:val="none" w:sz="0" w:space="0" w:color="auto"/>
          </w:divBdr>
          <w:divsChild>
            <w:div w:id="1746295909">
              <w:marLeft w:val="0"/>
              <w:marRight w:val="0"/>
              <w:marTop w:val="0"/>
              <w:marBottom w:val="0"/>
              <w:divBdr>
                <w:top w:val="none" w:sz="0" w:space="0" w:color="auto"/>
                <w:left w:val="none" w:sz="0" w:space="0" w:color="auto"/>
                <w:bottom w:val="none" w:sz="0" w:space="0" w:color="auto"/>
                <w:right w:val="none" w:sz="0" w:space="0" w:color="auto"/>
              </w:divBdr>
            </w:div>
          </w:divsChild>
        </w:div>
        <w:div w:id="1078674050">
          <w:marLeft w:val="0"/>
          <w:marRight w:val="0"/>
          <w:marTop w:val="0"/>
          <w:marBottom w:val="0"/>
          <w:divBdr>
            <w:top w:val="none" w:sz="0" w:space="0" w:color="auto"/>
            <w:left w:val="none" w:sz="0" w:space="0" w:color="auto"/>
            <w:bottom w:val="none" w:sz="0" w:space="0" w:color="auto"/>
            <w:right w:val="none" w:sz="0" w:space="0" w:color="auto"/>
          </w:divBdr>
          <w:divsChild>
            <w:div w:id="452984964">
              <w:marLeft w:val="0"/>
              <w:marRight w:val="0"/>
              <w:marTop w:val="0"/>
              <w:marBottom w:val="0"/>
              <w:divBdr>
                <w:top w:val="none" w:sz="0" w:space="0" w:color="auto"/>
                <w:left w:val="none" w:sz="0" w:space="0" w:color="auto"/>
                <w:bottom w:val="none" w:sz="0" w:space="0" w:color="auto"/>
                <w:right w:val="none" w:sz="0" w:space="0" w:color="auto"/>
              </w:divBdr>
            </w:div>
          </w:divsChild>
        </w:div>
        <w:div w:id="84573270">
          <w:marLeft w:val="0"/>
          <w:marRight w:val="0"/>
          <w:marTop w:val="0"/>
          <w:marBottom w:val="0"/>
          <w:divBdr>
            <w:top w:val="none" w:sz="0" w:space="0" w:color="auto"/>
            <w:left w:val="none" w:sz="0" w:space="0" w:color="auto"/>
            <w:bottom w:val="none" w:sz="0" w:space="0" w:color="auto"/>
            <w:right w:val="none" w:sz="0" w:space="0" w:color="auto"/>
          </w:divBdr>
          <w:divsChild>
            <w:div w:id="374820593">
              <w:marLeft w:val="0"/>
              <w:marRight w:val="0"/>
              <w:marTop w:val="0"/>
              <w:marBottom w:val="0"/>
              <w:divBdr>
                <w:top w:val="none" w:sz="0" w:space="0" w:color="auto"/>
                <w:left w:val="none" w:sz="0" w:space="0" w:color="auto"/>
                <w:bottom w:val="none" w:sz="0" w:space="0" w:color="auto"/>
                <w:right w:val="none" w:sz="0" w:space="0" w:color="auto"/>
              </w:divBdr>
            </w:div>
          </w:divsChild>
        </w:div>
        <w:div w:id="42757013">
          <w:marLeft w:val="0"/>
          <w:marRight w:val="0"/>
          <w:marTop w:val="0"/>
          <w:marBottom w:val="0"/>
          <w:divBdr>
            <w:top w:val="none" w:sz="0" w:space="0" w:color="auto"/>
            <w:left w:val="none" w:sz="0" w:space="0" w:color="auto"/>
            <w:bottom w:val="none" w:sz="0" w:space="0" w:color="auto"/>
            <w:right w:val="none" w:sz="0" w:space="0" w:color="auto"/>
          </w:divBdr>
          <w:divsChild>
            <w:div w:id="639312548">
              <w:marLeft w:val="0"/>
              <w:marRight w:val="0"/>
              <w:marTop w:val="0"/>
              <w:marBottom w:val="0"/>
              <w:divBdr>
                <w:top w:val="none" w:sz="0" w:space="0" w:color="auto"/>
                <w:left w:val="none" w:sz="0" w:space="0" w:color="auto"/>
                <w:bottom w:val="none" w:sz="0" w:space="0" w:color="auto"/>
                <w:right w:val="none" w:sz="0" w:space="0" w:color="auto"/>
              </w:divBdr>
            </w:div>
          </w:divsChild>
        </w:div>
        <w:div w:id="1182431321">
          <w:marLeft w:val="0"/>
          <w:marRight w:val="0"/>
          <w:marTop w:val="0"/>
          <w:marBottom w:val="0"/>
          <w:divBdr>
            <w:top w:val="none" w:sz="0" w:space="0" w:color="auto"/>
            <w:left w:val="none" w:sz="0" w:space="0" w:color="auto"/>
            <w:bottom w:val="none" w:sz="0" w:space="0" w:color="auto"/>
            <w:right w:val="none" w:sz="0" w:space="0" w:color="auto"/>
          </w:divBdr>
          <w:divsChild>
            <w:div w:id="122637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6098">
      <w:bodyDiv w:val="1"/>
      <w:marLeft w:val="0"/>
      <w:marRight w:val="0"/>
      <w:marTop w:val="0"/>
      <w:marBottom w:val="0"/>
      <w:divBdr>
        <w:top w:val="none" w:sz="0" w:space="0" w:color="auto"/>
        <w:left w:val="none" w:sz="0" w:space="0" w:color="auto"/>
        <w:bottom w:val="none" w:sz="0" w:space="0" w:color="auto"/>
        <w:right w:val="none" w:sz="0" w:space="0" w:color="auto"/>
      </w:divBdr>
      <w:divsChild>
        <w:div w:id="1942912509">
          <w:marLeft w:val="0"/>
          <w:marRight w:val="0"/>
          <w:marTop w:val="0"/>
          <w:marBottom w:val="0"/>
          <w:divBdr>
            <w:top w:val="none" w:sz="0" w:space="0" w:color="auto"/>
            <w:left w:val="none" w:sz="0" w:space="0" w:color="auto"/>
            <w:bottom w:val="none" w:sz="0" w:space="0" w:color="auto"/>
            <w:right w:val="none" w:sz="0" w:space="0" w:color="auto"/>
          </w:divBdr>
          <w:divsChild>
            <w:div w:id="1038630155">
              <w:marLeft w:val="0"/>
              <w:marRight w:val="0"/>
              <w:marTop w:val="0"/>
              <w:marBottom w:val="0"/>
              <w:divBdr>
                <w:top w:val="none" w:sz="0" w:space="0" w:color="auto"/>
                <w:left w:val="none" w:sz="0" w:space="0" w:color="auto"/>
                <w:bottom w:val="none" w:sz="0" w:space="0" w:color="auto"/>
                <w:right w:val="none" w:sz="0" w:space="0" w:color="auto"/>
              </w:divBdr>
            </w:div>
          </w:divsChild>
        </w:div>
        <w:div w:id="955716892">
          <w:marLeft w:val="0"/>
          <w:marRight w:val="0"/>
          <w:marTop w:val="0"/>
          <w:marBottom w:val="0"/>
          <w:divBdr>
            <w:top w:val="none" w:sz="0" w:space="0" w:color="auto"/>
            <w:left w:val="none" w:sz="0" w:space="0" w:color="auto"/>
            <w:bottom w:val="none" w:sz="0" w:space="0" w:color="auto"/>
            <w:right w:val="none" w:sz="0" w:space="0" w:color="auto"/>
          </w:divBdr>
          <w:divsChild>
            <w:div w:id="310331408">
              <w:marLeft w:val="0"/>
              <w:marRight w:val="0"/>
              <w:marTop w:val="0"/>
              <w:marBottom w:val="0"/>
              <w:divBdr>
                <w:top w:val="none" w:sz="0" w:space="0" w:color="auto"/>
                <w:left w:val="none" w:sz="0" w:space="0" w:color="auto"/>
                <w:bottom w:val="none" w:sz="0" w:space="0" w:color="auto"/>
                <w:right w:val="none" w:sz="0" w:space="0" w:color="auto"/>
              </w:divBdr>
            </w:div>
          </w:divsChild>
        </w:div>
        <w:div w:id="261960367">
          <w:marLeft w:val="0"/>
          <w:marRight w:val="0"/>
          <w:marTop w:val="0"/>
          <w:marBottom w:val="0"/>
          <w:divBdr>
            <w:top w:val="none" w:sz="0" w:space="0" w:color="auto"/>
            <w:left w:val="none" w:sz="0" w:space="0" w:color="auto"/>
            <w:bottom w:val="none" w:sz="0" w:space="0" w:color="auto"/>
            <w:right w:val="none" w:sz="0" w:space="0" w:color="auto"/>
          </w:divBdr>
          <w:divsChild>
            <w:div w:id="1894656463">
              <w:marLeft w:val="0"/>
              <w:marRight w:val="0"/>
              <w:marTop w:val="0"/>
              <w:marBottom w:val="0"/>
              <w:divBdr>
                <w:top w:val="none" w:sz="0" w:space="0" w:color="auto"/>
                <w:left w:val="none" w:sz="0" w:space="0" w:color="auto"/>
                <w:bottom w:val="none" w:sz="0" w:space="0" w:color="auto"/>
                <w:right w:val="none" w:sz="0" w:space="0" w:color="auto"/>
              </w:divBdr>
            </w:div>
          </w:divsChild>
        </w:div>
        <w:div w:id="1453010998">
          <w:marLeft w:val="0"/>
          <w:marRight w:val="0"/>
          <w:marTop w:val="0"/>
          <w:marBottom w:val="0"/>
          <w:divBdr>
            <w:top w:val="none" w:sz="0" w:space="0" w:color="auto"/>
            <w:left w:val="none" w:sz="0" w:space="0" w:color="auto"/>
            <w:bottom w:val="none" w:sz="0" w:space="0" w:color="auto"/>
            <w:right w:val="none" w:sz="0" w:space="0" w:color="auto"/>
          </w:divBdr>
          <w:divsChild>
            <w:div w:id="2102288813">
              <w:marLeft w:val="0"/>
              <w:marRight w:val="0"/>
              <w:marTop w:val="0"/>
              <w:marBottom w:val="0"/>
              <w:divBdr>
                <w:top w:val="none" w:sz="0" w:space="0" w:color="auto"/>
                <w:left w:val="none" w:sz="0" w:space="0" w:color="auto"/>
                <w:bottom w:val="none" w:sz="0" w:space="0" w:color="auto"/>
                <w:right w:val="none" w:sz="0" w:space="0" w:color="auto"/>
              </w:divBdr>
            </w:div>
          </w:divsChild>
        </w:div>
        <w:div w:id="1863206647">
          <w:marLeft w:val="0"/>
          <w:marRight w:val="0"/>
          <w:marTop w:val="0"/>
          <w:marBottom w:val="0"/>
          <w:divBdr>
            <w:top w:val="none" w:sz="0" w:space="0" w:color="auto"/>
            <w:left w:val="none" w:sz="0" w:space="0" w:color="auto"/>
            <w:bottom w:val="none" w:sz="0" w:space="0" w:color="auto"/>
            <w:right w:val="none" w:sz="0" w:space="0" w:color="auto"/>
          </w:divBdr>
          <w:divsChild>
            <w:div w:id="1814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0925">
      <w:bodyDiv w:val="1"/>
      <w:marLeft w:val="0"/>
      <w:marRight w:val="0"/>
      <w:marTop w:val="0"/>
      <w:marBottom w:val="0"/>
      <w:divBdr>
        <w:top w:val="none" w:sz="0" w:space="0" w:color="auto"/>
        <w:left w:val="none" w:sz="0" w:space="0" w:color="auto"/>
        <w:bottom w:val="none" w:sz="0" w:space="0" w:color="auto"/>
        <w:right w:val="none" w:sz="0" w:space="0" w:color="auto"/>
      </w:divBdr>
      <w:divsChild>
        <w:div w:id="1765417160">
          <w:marLeft w:val="0"/>
          <w:marRight w:val="0"/>
          <w:marTop w:val="0"/>
          <w:marBottom w:val="0"/>
          <w:divBdr>
            <w:top w:val="none" w:sz="0" w:space="0" w:color="auto"/>
            <w:left w:val="none" w:sz="0" w:space="0" w:color="auto"/>
            <w:bottom w:val="none" w:sz="0" w:space="0" w:color="auto"/>
            <w:right w:val="none" w:sz="0" w:space="0" w:color="auto"/>
          </w:divBdr>
          <w:divsChild>
            <w:div w:id="281033007">
              <w:marLeft w:val="0"/>
              <w:marRight w:val="0"/>
              <w:marTop w:val="0"/>
              <w:marBottom w:val="0"/>
              <w:divBdr>
                <w:top w:val="none" w:sz="0" w:space="0" w:color="auto"/>
                <w:left w:val="none" w:sz="0" w:space="0" w:color="auto"/>
                <w:bottom w:val="none" w:sz="0" w:space="0" w:color="auto"/>
                <w:right w:val="none" w:sz="0" w:space="0" w:color="auto"/>
              </w:divBdr>
            </w:div>
          </w:divsChild>
        </w:div>
        <w:div w:id="439837405">
          <w:marLeft w:val="0"/>
          <w:marRight w:val="0"/>
          <w:marTop w:val="0"/>
          <w:marBottom w:val="0"/>
          <w:divBdr>
            <w:top w:val="none" w:sz="0" w:space="0" w:color="auto"/>
            <w:left w:val="none" w:sz="0" w:space="0" w:color="auto"/>
            <w:bottom w:val="none" w:sz="0" w:space="0" w:color="auto"/>
            <w:right w:val="none" w:sz="0" w:space="0" w:color="auto"/>
          </w:divBdr>
          <w:divsChild>
            <w:div w:id="546065704">
              <w:marLeft w:val="0"/>
              <w:marRight w:val="0"/>
              <w:marTop w:val="0"/>
              <w:marBottom w:val="0"/>
              <w:divBdr>
                <w:top w:val="none" w:sz="0" w:space="0" w:color="auto"/>
                <w:left w:val="none" w:sz="0" w:space="0" w:color="auto"/>
                <w:bottom w:val="none" w:sz="0" w:space="0" w:color="auto"/>
                <w:right w:val="none" w:sz="0" w:space="0" w:color="auto"/>
              </w:divBdr>
            </w:div>
          </w:divsChild>
        </w:div>
        <w:div w:id="1609005767">
          <w:marLeft w:val="0"/>
          <w:marRight w:val="0"/>
          <w:marTop w:val="0"/>
          <w:marBottom w:val="0"/>
          <w:divBdr>
            <w:top w:val="none" w:sz="0" w:space="0" w:color="auto"/>
            <w:left w:val="none" w:sz="0" w:space="0" w:color="auto"/>
            <w:bottom w:val="none" w:sz="0" w:space="0" w:color="auto"/>
            <w:right w:val="none" w:sz="0" w:space="0" w:color="auto"/>
          </w:divBdr>
          <w:divsChild>
            <w:div w:id="1604533164">
              <w:marLeft w:val="0"/>
              <w:marRight w:val="0"/>
              <w:marTop w:val="0"/>
              <w:marBottom w:val="0"/>
              <w:divBdr>
                <w:top w:val="none" w:sz="0" w:space="0" w:color="auto"/>
                <w:left w:val="none" w:sz="0" w:space="0" w:color="auto"/>
                <w:bottom w:val="none" w:sz="0" w:space="0" w:color="auto"/>
                <w:right w:val="none" w:sz="0" w:space="0" w:color="auto"/>
              </w:divBdr>
            </w:div>
          </w:divsChild>
        </w:div>
        <w:div w:id="1060714640">
          <w:marLeft w:val="0"/>
          <w:marRight w:val="0"/>
          <w:marTop w:val="0"/>
          <w:marBottom w:val="0"/>
          <w:divBdr>
            <w:top w:val="none" w:sz="0" w:space="0" w:color="auto"/>
            <w:left w:val="none" w:sz="0" w:space="0" w:color="auto"/>
            <w:bottom w:val="none" w:sz="0" w:space="0" w:color="auto"/>
            <w:right w:val="none" w:sz="0" w:space="0" w:color="auto"/>
          </w:divBdr>
          <w:divsChild>
            <w:div w:id="1446539123">
              <w:marLeft w:val="0"/>
              <w:marRight w:val="0"/>
              <w:marTop w:val="0"/>
              <w:marBottom w:val="0"/>
              <w:divBdr>
                <w:top w:val="none" w:sz="0" w:space="0" w:color="auto"/>
                <w:left w:val="none" w:sz="0" w:space="0" w:color="auto"/>
                <w:bottom w:val="none" w:sz="0" w:space="0" w:color="auto"/>
                <w:right w:val="none" w:sz="0" w:space="0" w:color="auto"/>
              </w:divBdr>
            </w:div>
          </w:divsChild>
        </w:div>
        <w:div w:id="905842809">
          <w:marLeft w:val="0"/>
          <w:marRight w:val="0"/>
          <w:marTop w:val="0"/>
          <w:marBottom w:val="0"/>
          <w:divBdr>
            <w:top w:val="none" w:sz="0" w:space="0" w:color="auto"/>
            <w:left w:val="none" w:sz="0" w:space="0" w:color="auto"/>
            <w:bottom w:val="none" w:sz="0" w:space="0" w:color="auto"/>
            <w:right w:val="none" w:sz="0" w:space="0" w:color="auto"/>
          </w:divBdr>
          <w:divsChild>
            <w:div w:id="32389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9792">
      <w:bodyDiv w:val="1"/>
      <w:marLeft w:val="0"/>
      <w:marRight w:val="0"/>
      <w:marTop w:val="0"/>
      <w:marBottom w:val="0"/>
      <w:divBdr>
        <w:top w:val="none" w:sz="0" w:space="0" w:color="auto"/>
        <w:left w:val="none" w:sz="0" w:space="0" w:color="auto"/>
        <w:bottom w:val="none" w:sz="0" w:space="0" w:color="auto"/>
        <w:right w:val="none" w:sz="0" w:space="0" w:color="auto"/>
      </w:divBdr>
      <w:divsChild>
        <w:div w:id="363361629">
          <w:marLeft w:val="0"/>
          <w:marRight w:val="0"/>
          <w:marTop w:val="0"/>
          <w:marBottom w:val="0"/>
          <w:divBdr>
            <w:top w:val="none" w:sz="0" w:space="0" w:color="auto"/>
            <w:left w:val="none" w:sz="0" w:space="0" w:color="auto"/>
            <w:bottom w:val="none" w:sz="0" w:space="0" w:color="auto"/>
            <w:right w:val="none" w:sz="0" w:space="0" w:color="auto"/>
          </w:divBdr>
          <w:divsChild>
            <w:div w:id="2126848086">
              <w:marLeft w:val="0"/>
              <w:marRight w:val="0"/>
              <w:marTop w:val="0"/>
              <w:marBottom w:val="0"/>
              <w:divBdr>
                <w:top w:val="none" w:sz="0" w:space="0" w:color="auto"/>
                <w:left w:val="none" w:sz="0" w:space="0" w:color="auto"/>
                <w:bottom w:val="none" w:sz="0" w:space="0" w:color="auto"/>
                <w:right w:val="none" w:sz="0" w:space="0" w:color="auto"/>
              </w:divBdr>
            </w:div>
          </w:divsChild>
        </w:div>
        <w:div w:id="1667827812">
          <w:marLeft w:val="0"/>
          <w:marRight w:val="0"/>
          <w:marTop w:val="0"/>
          <w:marBottom w:val="0"/>
          <w:divBdr>
            <w:top w:val="none" w:sz="0" w:space="0" w:color="auto"/>
            <w:left w:val="none" w:sz="0" w:space="0" w:color="auto"/>
            <w:bottom w:val="none" w:sz="0" w:space="0" w:color="auto"/>
            <w:right w:val="none" w:sz="0" w:space="0" w:color="auto"/>
          </w:divBdr>
          <w:divsChild>
            <w:div w:id="672148702">
              <w:marLeft w:val="0"/>
              <w:marRight w:val="0"/>
              <w:marTop w:val="0"/>
              <w:marBottom w:val="0"/>
              <w:divBdr>
                <w:top w:val="none" w:sz="0" w:space="0" w:color="auto"/>
                <w:left w:val="none" w:sz="0" w:space="0" w:color="auto"/>
                <w:bottom w:val="none" w:sz="0" w:space="0" w:color="auto"/>
                <w:right w:val="none" w:sz="0" w:space="0" w:color="auto"/>
              </w:divBdr>
            </w:div>
          </w:divsChild>
        </w:div>
        <w:div w:id="436410800">
          <w:marLeft w:val="0"/>
          <w:marRight w:val="0"/>
          <w:marTop w:val="0"/>
          <w:marBottom w:val="0"/>
          <w:divBdr>
            <w:top w:val="none" w:sz="0" w:space="0" w:color="auto"/>
            <w:left w:val="none" w:sz="0" w:space="0" w:color="auto"/>
            <w:bottom w:val="none" w:sz="0" w:space="0" w:color="auto"/>
            <w:right w:val="none" w:sz="0" w:space="0" w:color="auto"/>
          </w:divBdr>
          <w:divsChild>
            <w:div w:id="1657494305">
              <w:marLeft w:val="0"/>
              <w:marRight w:val="0"/>
              <w:marTop w:val="0"/>
              <w:marBottom w:val="0"/>
              <w:divBdr>
                <w:top w:val="none" w:sz="0" w:space="0" w:color="auto"/>
                <w:left w:val="none" w:sz="0" w:space="0" w:color="auto"/>
                <w:bottom w:val="none" w:sz="0" w:space="0" w:color="auto"/>
                <w:right w:val="none" w:sz="0" w:space="0" w:color="auto"/>
              </w:divBdr>
            </w:div>
          </w:divsChild>
        </w:div>
        <w:div w:id="1038512136">
          <w:marLeft w:val="0"/>
          <w:marRight w:val="0"/>
          <w:marTop w:val="0"/>
          <w:marBottom w:val="0"/>
          <w:divBdr>
            <w:top w:val="none" w:sz="0" w:space="0" w:color="auto"/>
            <w:left w:val="none" w:sz="0" w:space="0" w:color="auto"/>
            <w:bottom w:val="none" w:sz="0" w:space="0" w:color="auto"/>
            <w:right w:val="none" w:sz="0" w:space="0" w:color="auto"/>
          </w:divBdr>
          <w:divsChild>
            <w:div w:id="351954025">
              <w:marLeft w:val="0"/>
              <w:marRight w:val="0"/>
              <w:marTop w:val="0"/>
              <w:marBottom w:val="0"/>
              <w:divBdr>
                <w:top w:val="none" w:sz="0" w:space="0" w:color="auto"/>
                <w:left w:val="none" w:sz="0" w:space="0" w:color="auto"/>
                <w:bottom w:val="none" w:sz="0" w:space="0" w:color="auto"/>
                <w:right w:val="none" w:sz="0" w:space="0" w:color="auto"/>
              </w:divBdr>
            </w:div>
          </w:divsChild>
        </w:div>
        <w:div w:id="608390166">
          <w:marLeft w:val="0"/>
          <w:marRight w:val="0"/>
          <w:marTop w:val="0"/>
          <w:marBottom w:val="0"/>
          <w:divBdr>
            <w:top w:val="none" w:sz="0" w:space="0" w:color="auto"/>
            <w:left w:val="none" w:sz="0" w:space="0" w:color="auto"/>
            <w:bottom w:val="none" w:sz="0" w:space="0" w:color="auto"/>
            <w:right w:val="none" w:sz="0" w:space="0" w:color="auto"/>
          </w:divBdr>
          <w:divsChild>
            <w:div w:id="3284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6372">
      <w:bodyDiv w:val="1"/>
      <w:marLeft w:val="0"/>
      <w:marRight w:val="0"/>
      <w:marTop w:val="0"/>
      <w:marBottom w:val="0"/>
      <w:divBdr>
        <w:top w:val="none" w:sz="0" w:space="0" w:color="auto"/>
        <w:left w:val="none" w:sz="0" w:space="0" w:color="auto"/>
        <w:bottom w:val="none" w:sz="0" w:space="0" w:color="auto"/>
        <w:right w:val="none" w:sz="0" w:space="0" w:color="auto"/>
      </w:divBdr>
      <w:divsChild>
        <w:div w:id="925073183">
          <w:marLeft w:val="0"/>
          <w:marRight w:val="0"/>
          <w:marTop w:val="0"/>
          <w:marBottom w:val="0"/>
          <w:divBdr>
            <w:top w:val="none" w:sz="0" w:space="0" w:color="auto"/>
            <w:left w:val="none" w:sz="0" w:space="0" w:color="auto"/>
            <w:bottom w:val="none" w:sz="0" w:space="0" w:color="auto"/>
            <w:right w:val="none" w:sz="0" w:space="0" w:color="auto"/>
          </w:divBdr>
          <w:divsChild>
            <w:div w:id="537813497">
              <w:marLeft w:val="0"/>
              <w:marRight w:val="0"/>
              <w:marTop w:val="0"/>
              <w:marBottom w:val="0"/>
              <w:divBdr>
                <w:top w:val="none" w:sz="0" w:space="0" w:color="auto"/>
                <w:left w:val="none" w:sz="0" w:space="0" w:color="auto"/>
                <w:bottom w:val="none" w:sz="0" w:space="0" w:color="auto"/>
                <w:right w:val="none" w:sz="0" w:space="0" w:color="auto"/>
              </w:divBdr>
            </w:div>
          </w:divsChild>
        </w:div>
        <w:div w:id="1376857838">
          <w:marLeft w:val="0"/>
          <w:marRight w:val="0"/>
          <w:marTop w:val="0"/>
          <w:marBottom w:val="0"/>
          <w:divBdr>
            <w:top w:val="none" w:sz="0" w:space="0" w:color="auto"/>
            <w:left w:val="none" w:sz="0" w:space="0" w:color="auto"/>
            <w:bottom w:val="none" w:sz="0" w:space="0" w:color="auto"/>
            <w:right w:val="none" w:sz="0" w:space="0" w:color="auto"/>
          </w:divBdr>
          <w:divsChild>
            <w:div w:id="2055343554">
              <w:marLeft w:val="0"/>
              <w:marRight w:val="0"/>
              <w:marTop w:val="0"/>
              <w:marBottom w:val="0"/>
              <w:divBdr>
                <w:top w:val="none" w:sz="0" w:space="0" w:color="auto"/>
                <w:left w:val="none" w:sz="0" w:space="0" w:color="auto"/>
                <w:bottom w:val="none" w:sz="0" w:space="0" w:color="auto"/>
                <w:right w:val="none" w:sz="0" w:space="0" w:color="auto"/>
              </w:divBdr>
            </w:div>
          </w:divsChild>
        </w:div>
        <w:div w:id="1175803190">
          <w:marLeft w:val="0"/>
          <w:marRight w:val="0"/>
          <w:marTop w:val="0"/>
          <w:marBottom w:val="0"/>
          <w:divBdr>
            <w:top w:val="none" w:sz="0" w:space="0" w:color="auto"/>
            <w:left w:val="none" w:sz="0" w:space="0" w:color="auto"/>
            <w:bottom w:val="none" w:sz="0" w:space="0" w:color="auto"/>
            <w:right w:val="none" w:sz="0" w:space="0" w:color="auto"/>
          </w:divBdr>
          <w:divsChild>
            <w:div w:id="2136636827">
              <w:marLeft w:val="0"/>
              <w:marRight w:val="0"/>
              <w:marTop w:val="0"/>
              <w:marBottom w:val="0"/>
              <w:divBdr>
                <w:top w:val="none" w:sz="0" w:space="0" w:color="auto"/>
                <w:left w:val="none" w:sz="0" w:space="0" w:color="auto"/>
                <w:bottom w:val="none" w:sz="0" w:space="0" w:color="auto"/>
                <w:right w:val="none" w:sz="0" w:space="0" w:color="auto"/>
              </w:divBdr>
            </w:div>
          </w:divsChild>
        </w:div>
        <w:div w:id="907423173">
          <w:marLeft w:val="0"/>
          <w:marRight w:val="0"/>
          <w:marTop w:val="0"/>
          <w:marBottom w:val="0"/>
          <w:divBdr>
            <w:top w:val="none" w:sz="0" w:space="0" w:color="auto"/>
            <w:left w:val="none" w:sz="0" w:space="0" w:color="auto"/>
            <w:bottom w:val="none" w:sz="0" w:space="0" w:color="auto"/>
            <w:right w:val="none" w:sz="0" w:space="0" w:color="auto"/>
          </w:divBdr>
          <w:divsChild>
            <w:div w:id="707607871">
              <w:marLeft w:val="0"/>
              <w:marRight w:val="0"/>
              <w:marTop w:val="0"/>
              <w:marBottom w:val="0"/>
              <w:divBdr>
                <w:top w:val="none" w:sz="0" w:space="0" w:color="auto"/>
                <w:left w:val="none" w:sz="0" w:space="0" w:color="auto"/>
                <w:bottom w:val="none" w:sz="0" w:space="0" w:color="auto"/>
                <w:right w:val="none" w:sz="0" w:space="0" w:color="auto"/>
              </w:divBdr>
            </w:div>
          </w:divsChild>
        </w:div>
        <w:div w:id="23136016">
          <w:marLeft w:val="0"/>
          <w:marRight w:val="0"/>
          <w:marTop w:val="0"/>
          <w:marBottom w:val="0"/>
          <w:divBdr>
            <w:top w:val="none" w:sz="0" w:space="0" w:color="auto"/>
            <w:left w:val="none" w:sz="0" w:space="0" w:color="auto"/>
            <w:bottom w:val="none" w:sz="0" w:space="0" w:color="auto"/>
            <w:right w:val="none" w:sz="0" w:space="0" w:color="auto"/>
          </w:divBdr>
          <w:divsChild>
            <w:div w:id="2995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5442">
      <w:bodyDiv w:val="1"/>
      <w:marLeft w:val="0"/>
      <w:marRight w:val="0"/>
      <w:marTop w:val="0"/>
      <w:marBottom w:val="0"/>
      <w:divBdr>
        <w:top w:val="none" w:sz="0" w:space="0" w:color="auto"/>
        <w:left w:val="none" w:sz="0" w:space="0" w:color="auto"/>
        <w:bottom w:val="none" w:sz="0" w:space="0" w:color="auto"/>
        <w:right w:val="none" w:sz="0" w:space="0" w:color="auto"/>
      </w:divBdr>
      <w:divsChild>
        <w:div w:id="1570261971">
          <w:marLeft w:val="0"/>
          <w:marRight w:val="0"/>
          <w:marTop w:val="0"/>
          <w:marBottom w:val="0"/>
          <w:divBdr>
            <w:top w:val="none" w:sz="0" w:space="0" w:color="auto"/>
            <w:left w:val="none" w:sz="0" w:space="0" w:color="auto"/>
            <w:bottom w:val="none" w:sz="0" w:space="0" w:color="auto"/>
            <w:right w:val="none" w:sz="0" w:space="0" w:color="auto"/>
          </w:divBdr>
          <w:divsChild>
            <w:div w:id="380325993">
              <w:marLeft w:val="0"/>
              <w:marRight w:val="0"/>
              <w:marTop w:val="0"/>
              <w:marBottom w:val="0"/>
              <w:divBdr>
                <w:top w:val="none" w:sz="0" w:space="0" w:color="auto"/>
                <w:left w:val="none" w:sz="0" w:space="0" w:color="auto"/>
                <w:bottom w:val="none" w:sz="0" w:space="0" w:color="auto"/>
                <w:right w:val="none" w:sz="0" w:space="0" w:color="auto"/>
              </w:divBdr>
            </w:div>
          </w:divsChild>
        </w:div>
        <w:div w:id="172230157">
          <w:marLeft w:val="0"/>
          <w:marRight w:val="0"/>
          <w:marTop w:val="0"/>
          <w:marBottom w:val="0"/>
          <w:divBdr>
            <w:top w:val="none" w:sz="0" w:space="0" w:color="auto"/>
            <w:left w:val="none" w:sz="0" w:space="0" w:color="auto"/>
            <w:bottom w:val="none" w:sz="0" w:space="0" w:color="auto"/>
            <w:right w:val="none" w:sz="0" w:space="0" w:color="auto"/>
          </w:divBdr>
          <w:divsChild>
            <w:div w:id="2037657824">
              <w:marLeft w:val="0"/>
              <w:marRight w:val="0"/>
              <w:marTop w:val="0"/>
              <w:marBottom w:val="0"/>
              <w:divBdr>
                <w:top w:val="none" w:sz="0" w:space="0" w:color="auto"/>
                <w:left w:val="none" w:sz="0" w:space="0" w:color="auto"/>
                <w:bottom w:val="none" w:sz="0" w:space="0" w:color="auto"/>
                <w:right w:val="none" w:sz="0" w:space="0" w:color="auto"/>
              </w:divBdr>
            </w:div>
          </w:divsChild>
        </w:div>
        <w:div w:id="81802615">
          <w:marLeft w:val="0"/>
          <w:marRight w:val="0"/>
          <w:marTop w:val="0"/>
          <w:marBottom w:val="0"/>
          <w:divBdr>
            <w:top w:val="none" w:sz="0" w:space="0" w:color="auto"/>
            <w:left w:val="none" w:sz="0" w:space="0" w:color="auto"/>
            <w:bottom w:val="none" w:sz="0" w:space="0" w:color="auto"/>
            <w:right w:val="none" w:sz="0" w:space="0" w:color="auto"/>
          </w:divBdr>
          <w:divsChild>
            <w:div w:id="630860620">
              <w:marLeft w:val="0"/>
              <w:marRight w:val="0"/>
              <w:marTop w:val="0"/>
              <w:marBottom w:val="0"/>
              <w:divBdr>
                <w:top w:val="none" w:sz="0" w:space="0" w:color="auto"/>
                <w:left w:val="none" w:sz="0" w:space="0" w:color="auto"/>
                <w:bottom w:val="none" w:sz="0" w:space="0" w:color="auto"/>
                <w:right w:val="none" w:sz="0" w:space="0" w:color="auto"/>
              </w:divBdr>
            </w:div>
          </w:divsChild>
        </w:div>
        <w:div w:id="233855702">
          <w:marLeft w:val="0"/>
          <w:marRight w:val="0"/>
          <w:marTop w:val="0"/>
          <w:marBottom w:val="0"/>
          <w:divBdr>
            <w:top w:val="none" w:sz="0" w:space="0" w:color="auto"/>
            <w:left w:val="none" w:sz="0" w:space="0" w:color="auto"/>
            <w:bottom w:val="none" w:sz="0" w:space="0" w:color="auto"/>
            <w:right w:val="none" w:sz="0" w:space="0" w:color="auto"/>
          </w:divBdr>
          <w:divsChild>
            <w:div w:id="1056272752">
              <w:marLeft w:val="0"/>
              <w:marRight w:val="0"/>
              <w:marTop w:val="0"/>
              <w:marBottom w:val="0"/>
              <w:divBdr>
                <w:top w:val="none" w:sz="0" w:space="0" w:color="auto"/>
                <w:left w:val="none" w:sz="0" w:space="0" w:color="auto"/>
                <w:bottom w:val="none" w:sz="0" w:space="0" w:color="auto"/>
                <w:right w:val="none" w:sz="0" w:space="0" w:color="auto"/>
              </w:divBdr>
            </w:div>
          </w:divsChild>
        </w:div>
        <w:div w:id="514272159">
          <w:marLeft w:val="0"/>
          <w:marRight w:val="0"/>
          <w:marTop w:val="0"/>
          <w:marBottom w:val="0"/>
          <w:divBdr>
            <w:top w:val="none" w:sz="0" w:space="0" w:color="auto"/>
            <w:left w:val="none" w:sz="0" w:space="0" w:color="auto"/>
            <w:bottom w:val="none" w:sz="0" w:space="0" w:color="auto"/>
            <w:right w:val="none" w:sz="0" w:space="0" w:color="auto"/>
          </w:divBdr>
          <w:divsChild>
            <w:div w:id="149148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648">
      <w:bodyDiv w:val="1"/>
      <w:marLeft w:val="0"/>
      <w:marRight w:val="0"/>
      <w:marTop w:val="0"/>
      <w:marBottom w:val="0"/>
      <w:divBdr>
        <w:top w:val="none" w:sz="0" w:space="0" w:color="auto"/>
        <w:left w:val="none" w:sz="0" w:space="0" w:color="auto"/>
        <w:bottom w:val="none" w:sz="0" w:space="0" w:color="auto"/>
        <w:right w:val="none" w:sz="0" w:space="0" w:color="auto"/>
      </w:divBdr>
      <w:divsChild>
        <w:div w:id="300617982">
          <w:marLeft w:val="0"/>
          <w:marRight w:val="0"/>
          <w:marTop w:val="0"/>
          <w:marBottom w:val="0"/>
          <w:divBdr>
            <w:top w:val="none" w:sz="0" w:space="0" w:color="auto"/>
            <w:left w:val="none" w:sz="0" w:space="0" w:color="auto"/>
            <w:bottom w:val="none" w:sz="0" w:space="0" w:color="auto"/>
            <w:right w:val="none" w:sz="0" w:space="0" w:color="auto"/>
          </w:divBdr>
          <w:divsChild>
            <w:div w:id="1049650480">
              <w:marLeft w:val="0"/>
              <w:marRight w:val="0"/>
              <w:marTop w:val="0"/>
              <w:marBottom w:val="0"/>
              <w:divBdr>
                <w:top w:val="none" w:sz="0" w:space="0" w:color="auto"/>
                <w:left w:val="none" w:sz="0" w:space="0" w:color="auto"/>
                <w:bottom w:val="none" w:sz="0" w:space="0" w:color="auto"/>
                <w:right w:val="none" w:sz="0" w:space="0" w:color="auto"/>
              </w:divBdr>
            </w:div>
          </w:divsChild>
        </w:div>
        <w:div w:id="916211712">
          <w:marLeft w:val="0"/>
          <w:marRight w:val="0"/>
          <w:marTop w:val="0"/>
          <w:marBottom w:val="0"/>
          <w:divBdr>
            <w:top w:val="none" w:sz="0" w:space="0" w:color="auto"/>
            <w:left w:val="none" w:sz="0" w:space="0" w:color="auto"/>
            <w:bottom w:val="none" w:sz="0" w:space="0" w:color="auto"/>
            <w:right w:val="none" w:sz="0" w:space="0" w:color="auto"/>
          </w:divBdr>
          <w:divsChild>
            <w:div w:id="2144156164">
              <w:marLeft w:val="0"/>
              <w:marRight w:val="0"/>
              <w:marTop w:val="0"/>
              <w:marBottom w:val="0"/>
              <w:divBdr>
                <w:top w:val="none" w:sz="0" w:space="0" w:color="auto"/>
                <w:left w:val="none" w:sz="0" w:space="0" w:color="auto"/>
                <w:bottom w:val="none" w:sz="0" w:space="0" w:color="auto"/>
                <w:right w:val="none" w:sz="0" w:space="0" w:color="auto"/>
              </w:divBdr>
            </w:div>
          </w:divsChild>
        </w:div>
        <w:div w:id="1796018712">
          <w:marLeft w:val="0"/>
          <w:marRight w:val="0"/>
          <w:marTop w:val="0"/>
          <w:marBottom w:val="0"/>
          <w:divBdr>
            <w:top w:val="none" w:sz="0" w:space="0" w:color="auto"/>
            <w:left w:val="none" w:sz="0" w:space="0" w:color="auto"/>
            <w:bottom w:val="none" w:sz="0" w:space="0" w:color="auto"/>
            <w:right w:val="none" w:sz="0" w:space="0" w:color="auto"/>
          </w:divBdr>
          <w:divsChild>
            <w:div w:id="1192954953">
              <w:marLeft w:val="0"/>
              <w:marRight w:val="0"/>
              <w:marTop w:val="0"/>
              <w:marBottom w:val="0"/>
              <w:divBdr>
                <w:top w:val="none" w:sz="0" w:space="0" w:color="auto"/>
                <w:left w:val="none" w:sz="0" w:space="0" w:color="auto"/>
                <w:bottom w:val="none" w:sz="0" w:space="0" w:color="auto"/>
                <w:right w:val="none" w:sz="0" w:space="0" w:color="auto"/>
              </w:divBdr>
            </w:div>
          </w:divsChild>
        </w:div>
        <w:div w:id="798646250">
          <w:marLeft w:val="0"/>
          <w:marRight w:val="0"/>
          <w:marTop w:val="0"/>
          <w:marBottom w:val="0"/>
          <w:divBdr>
            <w:top w:val="none" w:sz="0" w:space="0" w:color="auto"/>
            <w:left w:val="none" w:sz="0" w:space="0" w:color="auto"/>
            <w:bottom w:val="none" w:sz="0" w:space="0" w:color="auto"/>
            <w:right w:val="none" w:sz="0" w:space="0" w:color="auto"/>
          </w:divBdr>
          <w:divsChild>
            <w:div w:id="1082604219">
              <w:marLeft w:val="0"/>
              <w:marRight w:val="0"/>
              <w:marTop w:val="0"/>
              <w:marBottom w:val="0"/>
              <w:divBdr>
                <w:top w:val="none" w:sz="0" w:space="0" w:color="auto"/>
                <w:left w:val="none" w:sz="0" w:space="0" w:color="auto"/>
                <w:bottom w:val="none" w:sz="0" w:space="0" w:color="auto"/>
                <w:right w:val="none" w:sz="0" w:space="0" w:color="auto"/>
              </w:divBdr>
            </w:div>
          </w:divsChild>
        </w:div>
        <w:div w:id="852376460">
          <w:marLeft w:val="0"/>
          <w:marRight w:val="0"/>
          <w:marTop w:val="0"/>
          <w:marBottom w:val="0"/>
          <w:divBdr>
            <w:top w:val="none" w:sz="0" w:space="0" w:color="auto"/>
            <w:left w:val="none" w:sz="0" w:space="0" w:color="auto"/>
            <w:bottom w:val="none" w:sz="0" w:space="0" w:color="auto"/>
            <w:right w:val="none" w:sz="0" w:space="0" w:color="auto"/>
          </w:divBdr>
          <w:divsChild>
            <w:div w:id="93671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4131">
      <w:bodyDiv w:val="1"/>
      <w:marLeft w:val="0"/>
      <w:marRight w:val="0"/>
      <w:marTop w:val="0"/>
      <w:marBottom w:val="0"/>
      <w:divBdr>
        <w:top w:val="none" w:sz="0" w:space="0" w:color="auto"/>
        <w:left w:val="none" w:sz="0" w:space="0" w:color="auto"/>
        <w:bottom w:val="none" w:sz="0" w:space="0" w:color="auto"/>
        <w:right w:val="none" w:sz="0" w:space="0" w:color="auto"/>
      </w:divBdr>
      <w:divsChild>
        <w:div w:id="1915434922">
          <w:marLeft w:val="0"/>
          <w:marRight w:val="0"/>
          <w:marTop w:val="0"/>
          <w:marBottom w:val="0"/>
          <w:divBdr>
            <w:top w:val="none" w:sz="0" w:space="0" w:color="auto"/>
            <w:left w:val="none" w:sz="0" w:space="0" w:color="auto"/>
            <w:bottom w:val="none" w:sz="0" w:space="0" w:color="auto"/>
            <w:right w:val="none" w:sz="0" w:space="0" w:color="auto"/>
          </w:divBdr>
          <w:divsChild>
            <w:div w:id="13851834">
              <w:marLeft w:val="0"/>
              <w:marRight w:val="0"/>
              <w:marTop w:val="0"/>
              <w:marBottom w:val="0"/>
              <w:divBdr>
                <w:top w:val="none" w:sz="0" w:space="0" w:color="auto"/>
                <w:left w:val="none" w:sz="0" w:space="0" w:color="auto"/>
                <w:bottom w:val="none" w:sz="0" w:space="0" w:color="auto"/>
                <w:right w:val="none" w:sz="0" w:space="0" w:color="auto"/>
              </w:divBdr>
            </w:div>
          </w:divsChild>
        </w:div>
        <w:div w:id="2050181372">
          <w:marLeft w:val="0"/>
          <w:marRight w:val="0"/>
          <w:marTop w:val="0"/>
          <w:marBottom w:val="0"/>
          <w:divBdr>
            <w:top w:val="none" w:sz="0" w:space="0" w:color="auto"/>
            <w:left w:val="none" w:sz="0" w:space="0" w:color="auto"/>
            <w:bottom w:val="none" w:sz="0" w:space="0" w:color="auto"/>
            <w:right w:val="none" w:sz="0" w:space="0" w:color="auto"/>
          </w:divBdr>
          <w:divsChild>
            <w:div w:id="66656014">
              <w:marLeft w:val="0"/>
              <w:marRight w:val="0"/>
              <w:marTop w:val="0"/>
              <w:marBottom w:val="0"/>
              <w:divBdr>
                <w:top w:val="none" w:sz="0" w:space="0" w:color="auto"/>
                <w:left w:val="none" w:sz="0" w:space="0" w:color="auto"/>
                <w:bottom w:val="none" w:sz="0" w:space="0" w:color="auto"/>
                <w:right w:val="none" w:sz="0" w:space="0" w:color="auto"/>
              </w:divBdr>
            </w:div>
          </w:divsChild>
        </w:div>
        <w:div w:id="1468818761">
          <w:marLeft w:val="0"/>
          <w:marRight w:val="0"/>
          <w:marTop w:val="0"/>
          <w:marBottom w:val="0"/>
          <w:divBdr>
            <w:top w:val="none" w:sz="0" w:space="0" w:color="auto"/>
            <w:left w:val="none" w:sz="0" w:space="0" w:color="auto"/>
            <w:bottom w:val="none" w:sz="0" w:space="0" w:color="auto"/>
            <w:right w:val="none" w:sz="0" w:space="0" w:color="auto"/>
          </w:divBdr>
          <w:divsChild>
            <w:div w:id="242639971">
              <w:marLeft w:val="0"/>
              <w:marRight w:val="0"/>
              <w:marTop w:val="0"/>
              <w:marBottom w:val="0"/>
              <w:divBdr>
                <w:top w:val="none" w:sz="0" w:space="0" w:color="auto"/>
                <w:left w:val="none" w:sz="0" w:space="0" w:color="auto"/>
                <w:bottom w:val="none" w:sz="0" w:space="0" w:color="auto"/>
                <w:right w:val="none" w:sz="0" w:space="0" w:color="auto"/>
              </w:divBdr>
            </w:div>
          </w:divsChild>
        </w:div>
        <w:div w:id="1195655775">
          <w:marLeft w:val="0"/>
          <w:marRight w:val="0"/>
          <w:marTop w:val="0"/>
          <w:marBottom w:val="0"/>
          <w:divBdr>
            <w:top w:val="none" w:sz="0" w:space="0" w:color="auto"/>
            <w:left w:val="none" w:sz="0" w:space="0" w:color="auto"/>
            <w:bottom w:val="none" w:sz="0" w:space="0" w:color="auto"/>
            <w:right w:val="none" w:sz="0" w:space="0" w:color="auto"/>
          </w:divBdr>
          <w:divsChild>
            <w:div w:id="1263756350">
              <w:marLeft w:val="0"/>
              <w:marRight w:val="0"/>
              <w:marTop w:val="0"/>
              <w:marBottom w:val="0"/>
              <w:divBdr>
                <w:top w:val="none" w:sz="0" w:space="0" w:color="auto"/>
                <w:left w:val="none" w:sz="0" w:space="0" w:color="auto"/>
                <w:bottom w:val="none" w:sz="0" w:space="0" w:color="auto"/>
                <w:right w:val="none" w:sz="0" w:space="0" w:color="auto"/>
              </w:divBdr>
            </w:div>
          </w:divsChild>
        </w:div>
        <w:div w:id="765343902">
          <w:marLeft w:val="0"/>
          <w:marRight w:val="0"/>
          <w:marTop w:val="0"/>
          <w:marBottom w:val="0"/>
          <w:divBdr>
            <w:top w:val="none" w:sz="0" w:space="0" w:color="auto"/>
            <w:left w:val="none" w:sz="0" w:space="0" w:color="auto"/>
            <w:bottom w:val="none" w:sz="0" w:space="0" w:color="auto"/>
            <w:right w:val="none" w:sz="0" w:space="0" w:color="auto"/>
          </w:divBdr>
          <w:divsChild>
            <w:div w:id="123123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00849">
      <w:bodyDiv w:val="1"/>
      <w:marLeft w:val="0"/>
      <w:marRight w:val="0"/>
      <w:marTop w:val="0"/>
      <w:marBottom w:val="0"/>
      <w:divBdr>
        <w:top w:val="none" w:sz="0" w:space="0" w:color="auto"/>
        <w:left w:val="none" w:sz="0" w:space="0" w:color="auto"/>
        <w:bottom w:val="none" w:sz="0" w:space="0" w:color="auto"/>
        <w:right w:val="none" w:sz="0" w:space="0" w:color="auto"/>
      </w:divBdr>
      <w:divsChild>
        <w:div w:id="715085240">
          <w:marLeft w:val="0"/>
          <w:marRight w:val="0"/>
          <w:marTop w:val="0"/>
          <w:marBottom w:val="0"/>
          <w:divBdr>
            <w:top w:val="none" w:sz="0" w:space="0" w:color="auto"/>
            <w:left w:val="none" w:sz="0" w:space="0" w:color="auto"/>
            <w:bottom w:val="none" w:sz="0" w:space="0" w:color="auto"/>
            <w:right w:val="none" w:sz="0" w:space="0" w:color="auto"/>
          </w:divBdr>
          <w:divsChild>
            <w:div w:id="1686007690">
              <w:marLeft w:val="0"/>
              <w:marRight w:val="0"/>
              <w:marTop w:val="0"/>
              <w:marBottom w:val="0"/>
              <w:divBdr>
                <w:top w:val="none" w:sz="0" w:space="0" w:color="auto"/>
                <w:left w:val="none" w:sz="0" w:space="0" w:color="auto"/>
                <w:bottom w:val="none" w:sz="0" w:space="0" w:color="auto"/>
                <w:right w:val="none" w:sz="0" w:space="0" w:color="auto"/>
              </w:divBdr>
            </w:div>
          </w:divsChild>
        </w:div>
        <w:div w:id="826432612">
          <w:marLeft w:val="0"/>
          <w:marRight w:val="0"/>
          <w:marTop w:val="0"/>
          <w:marBottom w:val="0"/>
          <w:divBdr>
            <w:top w:val="none" w:sz="0" w:space="0" w:color="auto"/>
            <w:left w:val="none" w:sz="0" w:space="0" w:color="auto"/>
            <w:bottom w:val="none" w:sz="0" w:space="0" w:color="auto"/>
            <w:right w:val="none" w:sz="0" w:space="0" w:color="auto"/>
          </w:divBdr>
          <w:divsChild>
            <w:div w:id="120734002">
              <w:marLeft w:val="0"/>
              <w:marRight w:val="0"/>
              <w:marTop w:val="0"/>
              <w:marBottom w:val="0"/>
              <w:divBdr>
                <w:top w:val="none" w:sz="0" w:space="0" w:color="auto"/>
                <w:left w:val="none" w:sz="0" w:space="0" w:color="auto"/>
                <w:bottom w:val="none" w:sz="0" w:space="0" w:color="auto"/>
                <w:right w:val="none" w:sz="0" w:space="0" w:color="auto"/>
              </w:divBdr>
            </w:div>
          </w:divsChild>
        </w:div>
        <w:div w:id="1032612027">
          <w:marLeft w:val="0"/>
          <w:marRight w:val="0"/>
          <w:marTop w:val="0"/>
          <w:marBottom w:val="0"/>
          <w:divBdr>
            <w:top w:val="none" w:sz="0" w:space="0" w:color="auto"/>
            <w:left w:val="none" w:sz="0" w:space="0" w:color="auto"/>
            <w:bottom w:val="none" w:sz="0" w:space="0" w:color="auto"/>
            <w:right w:val="none" w:sz="0" w:space="0" w:color="auto"/>
          </w:divBdr>
          <w:divsChild>
            <w:div w:id="403994671">
              <w:marLeft w:val="0"/>
              <w:marRight w:val="0"/>
              <w:marTop w:val="0"/>
              <w:marBottom w:val="0"/>
              <w:divBdr>
                <w:top w:val="none" w:sz="0" w:space="0" w:color="auto"/>
                <w:left w:val="none" w:sz="0" w:space="0" w:color="auto"/>
                <w:bottom w:val="none" w:sz="0" w:space="0" w:color="auto"/>
                <w:right w:val="none" w:sz="0" w:space="0" w:color="auto"/>
              </w:divBdr>
            </w:div>
          </w:divsChild>
        </w:div>
        <w:div w:id="1076513365">
          <w:marLeft w:val="0"/>
          <w:marRight w:val="0"/>
          <w:marTop w:val="0"/>
          <w:marBottom w:val="0"/>
          <w:divBdr>
            <w:top w:val="none" w:sz="0" w:space="0" w:color="auto"/>
            <w:left w:val="none" w:sz="0" w:space="0" w:color="auto"/>
            <w:bottom w:val="none" w:sz="0" w:space="0" w:color="auto"/>
            <w:right w:val="none" w:sz="0" w:space="0" w:color="auto"/>
          </w:divBdr>
          <w:divsChild>
            <w:div w:id="1795825818">
              <w:marLeft w:val="0"/>
              <w:marRight w:val="0"/>
              <w:marTop w:val="0"/>
              <w:marBottom w:val="0"/>
              <w:divBdr>
                <w:top w:val="none" w:sz="0" w:space="0" w:color="auto"/>
                <w:left w:val="none" w:sz="0" w:space="0" w:color="auto"/>
                <w:bottom w:val="none" w:sz="0" w:space="0" w:color="auto"/>
                <w:right w:val="none" w:sz="0" w:space="0" w:color="auto"/>
              </w:divBdr>
            </w:div>
          </w:divsChild>
        </w:div>
        <w:div w:id="2116366523">
          <w:marLeft w:val="0"/>
          <w:marRight w:val="0"/>
          <w:marTop w:val="0"/>
          <w:marBottom w:val="0"/>
          <w:divBdr>
            <w:top w:val="none" w:sz="0" w:space="0" w:color="auto"/>
            <w:left w:val="none" w:sz="0" w:space="0" w:color="auto"/>
            <w:bottom w:val="none" w:sz="0" w:space="0" w:color="auto"/>
            <w:right w:val="none" w:sz="0" w:space="0" w:color="auto"/>
          </w:divBdr>
          <w:divsChild>
            <w:div w:id="87303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935459">
      <w:bodyDiv w:val="1"/>
      <w:marLeft w:val="0"/>
      <w:marRight w:val="0"/>
      <w:marTop w:val="0"/>
      <w:marBottom w:val="0"/>
      <w:divBdr>
        <w:top w:val="none" w:sz="0" w:space="0" w:color="auto"/>
        <w:left w:val="none" w:sz="0" w:space="0" w:color="auto"/>
        <w:bottom w:val="none" w:sz="0" w:space="0" w:color="auto"/>
        <w:right w:val="none" w:sz="0" w:space="0" w:color="auto"/>
      </w:divBdr>
      <w:divsChild>
        <w:div w:id="1988048137">
          <w:marLeft w:val="0"/>
          <w:marRight w:val="0"/>
          <w:marTop w:val="0"/>
          <w:marBottom w:val="0"/>
          <w:divBdr>
            <w:top w:val="none" w:sz="0" w:space="0" w:color="auto"/>
            <w:left w:val="none" w:sz="0" w:space="0" w:color="auto"/>
            <w:bottom w:val="none" w:sz="0" w:space="0" w:color="auto"/>
            <w:right w:val="none" w:sz="0" w:space="0" w:color="auto"/>
          </w:divBdr>
          <w:divsChild>
            <w:div w:id="747073353">
              <w:marLeft w:val="0"/>
              <w:marRight w:val="0"/>
              <w:marTop w:val="0"/>
              <w:marBottom w:val="0"/>
              <w:divBdr>
                <w:top w:val="none" w:sz="0" w:space="0" w:color="auto"/>
                <w:left w:val="none" w:sz="0" w:space="0" w:color="auto"/>
                <w:bottom w:val="none" w:sz="0" w:space="0" w:color="auto"/>
                <w:right w:val="none" w:sz="0" w:space="0" w:color="auto"/>
              </w:divBdr>
            </w:div>
          </w:divsChild>
        </w:div>
        <w:div w:id="688799895">
          <w:marLeft w:val="0"/>
          <w:marRight w:val="0"/>
          <w:marTop w:val="0"/>
          <w:marBottom w:val="0"/>
          <w:divBdr>
            <w:top w:val="none" w:sz="0" w:space="0" w:color="auto"/>
            <w:left w:val="none" w:sz="0" w:space="0" w:color="auto"/>
            <w:bottom w:val="none" w:sz="0" w:space="0" w:color="auto"/>
            <w:right w:val="none" w:sz="0" w:space="0" w:color="auto"/>
          </w:divBdr>
          <w:divsChild>
            <w:div w:id="932595021">
              <w:marLeft w:val="0"/>
              <w:marRight w:val="0"/>
              <w:marTop w:val="0"/>
              <w:marBottom w:val="0"/>
              <w:divBdr>
                <w:top w:val="none" w:sz="0" w:space="0" w:color="auto"/>
                <w:left w:val="none" w:sz="0" w:space="0" w:color="auto"/>
                <w:bottom w:val="none" w:sz="0" w:space="0" w:color="auto"/>
                <w:right w:val="none" w:sz="0" w:space="0" w:color="auto"/>
              </w:divBdr>
            </w:div>
          </w:divsChild>
        </w:div>
        <w:div w:id="361786626">
          <w:marLeft w:val="0"/>
          <w:marRight w:val="0"/>
          <w:marTop w:val="0"/>
          <w:marBottom w:val="0"/>
          <w:divBdr>
            <w:top w:val="none" w:sz="0" w:space="0" w:color="auto"/>
            <w:left w:val="none" w:sz="0" w:space="0" w:color="auto"/>
            <w:bottom w:val="none" w:sz="0" w:space="0" w:color="auto"/>
            <w:right w:val="none" w:sz="0" w:space="0" w:color="auto"/>
          </w:divBdr>
          <w:divsChild>
            <w:div w:id="183785368">
              <w:marLeft w:val="0"/>
              <w:marRight w:val="0"/>
              <w:marTop w:val="0"/>
              <w:marBottom w:val="0"/>
              <w:divBdr>
                <w:top w:val="none" w:sz="0" w:space="0" w:color="auto"/>
                <w:left w:val="none" w:sz="0" w:space="0" w:color="auto"/>
                <w:bottom w:val="none" w:sz="0" w:space="0" w:color="auto"/>
                <w:right w:val="none" w:sz="0" w:space="0" w:color="auto"/>
              </w:divBdr>
            </w:div>
          </w:divsChild>
        </w:div>
        <w:div w:id="855776624">
          <w:marLeft w:val="0"/>
          <w:marRight w:val="0"/>
          <w:marTop w:val="0"/>
          <w:marBottom w:val="0"/>
          <w:divBdr>
            <w:top w:val="none" w:sz="0" w:space="0" w:color="auto"/>
            <w:left w:val="none" w:sz="0" w:space="0" w:color="auto"/>
            <w:bottom w:val="none" w:sz="0" w:space="0" w:color="auto"/>
            <w:right w:val="none" w:sz="0" w:space="0" w:color="auto"/>
          </w:divBdr>
          <w:divsChild>
            <w:div w:id="83377164">
              <w:marLeft w:val="0"/>
              <w:marRight w:val="0"/>
              <w:marTop w:val="0"/>
              <w:marBottom w:val="0"/>
              <w:divBdr>
                <w:top w:val="none" w:sz="0" w:space="0" w:color="auto"/>
                <w:left w:val="none" w:sz="0" w:space="0" w:color="auto"/>
                <w:bottom w:val="none" w:sz="0" w:space="0" w:color="auto"/>
                <w:right w:val="none" w:sz="0" w:space="0" w:color="auto"/>
              </w:divBdr>
            </w:div>
          </w:divsChild>
        </w:div>
        <w:div w:id="1336811162">
          <w:marLeft w:val="0"/>
          <w:marRight w:val="0"/>
          <w:marTop w:val="0"/>
          <w:marBottom w:val="0"/>
          <w:divBdr>
            <w:top w:val="none" w:sz="0" w:space="0" w:color="auto"/>
            <w:left w:val="none" w:sz="0" w:space="0" w:color="auto"/>
            <w:bottom w:val="none" w:sz="0" w:space="0" w:color="auto"/>
            <w:right w:val="none" w:sz="0" w:space="0" w:color="auto"/>
          </w:divBdr>
          <w:divsChild>
            <w:div w:id="177027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58437">
      <w:bodyDiv w:val="1"/>
      <w:marLeft w:val="0"/>
      <w:marRight w:val="0"/>
      <w:marTop w:val="0"/>
      <w:marBottom w:val="0"/>
      <w:divBdr>
        <w:top w:val="none" w:sz="0" w:space="0" w:color="auto"/>
        <w:left w:val="none" w:sz="0" w:space="0" w:color="auto"/>
        <w:bottom w:val="none" w:sz="0" w:space="0" w:color="auto"/>
        <w:right w:val="none" w:sz="0" w:space="0" w:color="auto"/>
      </w:divBdr>
      <w:divsChild>
        <w:div w:id="556360882">
          <w:marLeft w:val="0"/>
          <w:marRight w:val="0"/>
          <w:marTop w:val="0"/>
          <w:marBottom w:val="0"/>
          <w:divBdr>
            <w:top w:val="none" w:sz="0" w:space="0" w:color="auto"/>
            <w:left w:val="none" w:sz="0" w:space="0" w:color="auto"/>
            <w:bottom w:val="none" w:sz="0" w:space="0" w:color="auto"/>
            <w:right w:val="none" w:sz="0" w:space="0" w:color="auto"/>
          </w:divBdr>
          <w:divsChild>
            <w:div w:id="1513184370">
              <w:marLeft w:val="0"/>
              <w:marRight w:val="0"/>
              <w:marTop w:val="0"/>
              <w:marBottom w:val="0"/>
              <w:divBdr>
                <w:top w:val="none" w:sz="0" w:space="0" w:color="auto"/>
                <w:left w:val="none" w:sz="0" w:space="0" w:color="auto"/>
                <w:bottom w:val="none" w:sz="0" w:space="0" w:color="auto"/>
                <w:right w:val="none" w:sz="0" w:space="0" w:color="auto"/>
              </w:divBdr>
            </w:div>
          </w:divsChild>
        </w:div>
        <w:div w:id="1484156245">
          <w:marLeft w:val="0"/>
          <w:marRight w:val="0"/>
          <w:marTop w:val="0"/>
          <w:marBottom w:val="0"/>
          <w:divBdr>
            <w:top w:val="none" w:sz="0" w:space="0" w:color="auto"/>
            <w:left w:val="none" w:sz="0" w:space="0" w:color="auto"/>
            <w:bottom w:val="none" w:sz="0" w:space="0" w:color="auto"/>
            <w:right w:val="none" w:sz="0" w:space="0" w:color="auto"/>
          </w:divBdr>
          <w:divsChild>
            <w:div w:id="338241875">
              <w:marLeft w:val="0"/>
              <w:marRight w:val="0"/>
              <w:marTop w:val="0"/>
              <w:marBottom w:val="0"/>
              <w:divBdr>
                <w:top w:val="none" w:sz="0" w:space="0" w:color="auto"/>
                <w:left w:val="none" w:sz="0" w:space="0" w:color="auto"/>
                <w:bottom w:val="none" w:sz="0" w:space="0" w:color="auto"/>
                <w:right w:val="none" w:sz="0" w:space="0" w:color="auto"/>
              </w:divBdr>
            </w:div>
          </w:divsChild>
        </w:div>
        <w:div w:id="1064184934">
          <w:marLeft w:val="0"/>
          <w:marRight w:val="0"/>
          <w:marTop w:val="0"/>
          <w:marBottom w:val="0"/>
          <w:divBdr>
            <w:top w:val="none" w:sz="0" w:space="0" w:color="auto"/>
            <w:left w:val="none" w:sz="0" w:space="0" w:color="auto"/>
            <w:bottom w:val="none" w:sz="0" w:space="0" w:color="auto"/>
            <w:right w:val="none" w:sz="0" w:space="0" w:color="auto"/>
          </w:divBdr>
          <w:divsChild>
            <w:div w:id="2141801095">
              <w:marLeft w:val="0"/>
              <w:marRight w:val="0"/>
              <w:marTop w:val="0"/>
              <w:marBottom w:val="0"/>
              <w:divBdr>
                <w:top w:val="none" w:sz="0" w:space="0" w:color="auto"/>
                <w:left w:val="none" w:sz="0" w:space="0" w:color="auto"/>
                <w:bottom w:val="none" w:sz="0" w:space="0" w:color="auto"/>
                <w:right w:val="none" w:sz="0" w:space="0" w:color="auto"/>
              </w:divBdr>
            </w:div>
          </w:divsChild>
        </w:div>
        <w:div w:id="1454253467">
          <w:marLeft w:val="0"/>
          <w:marRight w:val="0"/>
          <w:marTop w:val="0"/>
          <w:marBottom w:val="0"/>
          <w:divBdr>
            <w:top w:val="none" w:sz="0" w:space="0" w:color="auto"/>
            <w:left w:val="none" w:sz="0" w:space="0" w:color="auto"/>
            <w:bottom w:val="none" w:sz="0" w:space="0" w:color="auto"/>
            <w:right w:val="none" w:sz="0" w:space="0" w:color="auto"/>
          </w:divBdr>
          <w:divsChild>
            <w:div w:id="1243414607">
              <w:marLeft w:val="0"/>
              <w:marRight w:val="0"/>
              <w:marTop w:val="0"/>
              <w:marBottom w:val="0"/>
              <w:divBdr>
                <w:top w:val="none" w:sz="0" w:space="0" w:color="auto"/>
                <w:left w:val="none" w:sz="0" w:space="0" w:color="auto"/>
                <w:bottom w:val="none" w:sz="0" w:space="0" w:color="auto"/>
                <w:right w:val="none" w:sz="0" w:space="0" w:color="auto"/>
              </w:divBdr>
            </w:div>
          </w:divsChild>
        </w:div>
        <w:div w:id="1125657316">
          <w:marLeft w:val="0"/>
          <w:marRight w:val="0"/>
          <w:marTop w:val="0"/>
          <w:marBottom w:val="0"/>
          <w:divBdr>
            <w:top w:val="none" w:sz="0" w:space="0" w:color="auto"/>
            <w:left w:val="none" w:sz="0" w:space="0" w:color="auto"/>
            <w:bottom w:val="none" w:sz="0" w:space="0" w:color="auto"/>
            <w:right w:val="none" w:sz="0" w:space="0" w:color="auto"/>
          </w:divBdr>
          <w:divsChild>
            <w:div w:id="129652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94670">
      <w:bodyDiv w:val="1"/>
      <w:marLeft w:val="0"/>
      <w:marRight w:val="0"/>
      <w:marTop w:val="0"/>
      <w:marBottom w:val="0"/>
      <w:divBdr>
        <w:top w:val="none" w:sz="0" w:space="0" w:color="auto"/>
        <w:left w:val="none" w:sz="0" w:space="0" w:color="auto"/>
        <w:bottom w:val="none" w:sz="0" w:space="0" w:color="auto"/>
        <w:right w:val="none" w:sz="0" w:space="0" w:color="auto"/>
      </w:divBdr>
      <w:divsChild>
        <w:div w:id="1148940524">
          <w:marLeft w:val="0"/>
          <w:marRight w:val="0"/>
          <w:marTop w:val="0"/>
          <w:marBottom w:val="0"/>
          <w:divBdr>
            <w:top w:val="none" w:sz="0" w:space="0" w:color="auto"/>
            <w:left w:val="none" w:sz="0" w:space="0" w:color="auto"/>
            <w:bottom w:val="none" w:sz="0" w:space="0" w:color="auto"/>
            <w:right w:val="none" w:sz="0" w:space="0" w:color="auto"/>
          </w:divBdr>
          <w:divsChild>
            <w:div w:id="1358777968">
              <w:marLeft w:val="0"/>
              <w:marRight w:val="0"/>
              <w:marTop w:val="0"/>
              <w:marBottom w:val="0"/>
              <w:divBdr>
                <w:top w:val="none" w:sz="0" w:space="0" w:color="auto"/>
                <w:left w:val="none" w:sz="0" w:space="0" w:color="auto"/>
                <w:bottom w:val="none" w:sz="0" w:space="0" w:color="auto"/>
                <w:right w:val="none" w:sz="0" w:space="0" w:color="auto"/>
              </w:divBdr>
            </w:div>
          </w:divsChild>
        </w:div>
        <w:div w:id="238296213">
          <w:marLeft w:val="0"/>
          <w:marRight w:val="0"/>
          <w:marTop w:val="0"/>
          <w:marBottom w:val="0"/>
          <w:divBdr>
            <w:top w:val="none" w:sz="0" w:space="0" w:color="auto"/>
            <w:left w:val="none" w:sz="0" w:space="0" w:color="auto"/>
            <w:bottom w:val="none" w:sz="0" w:space="0" w:color="auto"/>
            <w:right w:val="none" w:sz="0" w:space="0" w:color="auto"/>
          </w:divBdr>
          <w:divsChild>
            <w:div w:id="650671433">
              <w:marLeft w:val="0"/>
              <w:marRight w:val="0"/>
              <w:marTop w:val="0"/>
              <w:marBottom w:val="0"/>
              <w:divBdr>
                <w:top w:val="none" w:sz="0" w:space="0" w:color="auto"/>
                <w:left w:val="none" w:sz="0" w:space="0" w:color="auto"/>
                <w:bottom w:val="none" w:sz="0" w:space="0" w:color="auto"/>
                <w:right w:val="none" w:sz="0" w:space="0" w:color="auto"/>
              </w:divBdr>
            </w:div>
          </w:divsChild>
        </w:div>
        <w:div w:id="1532915567">
          <w:marLeft w:val="0"/>
          <w:marRight w:val="0"/>
          <w:marTop w:val="0"/>
          <w:marBottom w:val="0"/>
          <w:divBdr>
            <w:top w:val="none" w:sz="0" w:space="0" w:color="auto"/>
            <w:left w:val="none" w:sz="0" w:space="0" w:color="auto"/>
            <w:bottom w:val="none" w:sz="0" w:space="0" w:color="auto"/>
            <w:right w:val="none" w:sz="0" w:space="0" w:color="auto"/>
          </w:divBdr>
          <w:divsChild>
            <w:div w:id="7996876">
              <w:marLeft w:val="0"/>
              <w:marRight w:val="0"/>
              <w:marTop w:val="0"/>
              <w:marBottom w:val="0"/>
              <w:divBdr>
                <w:top w:val="none" w:sz="0" w:space="0" w:color="auto"/>
                <w:left w:val="none" w:sz="0" w:space="0" w:color="auto"/>
                <w:bottom w:val="none" w:sz="0" w:space="0" w:color="auto"/>
                <w:right w:val="none" w:sz="0" w:space="0" w:color="auto"/>
              </w:divBdr>
            </w:div>
          </w:divsChild>
        </w:div>
        <w:div w:id="967782409">
          <w:marLeft w:val="0"/>
          <w:marRight w:val="0"/>
          <w:marTop w:val="0"/>
          <w:marBottom w:val="0"/>
          <w:divBdr>
            <w:top w:val="none" w:sz="0" w:space="0" w:color="auto"/>
            <w:left w:val="none" w:sz="0" w:space="0" w:color="auto"/>
            <w:bottom w:val="none" w:sz="0" w:space="0" w:color="auto"/>
            <w:right w:val="none" w:sz="0" w:space="0" w:color="auto"/>
          </w:divBdr>
          <w:divsChild>
            <w:div w:id="820385688">
              <w:marLeft w:val="0"/>
              <w:marRight w:val="0"/>
              <w:marTop w:val="0"/>
              <w:marBottom w:val="0"/>
              <w:divBdr>
                <w:top w:val="none" w:sz="0" w:space="0" w:color="auto"/>
                <w:left w:val="none" w:sz="0" w:space="0" w:color="auto"/>
                <w:bottom w:val="none" w:sz="0" w:space="0" w:color="auto"/>
                <w:right w:val="none" w:sz="0" w:space="0" w:color="auto"/>
              </w:divBdr>
            </w:div>
          </w:divsChild>
        </w:div>
        <w:div w:id="153762340">
          <w:marLeft w:val="0"/>
          <w:marRight w:val="0"/>
          <w:marTop w:val="0"/>
          <w:marBottom w:val="0"/>
          <w:divBdr>
            <w:top w:val="none" w:sz="0" w:space="0" w:color="auto"/>
            <w:left w:val="none" w:sz="0" w:space="0" w:color="auto"/>
            <w:bottom w:val="none" w:sz="0" w:space="0" w:color="auto"/>
            <w:right w:val="none" w:sz="0" w:space="0" w:color="auto"/>
          </w:divBdr>
          <w:divsChild>
            <w:div w:id="16659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09086">
      <w:bodyDiv w:val="1"/>
      <w:marLeft w:val="0"/>
      <w:marRight w:val="0"/>
      <w:marTop w:val="0"/>
      <w:marBottom w:val="0"/>
      <w:divBdr>
        <w:top w:val="none" w:sz="0" w:space="0" w:color="auto"/>
        <w:left w:val="none" w:sz="0" w:space="0" w:color="auto"/>
        <w:bottom w:val="none" w:sz="0" w:space="0" w:color="auto"/>
        <w:right w:val="none" w:sz="0" w:space="0" w:color="auto"/>
      </w:divBdr>
      <w:divsChild>
        <w:div w:id="228854210">
          <w:marLeft w:val="0"/>
          <w:marRight w:val="0"/>
          <w:marTop w:val="0"/>
          <w:marBottom w:val="0"/>
          <w:divBdr>
            <w:top w:val="none" w:sz="0" w:space="0" w:color="auto"/>
            <w:left w:val="none" w:sz="0" w:space="0" w:color="auto"/>
            <w:bottom w:val="none" w:sz="0" w:space="0" w:color="auto"/>
            <w:right w:val="none" w:sz="0" w:space="0" w:color="auto"/>
          </w:divBdr>
          <w:divsChild>
            <w:div w:id="190147065">
              <w:marLeft w:val="0"/>
              <w:marRight w:val="0"/>
              <w:marTop w:val="0"/>
              <w:marBottom w:val="0"/>
              <w:divBdr>
                <w:top w:val="none" w:sz="0" w:space="0" w:color="auto"/>
                <w:left w:val="none" w:sz="0" w:space="0" w:color="auto"/>
                <w:bottom w:val="none" w:sz="0" w:space="0" w:color="auto"/>
                <w:right w:val="none" w:sz="0" w:space="0" w:color="auto"/>
              </w:divBdr>
            </w:div>
          </w:divsChild>
        </w:div>
        <w:div w:id="507721356">
          <w:marLeft w:val="0"/>
          <w:marRight w:val="0"/>
          <w:marTop w:val="0"/>
          <w:marBottom w:val="0"/>
          <w:divBdr>
            <w:top w:val="none" w:sz="0" w:space="0" w:color="auto"/>
            <w:left w:val="none" w:sz="0" w:space="0" w:color="auto"/>
            <w:bottom w:val="none" w:sz="0" w:space="0" w:color="auto"/>
            <w:right w:val="none" w:sz="0" w:space="0" w:color="auto"/>
          </w:divBdr>
          <w:divsChild>
            <w:div w:id="1572546910">
              <w:marLeft w:val="0"/>
              <w:marRight w:val="0"/>
              <w:marTop w:val="0"/>
              <w:marBottom w:val="0"/>
              <w:divBdr>
                <w:top w:val="none" w:sz="0" w:space="0" w:color="auto"/>
                <w:left w:val="none" w:sz="0" w:space="0" w:color="auto"/>
                <w:bottom w:val="none" w:sz="0" w:space="0" w:color="auto"/>
                <w:right w:val="none" w:sz="0" w:space="0" w:color="auto"/>
              </w:divBdr>
            </w:div>
          </w:divsChild>
        </w:div>
        <w:div w:id="1065226849">
          <w:marLeft w:val="0"/>
          <w:marRight w:val="0"/>
          <w:marTop w:val="0"/>
          <w:marBottom w:val="0"/>
          <w:divBdr>
            <w:top w:val="none" w:sz="0" w:space="0" w:color="auto"/>
            <w:left w:val="none" w:sz="0" w:space="0" w:color="auto"/>
            <w:bottom w:val="none" w:sz="0" w:space="0" w:color="auto"/>
            <w:right w:val="none" w:sz="0" w:space="0" w:color="auto"/>
          </w:divBdr>
          <w:divsChild>
            <w:div w:id="1010450705">
              <w:marLeft w:val="0"/>
              <w:marRight w:val="0"/>
              <w:marTop w:val="0"/>
              <w:marBottom w:val="0"/>
              <w:divBdr>
                <w:top w:val="none" w:sz="0" w:space="0" w:color="auto"/>
                <w:left w:val="none" w:sz="0" w:space="0" w:color="auto"/>
                <w:bottom w:val="none" w:sz="0" w:space="0" w:color="auto"/>
                <w:right w:val="none" w:sz="0" w:space="0" w:color="auto"/>
              </w:divBdr>
            </w:div>
          </w:divsChild>
        </w:div>
        <w:div w:id="173960905">
          <w:marLeft w:val="0"/>
          <w:marRight w:val="0"/>
          <w:marTop w:val="0"/>
          <w:marBottom w:val="0"/>
          <w:divBdr>
            <w:top w:val="none" w:sz="0" w:space="0" w:color="auto"/>
            <w:left w:val="none" w:sz="0" w:space="0" w:color="auto"/>
            <w:bottom w:val="none" w:sz="0" w:space="0" w:color="auto"/>
            <w:right w:val="none" w:sz="0" w:space="0" w:color="auto"/>
          </w:divBdr>
          <w:divsChild>
            <w:div w:id="612320384">
              <w:marLeft w:val="0"/>
              <w:marRight w:val="0"/>
              <w:marTop w:val="0"/>
              <w:marBottom w:val="0"/>
              <w:divBdr>
                <w:top w:val="none" w:sz="0" w:space="0" w:color="auto"/>
                <w:left w:val="none" w:sz="0" w:space="0" w:color="auto"/>
                <w:bottom w:val="none" w:sz="0" w:space="0" w:color="auto"/>
                <w:right w:val="none" w:sz="0" w:space="0" w:color="auto"/>
              </w:divBdr>
            </w:div>
          </w:divsChild>
        </w:div>
        <w:div w:id="1589539378">
          <w:marLeft w:val="0"/>
          <w:marRight w:val="0"/>
          <w:marTop w:val="0"/>
          <w:marBottom w:val="0"/>
          <w:divBdr>
            <w:top w:val="none" w:sz="0" w:space="0" w:color="auto"/>
            <w:left w:val="none" w:sz="0" w:space="0" w:color="auto"/>
            <w:bottom w:val="none" w:sz="0" w:space="0" w:color="auto"/>
            <w:right w:val="none" w:sz="0" w:space="0" w:color="auto"/>
          </w:divBdr>
          <w:divsChild>
            <w:div w:id="105172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5828">
      <w:bodyDiv w:val="1"/>
      <w:marLeft w:val="0"/>
      <w:marRight w:val="0"/>
      <w:marTop w:val="0"/>
      <w:marBottom w:val="0"/>
      <w:divBdr>
        <w:top w:val="none" w:sz="0" w:space="0" w:color="auto"/>
        <w:left w:val="none" w:sz="0" w:space="0" w:color="auto"/>
        <w:bottom w:val="none" w:sz="0" w:space="0" w:color="auto"/>
        <w:right w:val="none" w:sz="0" w:space="0" w:color="auto"/>
      </w:divBdr>
      <w:divsChild>
        <w:div w:id="1378703362">
          <w:marLeft w:val="0"/>
          <w:marRight w:val="0"/>
          <w:marTop w:val="0"/>
          <w:marBottom w:val="0"/>
          <w:divBdr>
            <w:top w:val="none" w:sz="0" w:space="0" w:color="auto"/>
            <w:left w:val="none" w:sz="0" w:space="0" w:color="auto"/>
            <w:bottom w:val="none" w:sz="0" w:space="0" w:color="auto"/>
            <w:right w:val="none" w:sz="0" w:space="0" w:color="auto"/>
          </w:divBdr>
          <w:divsChild>
            <w:div w:id="686251851">
              <w:marLeft w:val="0"/>
              <w:marRight w:val="0"/>
              <w:marTop w:val="0"/>
              <w:marBottom w:val="0"/>
              <w:divBdr>
                <w:top w:val="none" w:sz="0" w:space="0" w:color="auto"/>
                <w:left w:val="none" w:sz="0" w:space="0" w:color="auto"/>
                <w:bottom w:val="none" w:sz="0" w:space="0" w:color="auto"/>
                <w:right w:val="none" w:sz="0" w:space="0" w:color="auto"/>
              </w:divBdr>
            </w:div>
          </w:divsChild>
        </w:div>
        <w:div w:id="1407385793">
          <w:marLeft w:val="0"/>
          <w:marRight w:val="0"/>
          <w:marTop w:val="0"/>
          <w:marBottom w:val="0"/>
          <w:divBdr>
            <w:top w:val="none" w:sz="0" w:space="0" w:color="auto"/>
            <w:left w:val="none" w:sz="0" w:space="0" w:color="auto"/>
            <w:bottom w:val="none" w:sz="0" w:space="0" w:color="auto"/>
            <w:right w:val="none" w:sz="0" w:space="0" w:color="auto"/>
          </w:divBdr>
          <w:divsChild>
            <w:div w:id="1812748139">
              <w:marLeft w:val="0"/>
              <w:marRight w:val="0"/>
              <w:marTop w:val="0"/>
              <w:marBottom w:val="0"/>
              <w:divBdr>
                <w:top w:val="none" w:sz="0" w:space="0" w:color="auto"/>
                <w:left w:val="none" w:sz="0" w:space="0" w:color="auto"/>
                <w:bottom w:val="none" w:sz="0" w:space="0" w:color="auto"/>
                <w:right w:val="none" w:sz="0" w:space="0" w:color="auto"/>
              </w:divBdr>
            </w:div>
          </w:divsChild>
        </w:div>
        <w:div w:id="1398433893">
          <w:marLeft w:val="0"/>
          <w:marRight w:val="0"/>
          <w:marTop w:val="0"/>
          <w:marBottom w:val="0"/>
          <w:divBdr>
            <w:top w:val="none" w:sz="0" w:space="0" w:color="auto"/>
            <w:left w:val="none" w:sz="0" w:space="0" w:color="auto"/>
            <w:bottom w:val="none" w:sz="0" w:space="0" w:color="auto"/>
            <w:right w:val="none" w:sz="0" w:space="0" w:color="auto"/>
          </w:divBdr>
          <w:divsChild>
            <w:div w:id="8072497">
              <w:marLeft w:val="0"/>
              <w:marRight w:val="0"/>
              <w:marTop w:val="0"/>
              <w:marBottom w:val="0"/>
              <w:divBdr>
                <w:top w:val="none" w:sz="0" w:space="0" w:color="auto"/>
                <w:left w:val="none" w:sz="0" w:space="0" w:color="auto"/>
                <w:bottom w:val="none" w:sz="0" w:space="0" w:color="auto"/>
                <w:right w:val="none" w:sz="0" w:space="0" w:color="auto"/>
              </w:divBdr>
            </w:div>
          </w:divsChild>
        </w:div>
        <w:div w:id="174343546">
          <w:marLeft w:val="0"/>
          <w:marRight w:val="0"/>
          <w:marTop w:val="0"/>
          <w:marBottom w:val="0"/>
          <w:divBdr>
            <w:top w:val="none" w:sz="0" w:space="0" w:color="auto"/>
            <w:left w:val="none" w:sz="0" w:space="0" w:color="auto"/>
            <w:bottom w:val="none" w:sz="0" w:space="0" w:color="auto"/>
            <w:right w:val="none" w:sz="0" w:space="0" w:color="auto"/>
          </w:divBdr>
          <w:divsChild>
            <w:div w:id="611591084">
              <w:marLeft w:val="0"/>
              <w:marRight w:val="0"/>
              <w:marTop w:val="0"/>
              <w:marBottom w:val="0"/>
              <w:divBdr>
                <w:top w:val="none" w:sz="0" w:space="0" w:color="auto"/>
                <w:left w:val="none" w:sz="0" w:space="0" w:color="auto"/>
                <w:bottom w:val="none" w:sz="0" w:space="0" w:color="auto"/>
                <w:right w:val="none" w:sz="0" w:space="0" w:color="auto"/>
              </w:divBdr>
            </w:div>
          </w:divsChild>
        </w:div>
        <w:div w:id="659164515">
          <w:marLeft w:val="0"/>
          <w:marRight w:val="0"/>
          <w:marTop w:val="0"/>
          <w:marBottom w:val="0"/>
          <w:divBdr>
            <w:top w:val="none" w:sz="0" w:space="0" w:color="auto"/>
            <w:left w:val="none" w:sz="0" w:space="0" w:color="auto"/>
            <w:bottom w:val="none" w:sz="0" w:space="0" w:color="auto"/>
            <w:right w:val="none" w:sz="0" w:space="0" w:color="auto"/>
          </w:divBdr>
          <w:divsChild>
            <w:div w:id="212776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1526">
      <w:bodyDiv w:val="1"/>
      <w:marLeft w:val="0"/>
      <w:marRight w:val="0"/>
      <w:marTop w:val="0"/>
      <w:marBottom w:val="0"/>
      <w:divBdr>
        <w:top w:val="none" w:sz="0" w:space="0" w:color="auto"/>
        <w:left w:val="none" w:sz="0" w:space="0" w:color="auto"/>
        <w:bottom w:val="none" w:sz="0" w:space="0" w:color="auto"/>
        <w:right w:val="none" w:sz="0" w:space="0" w:color="auto"/>
      </w:divBdr>
      <w:divsChild>
        <w:div w:id="2001156993">
          <w:marLeft w:val="0"/>
          <w:marRight w:val="0"/>
          <w:marTop w:val="0"/>
          <w:marBottom w:val="0"/>
          <w:divBdr>
            <w:top w:val="none" w:sz="0" w:space="0" w:color="auto"/>
            <w:left w:val="none" w:sz="0" w:space="0" w:color="auto"/>
            <w:bottom w:val="none" w:sz="0" w:space="0" w:color="auto"/>
            <w:right w:val="none" w:sz="0" w:space="0" w:color="auto"/>
          </w:divBdr>
          <w:divsChild>
            <w:div w:id="1457455704">
              <w:marLeft w:val="0"/>
              <w:marRight w:val="0"/>
              <w:marTop w:val="0"/>
              <w:marBottom w:val="0"/>
              <w:divBdr>
                <w:top w:val="none" w:sz="0" w:space="0" w:color="auto"/>
                <w:left w:val="none" w:sz="0" w:space="0" w:color="auto"/>
                <w:bottom w:val="none" w:sz="0" w:space="0" w:color="auto"/>
                <w:right w:val="none" w:sz="0" w:space="0" w:color="auto"/>
              </w:divBdr>
            </w:div>
          </w:divsChild>
        </w:div>
        <w:div w:id="1813794691">
          <w:marLeft w:val="0"/>
          <w:marRight w:val="0"/>
          <w:marTop w:val="0"/>
          <w:marBottom w:val="0"/>
          <w:divBdr>
            <w:top w:val="none" w:sz="0" w:space="0" w:color="auto"/>
            <w:left w:val="none" w:sz="0" w:space="0" w:color="auto"/>
            <w:bottom w:val="none" w:sz="0" w:space="0" w:color="auto"/>
            <w:right w:val="none" w:sz="0" w:space="0" w:color="auto"/>
          </w:divBdr>
          <w:divsChild>
            <w:div w:id="1647271635">
              <w:marLeft w:val="0"/>
              <w:marRight w:val="0"/>
              <w:marTop w:val="0"/>
              <w:marBottom w:val="0"/>
              <w:divBdr>
                <w:top w:val="none" w:sz="0" w:space="0" w:color="auto"/>
                <w:left w:val="none" w:sz="0" w:space="0" w:color="auto"/>
                <w:bottom w:val="none" w:sz="0" w:space="0" w:color="auto"/>
                <w:right w:val="none" w:sz="0" w:space="0" w:color="auto"/>
              </w:divBdr>
            </w:div>
          </w:divsChild>
        </w:div>
        <w:div w:id="171070688">
          <w:marLeft w:val="0"/>
          <w:marRight w:val="0"/>
          <w:marTop w:val="0"/>
          <w:marBottom w:val="0"/>
          <w:divBdr>
            <w:top w:val="none" w:sz="0" w:space="0" w:color="auto"/>
            <w:left w:val="none" w:sz="0" w:space="0" w:color="auto"/>
            <w:bottom w:val="none" w:sz="0" w:space="0" w:color="auto"/>
            <w:right w:val="none" w:sz="0" w:space="0" w:color="auto"/>
          </w:divBdr>
          <w:divsChild>
            <w:div w:id="1994799015">
              <w:marLeft w:val="0"/>
              <w:marRight w:val="0"/>
              <w:marTop w:val="0"/>
              <w:marBottom w:val="0"/>
              <w:divBdr>
                <w:top w:val="none" w:sz="0" w:space="0" w:color="auto"/>
                <w:left w:val="none" w:sz="0" w:space="0" w:color="auto"/>
                <w:bottom w:val="none" w:sz="0" w:space="0" w:color="auto"/>
                <w:right w:val="none" w:sz="0" w:space="0" w:color="auto"/>
              </w:divBdr>
            </w:div>
          </w:divsChild>
        </w:div>
        <w:div w:id="630211103">
          <w:marLeft w:val="0"/>
          <w:marRight w:val="0"/>
          <w:marTop w:val="0"/>
          <w:marBottom w:val="0"/>
          <w:divBdr>
            <w:top w:val="none" w:sz="0" w:space="0" w:color="auto"/>
            <w:left w:val="none" w:sz="0" w:space="0" w:color="auto"/>
            <w:bottom w:val="none" w:sz="0" w:space="0" w:color="auto"/>
            <w:right w:val="none" w:sz="0" w:space="0" w:color="auto"/>
          </w:divBdr>
          <w:divsChild>
            <w:div w:id="1216694278">
              <w:marLeft w:val="0"/>
              <w:marRight w:val="0"/>
              <w:marTop w:val="0"/>
              <w:marBottom w:val="0"/>
              <w:divBdr>
                <w:top w:val="none" w:sz="0" w:space="0" w:color="auto"/>
                <w:left w:val="none" w:sz="0" w:space="0" w:color="auto"/>
                <w:bottom w:val="none" w:sz="0" w:space="0" w:color="auto"/>
                <w:right w:val="none" w:sz="0" w:space="0" w:color="auto"/>
              </w:divBdr>
            </w:div>
          </w:divsChild>
        </w:div>
        <w:div w:id="972710596">
          <w:marLeft w:val="0"/>
          <w:marRight w:val="0"/>
          <w:marTop w:val="0"/>
          <w:marBottom w:val="0"/>
          <w:divBdr>
            <w:top w:val="none" w:sz="0" w:space="0" w:color="auto"/>
            <w:left w:val="none" w:sz="0" w:space="0" w:color="auto"/>
            <w:bottom w:val="none" w:sz="0" w:space="0" w:color="auto"/>
            <w:right w:val="none" w:sz="0" w:space="0" w:color="auto"/>
          </w:divBdr>
          <w:divsChild>
            <w:div w:id="8519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4985">
      <w:bodyDiv w:val="1"/>
      <w:marLeft w:val="0"/>
      <w:marRight w:val="0"/>
      <w:marTop w:val="0"/>
      <w:marBottom w:val="0"/>
      <w:divBdr>
        <w:top w:val="none" w:sz="0" w:space="0" w:color="auto"/>
        <w:left w:val="none" w:sz="0" w:space="0" w:color="auto"/>
        <w:bottom w:val="none" w:sz="0" w:space="0" w:color="auto"/>
        <w:right w:val="none" w:sz="0" w:space="0" w:color="auto"/>
      </w:divBdr>
      <w:divsChild>
        <w:div w:id="1813937110">
          <w:marLeft w:val="0"/>
          <w:marRight w:val="0"/>
          <w:marTop w:val="0"/>
          <w:marBottom w:val="0"/>
          <w:divBdr>
            <w:top w:val="none" w:sz="0" w:space="0" w:color="auto"/>
            <w:left w:val="none" w:sz="0" w:space="0" w:color="auto"/>
            <w:bottom w:val="none" w:sz="0" w:space="0" w:color="auto"/>
            <w:right w:val="none" w:sz="0" w:space="0" w:color="auto"/>
          </w:divBdr>
          <w:divsChild>
            <w:div w:id="1764449970">
              <w:marLeft w:val="0"/>
              <w:marRight w:val="0"/>
              <w:marTop w:val="0"/>
              <w:marBottom w:val="0"/>
              <w:divBdr>
                <w:top w:val="none" w:sz="0" w:space="0" w:color="auto"/>
                <w:left w:val="none" w:sz="0" w:space="0" w:color="auto"/>
                <w:bottom w:val="none" w:sz="0" w:space="0" w:color="auto"/>
                <w:right w:val="none" w:sz="0" w:space="0" w:color="auto"/>
              </w:divBdr>
            </w:div>
          </w:divsChild>
        </w:div>
        <w:div w:id="1173640532">
          <w:marLeft w:val="0"/>
          <w:marRight w:val="0"/>
          <w:marTop w:val="0"/>
          <w:marBottom w:val="0"/>
          <w:divBdr>
            <w:top w:val="none" w:sz="0" w:space="0" w:color="auto"/>
            <w:left w:val="none" w:sz="0" w:space="0" w:color="auto"/>
            <w:bottom w:val="none" w:sz="0" w:space="0" w:color="auto"/>
            <w:right w:val="none" w:sz="0" w:space="0" w:color="auto"/>
          </w:divBdr>
          <w:divsChild>
            <w:div w:id="1598170286">
              <w:marLeft w:val="0"/>
              <w:marRight w:val="0"/>
              <w:marTop w:val="0"/>
              <w:marBottom w:val="0"/>
              <w:divBdr>
                <w:top w:val="none" w:sz="0" w:space="0" w:color="auto"/>
                <w:left w:val="none" w:sz="0" w:space="0" w:color="auto"/>
                <w:bottom w:val="none" w:sz="0" w:space="0" w:color="auto"/>
                <w:right w:val="none" w:sz="0" w:space="0" w:color="auto"/>
              </w:divBdr>
            </w:div>
          </w:divsChild>
        </w:div>
        <w:div w:id="1166434988">
          <w:marLeft w:val="0"/>
          <w:marRight w:val="0"/>
          <w:marTop w:val="0"/>
          <w:marBottom w:val="0"/>
          <w:divBdr>
            <w:top w:val="none" w:sz="0" w:space="0" w:color="auto"/>
            <w:left w:val="none" w:sz="0" w:space="0" w:color="auto"/>
            <w:bottom w:val="none" w:sz="0" w:space="0" w:color="auto"/>
            <w:right w:val="none" w:sz="0" w:space="0" w:color="auto"/>
          </w:divBdr>
          <w:divsChild>
            <w:div w:id="674308774">
              <w:marLeft w:val="0"/>
              <w:marRight w:val="0"/>
              <w:marTop w:val="0"/>
              <w:marBottom w:val="0"/>
              <w:divBdr>
                <w:top w:val="none" w:sz="0" w:space="0" w:color="auto"/>
                <w:left w:val="none" w:sz="0" w:space="0" w:color="auto"/>
                <w:bottom w:val="none" w:sz="0" w:space="0" w:color="auto"/>
                <w:right w:val="none" w:sz="0" w:space="0" w:color="auto"/>
              </w:divBdr>
            </w:div>
          </w:divsChild>
        </w:div>
        <w:div w:id="846215092">
          <w:marLeft w:val="0"/>
          <w:marRight w:val="0"/>
          <w:marTop w:val="0"/>
          <w:marBottom w:val="0"/>
          <w:divBdr>
            <w:top w:val="none" w:sz="0" w:space="0" w:color="auto"/>
            <w:left w:val="none" w:sz="0" w:space="0" w:color="auto"/>
            <w:bottom w:val="none" w:sz="0" w:space="0" w:color="auto"/>
            <w:right w:val="none" w:sz="0" w:space="0" w:color="auto"/>
          </w:divBdr>
          <w:divsChild>
            <w:div w:id="34358221">
              <w:marLeft w:val="0"/>
              <w:marRight w:val="0"/>
              <w:marTop w:val="0"/>
              <w:marBottom w:val="0"/>
              <w:divBdr>
                <w:top w:val="none" w:sz="0" w:space="0" w:color="auto"/>
                <w:left w:val="none" w:sz="0" w:space="0" w:color="auto"/>
                <w:bottom w:val="none" w:sz="0" w:space="0" w:color="auto"/>
                <w:right w:val="none" w:sz="0" w:space="0" w:color="auto"/>
              </w:divBdr>
            </w:div>
          </w:divsChild>
        </w:div>
        <w:div w:id="1696809389">
          <w:marLeft w:val="0"/>
          <w:marRight w:val="0"/>
          <w:marTop w:val="0"/>
          <w:marBottom w:val="0"/>
          <w:divBdr>
            <w:top w:val="none" w:sz="0" w:space="0" w:color="auto"/>
            <w:left w:val="none" w:sz="0" w:space="0" w:color="auto"/>
            <w:bottom w:val="none" w:sz="0" w:space="0" w:color="auto"/>
            <w:right w:val="none" w:sz="0" w:space="0" w:color="auto"/>
          </w:divBdr>
          <w:divsChild>
            <w:div w:id="30613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68760">
      <w:bodyDiv w:val="1"/>
      <w:marLeft w:val="0"/>
      <w:marRight w:val="0"/>
      <w:marTop w:val="0"/>
      <w:marBottom w:val="0"/>
      <w:divBdr>
        <w:top w:val="none" w:sz="0" w:space="0" w:color="auto"/>
        <w:left w:val="none" w:sz="0" w:space="0" w:color="auto"/>
        <w:bottom w:val="none" w:sz="0" w:space="0" w:color="auto"/>
        <w:right w:val="none" w:sz="0" w:space="0" w:color="auto"/>
      </w:divBdr>
      <w:divsChild>
        <w:div w:id="2030638822">
          <w:marLeft w:val="0"/>
          <w:marRight w:val="0"/>
          <w:marTop w:val="0"/>
          <w:marBottom w:val="0"/>
          <w:divBdr>
            <w:top w:val="none" w:sz="0" w:space="0" w:color="auto"/>
            <w:left w:val="none" w:sz="0" w:space="0" w:color="auto"/>
            <w:bottom w:val="none" w:sz="0" w:space="0" w:color="auto"/>
            <w:right w:val="none" w:sz="0" w:space="0" w:color="auto"/>
          </w:divBdr>
          <w:divsChild>
            <w:div w:id="1597321132">
              <w:marLeft w:val="0"/>
              <w:marRight w:val="0"/>
              <w:marTop w:val="0"/>
              <w:marBottom w:val="0"/>
              <w:divBdr>
                <w:top w:val="none" w:sz="0" w:space="0" w:color="auto"/>
                <w:left w:val="none" w:sz="0" w:space="0" w:color="auto"/>
                <w:bottom w:val="none" w:sz="0" w:space="0" w:color="auto"/>
                <w:right w:val="none" w:sz="0" w:space="0" w:color="auto"/>
              </w:divBdr>
            </w:div>
          </w:divsChild>
        </w:div>
        <w:div w:id="866483310">
          <w:marLeft w:val="0"/>
          <w:marRight w:val="0"/>
          <w:marTop w:val="0"/>
          <w:marBottom w:val="0"/>
          <w:divBdr>
            <w:top w:val="none" w:sz="0" w:space="0" w:color="auto"/>
            <w:left w:val="none" w:sz="0" w:space="0" w:color="auto"/>
            <w:bottom w:val="none" w:sz="0" w:space="0" w:color="auto"/>
            <w:right w:val="none" w:sz="0" w:space="0" w:color="auto"/>
          </w:divBdr>
          <w:divsChild>
            <w:div w:id="95636273">
              <w:marLeft w:val="0"/>
              <w:marRight w:val="0"/>
              <w:marTop w:val="0"/>
              <w:marBottom w:val="0"/>
              <w:divBdr>
                <w:top w:val="none" w:sz="0" w:space="0" w:color="auto"/>
                <w:left w:val="none" w:sz="0" w:space="0" w:color="auto"/>
                <w:bottom w:val="none" w:sz="0" w:space="0" w:color="auto"/>
                <w:right w:val="none" w:sz="0" w:space="0" w:color="auto"/>
              </w:divBdr>
            </w:div>
          </w:divsChild>
        </w:div>
        <w:div w:id="909736308">
          <w:marLeft w:val="0"/>
          <w:marRight w:val="0"/>
          <w:marTop w:val="0"/>
          <w:marBottom w:val="0"/>
          <w:divBdr>
            <w:top w:val="none" w:sz="0" w:space="0" w:color="auto"/>
            <w:left w:val="none" w:sz="0" w:space="0" w:color="auto"/>
            <w:bottom w:val="none" w:sz="0" w:space="0" w:color="auto"/>
            <w:right w:val="none" w:sz="0" w:space="0" w:color="auto"/>
          </w:divBdr>
          <w:divsChild>
            <w:div w:id="1019550019">
              <w:marLeft w:val="0"/>
              <w:marRight w:val="0"/>
              <w:marTop w:val="0"/>
              <w:marBottom w:val="0"/>
              <w:divBdr>
                <w:top w:val="none" w:sz="0" w:space="0" w:color="auto"/>
                <w:left w:val="none" w:sz="0" w:space="0" w:color="auto"/>
                <w:bottom w:val="none" w:sz="0" w:space="0" w:color="auto"/>
                <w:right w:val="none" w:sz="0" w:space="0" w:color="auto"/>
              </w:divBdr>
            </w:div>
          </w:divsChild>
        </w:div>
        <w:div w:id="469637635">
          <w:marLeft w:val="0"/>
          <w:marRight w:val="0"/>
          <w:marTop w:val="0"/>
          <w:marBottom w:val="0"/>
          <w:divBdr>
            <w:top w:val="none" w:sz="0" w:space="0" w:color="auto"/>
            <w:left w:val="none" w:sz="0" w:space="0" w:color="auto"/>
            <w:bottom w:val="none" w:sz="0" w:space="0" w:color="auto"/>
            <w:right w:val="none" w:sz="0" w:space="0" w:color="auto"/>
          </w:divBdr>
          <w:divsChild>
            <w:div w:id="63794181">
              <w:marLeft w:val="0"/>
              <w:marRight w:val="0"/>
              <w:marTop w:val="0"/>
              <w:marBottom w:val="0"/>
              <w:divBdr>
                <w:top w:val="none" w:sz="0" w:space="0" w:color="auto"/>
                <w:left w:val="none" w:sz="0" w:space="0" w:color="auto"/>
                <w:bottom w:val="none" w:sz="0" w:space="0" w:color="auto"/>
                <w:right w:val="none" w:sz="0" w:space="0" w:color="auto"/>
              </w:divBdr>
            </w:div>
          </w:divsChild>
        </w:div>
        <w:div w:id="1901748224">
          <w:marLeft w:val="0"/>
          <w:marRight w:val="0"/>
          <w:marTop w:val="0"/>
          <w:marBottom w:val="0"/>
          <w:divBdr>
            <w:top w:val="none" w:sz="0" w:space="0" w:color="auto"/>
            <w:left w:val="none" w:sz="0" w:space="0" w:color="auto"/>
            <w:bottom w:val="none" w:sz="0" w:space="0" w:color="auto"/>
            <w:right w:val="none" w:sz="0" w:space="0" w:color="auto"/>
          </w:divBdr>
          <w:divsChild>
            <w:div w:id="20255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9665">
      <w:bodyDiv w:val="1"/>
      <w:marLeft w:val="0"/>
      <w:marRight w:val="0"/>
      <w:marTop w:val="0"/>
      <w:marBottom w:val="0"/>
      <w:divBdr>
        <w:top w:val="none" w:sz="0" w:space="0" w:color="auto"/>
        <w:left w:val="none" w:sz="0" w:space="0" w:color="auto"/>
        <w:bottom w:val="none" w:sz="0" w:space="0" w:color="auto"/>
        <w:right w:val="none" w:sz="0" w:space="0" w:color="auto"/>
      </w:divBdr>
      <w:divsChild>
        <w:div w:id="791241994">
          <w:marLeft w:val="0"/>
          <w:marRight w:val="0"/>
          <w:marTop w:val="0"/>
          <w:marBottom w:val="0"/>
          <w:divBdr>
            <w:top w:val="none" w:sz="0" w:space="0" w:color="auto"/>
            <w:left w:val="none" w:sz="0" w:space="0" w:color="auto"/>
            <w:bottom w:val="none" w:sz="0" w:space="0" w:color="auto"/>
            <w:right w:val="none" w:sz="0" w:space="0" w:color="auto"/>
          </w:divBdr>
          <w:divsChild>
            <w:div w:id="1437023528">
              <w:marLeft w:val="0"/>
              <w:marRight w:val="0"/>
              <w:marTop w:val="0"/>
              <w:marBottom w:val="0"/>
              <w:divBdr>
                <w:top w:val="none" w:sz="0" w:space="0" w:color="auto"/>
                <w:left w:val="none" w:sz="0" w:space="0" w:color="auto"/>
                <w:bottom w:val="none" w:sz="0" w:space="0" w:color="auto"/>
                <w:right w:val="none" w:sz="0" w:space="0" w:color="auto"/>
              </w:divBdr>
            </w:div>
          </w:divsChild>
        </w:div>
        <w:div w:id="1406992608">
          <w:marLeft w:val="0"/>
          <w:marRight w:val="0"/>
          <w:marTop w:val="0"/>
          <w:marBottom w:val="0"/>
          <w:divBdr>
            <w:top w:val="none" w:sz="0" w:space="0" w:color="auto"/>
            <w:left w:val="none" w:sz="0" w:space="0" w:color="auto"/>
            <w:bottom w:val="none" w:sz="0" w:space="0" w:color="auto"/>
            <w:right w:val="none" w:sz="0" w:space="0" w:color="auto"/>
          </w:divBdr>
          <w:divsChild>
            <w:div w:id="1557669125">
              <w:marLeft w:val="0"/>
              <w:marRight w:val="0"/>
              <w:marTop w:val="0"/>
              <w:marBottom w:val="0"/>
              <w:divBdr>
                <w:top w:val="none" w:sz="0" w:space="0" w:color="auto"/>
                <w:left w:val="none" w:sz="0" w:space="0" w:color="auto"/>
                <w:bottom w:val="none" w:sz="0" w:space="0" w:color="auto"/>
                <w:right w:val="none" w:sz="0" w:space="0" w:color="auto"/>
              </w:divBdr>
            </w:div>
          </w:divsChild>
        </w:div>
        <w:div w:id="111025198">
          <w:marLeft w:val="0"/>
          <w:marRight w:val="0"/>
          <w:marTop w:val="0"/>
          <w:marBottom w:val="0"/>
          <w:divBdr>
            <w:top w:val="none" w:sz="0" w:space="0" w:color="auto"/>
            <w:left w:val="none" w:sz="0" w:space="0" w:color="auto"/>
            <w:bottom w:val="none" w:sz="0" w:space="0" w:color="auto"/>
            <w:right w:val="none" w:sz="0" w:space="0" w:color="auto"/>
          </w:divBdr>
          <w:divsChild>
            <w:div w:id="447049019">
              <w:marLeft w:val="0"/>
              <w:marRight w:val="0"/>
              <w:marTop w:val="0"/>
              <w:marBottom w:val="0"/>
              <w:divBdr>
                <w:top w:val="none" w:sz="0" w:space="0" w:color="auto"/>
                <w:left w:val="none" w:sz="0" w:space="0" w:color="auto"/>
                <w:bottom w:val="none" w:sz="0" w:space="0" w:color="auto"/>
                <w:right w:val="none" w:sz="0" w:space="0" w:color="auto"/>
              </w:divBdr>
            </w:div>
          </w:divsChild>
        </w:div>
        <w:div w:id="1159883203">
          <w:marLeft w:val="0"/>
          <w:marRight w:val="0"/>
          <w:marTop w:val="0"/>
          <w:marBottom w:val="0"/>
          <w:divBdr>
            <w:top w:val="none" w:sz="0" w:space="0" w:color="auto"/>
            <w:left w:val="none" w:sz="0" w:space="0" w:color="auto"/>
            <w:bottom w:val="none" w:sz="0" w:space="0" w:color="auto"/>
            <w:right w:val="none" w:sz="0" w:space="0" w:color="auto"/>
          </w:divBdr>
          <w:divsChild>
            <w:div w:id="617371079">
              <w:marLeft w:val="0"/>
              <w:marRight w:val="0"/>
              <w:marTop w:val="0"/>
              <w:marBottom w:val="0"/>
              <w:divBdr>
                <w:top w:val="none" w:sz="0" w:space="0" w:color="auto"/>
                <w:left w:val="none" w:sz="0" w:space="0" w:color="auto"/>
                <w:bottom w:val="none" w:sz="0" w:space="0" w:color="auto"/>
                <w:right w:val="none" w:sz="0" w:space="0" w:color="auto"/>
              </w:divBdr>
            </w:div>
          </w:divsChild>
        </w:div>
        <w:div w:id="1266382373">
          <w:marLeft w:val="0"/>
          <w:marRight w:val="0"/>
          <w:marTop w:val="0"/>
          <w:marBottom w:val="0"/>
          <w:divBdr>
            <w:top w:val="none" w:sz="0" w:space="0" w:color="auto"/>
            <w:left w:val="none" w:sz="0" w:space="0" w:color="auto"/>
            <w:bottom w:val="none" w:sz="0" w:space="0" w:color="auto"/>
            <w:right w:val="none" w:sz="0" w:space="0" w:color="auto"/>
          </w:divBdr>
          <w:divsChild>
            <w:div w:id="1199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66908">
      <w:bodyDiv w:val="1"/>
      <w:marLeft w:val="0"/>
      <w:marRight w:val="0"/>
      <w:marTop w:val="0"/>
      <w:marBottom w:val="0"/>
      <w:divBdr>
        <w:top w:val="none" w:sz="0" w:space="0" w:color="auto"/>
        <w:left w:val="none" w:sz="0" w:space="0" w:color="auto"/>
        <w:bottom w:val="none" w:sz="0" w:space="0" w:color="auto"/>
        <w:right w:val="none" w:sz="0" w:space="0" w:color="auto"/>
      </w:divBdr>
      <w:divsChild>
        <w:div w:id="1146514015">
          <w:marLeft w:val="0"/>
          <w:marRight w:val="0"/>
          <w:marTop w:val="0"/>
          <w:marBottom w:val="0"/>
          <w:divBdr>
            <w:top w:val="none" w:sz="0" w:space="0" w:color="auto"/>
            <w:left w:val="none" w:sz="0" w:space="0" w:color="auto"/>
            <w:bottom w:val="none" w:sz="0" w:space="0" w:color="auto"/>
            <w:right w:val="none" w:sz="0" w:space="0" w:color="auto"/>
          </w:divBdr>
          <w:divsChild>
            <w:div w:id="1934363150">
              <w:marLeft w:val="0"/>
              <w:marRight w:val="0"/>
              <w:marTop w:val="0"/>
              <w:marBottom w:val="0"/>
              <w:divBdr>
                <w:top w:val="none" w:sz="0" w:space="0" w:color="auto"/>
                <w:left w:val="none" w:sz="0" w:space="0" w:color="auto"/>
                <w:bottom w:val="none" w:sz="0" w:space="0" w:color="auto"/>
                <w:right w:val="none" w:sz="0" w:space="0" w:color="auto"/>
              </w:divBdr>
            </w:div>
          </w:divsChild>
        </w:div>
        <w:div w:id="578444899">
          <w:marLeft w:val="0"/>
          <w:marRight w:val="0"/>
          <w:marTop w:val="0"/>
          <w:marBottom w:val="0"/>
          <w:divBdr>
            <w:top w:val="none" w:sz="0" w:space="0" w:color="auto"/>
            <w:left w:val="none" w:sz="0" w:space="0" w:color="auto"/>
            <w:bottom w:val="none" w:sz="0" w:space="0" w:color="auto"/>
            <w:right w:val="none" w:sz="0" w:space="0" w:color="auto"/>
          </w:divBdr>
          <w:divsChild>
            <w:div w:id="1792507460">
              <w:marLeft w:val="0"/>
              <w:marRight w:val="0"/>
              <w:marTop w:val="0"/>
              <w:marBottom w:val="0"/>
              <w:divBdr>
                <w:top w:val="none" w:sz="0" w:space="0" w:color="auto"/>
                <w:left w:val="none" w:sz="0" w:space="0" w:color="auto"/>
                <w:bottom w:val="none" w:sz="0" w:space="0" w:color="auto"/>
                <w:right w:val="none" w:sz="0" w:space="0" w:color="auto"/>
              </w:divBdr>
            </w:div>
          </w:divsChild>
        </w:div>
        <w:div w:id="259147171">
          <w:marLeft w:val="0"/>
          <w:marRight w:val="0"/>
          <w:marTop w:val="0"/>
          <w:marBottom w:val="0"/>
          <w:divBdr>
            <w:top w:val="none" w:sz="0" w:space="0" w:color="auto"/>
            <w:left w:val="none" w:sz="0" w:space="0" w:color="auto"/>
            <w:bottom w:val="none" w:sz="0" w:space="0" w:color="auto"/>
            <w:right w:val="none" w:sz="0" w:space="0" w:color="auto"/>
          </w:divBdr>
          <w:divsChild>
            <w:div w:id="799147002">
              <w:marLeft w:val="0"/>
              <w:marRight w:val="0"/>
              <w:marTop w:val="0"/>
              <w:marBottom w:val="0"/>
              <w:divBdr>
                <w:top w:val="none" w:sz="0" w:space="0" w:color="auto"/>
                <w:left w:val="none" w:sz="0" w:space="0" w:color="auto"/>
                <w:bottom w:val="none" w:sz="0" w:space="0" w:color="auto"/>
                <w:right w:val="none" w:sz="0" w:space="0" w:color="auto"/>
              </w:divBdr>
            </w:div>
          </w:divsChild>
        </w:div>
        <w:div w:id="2094931318">
          <w:marLeft w:val="0"/>
          <w:marRight w:val="0"/>
          <w:marTop w:val="0"/>
          <w:marBottom w:val="0"/>
          <w:divBdr>
            <w:top w:val="none" w:sz="0" w:space="0" w:color="auto"/>
            <w:left w:val="none" w:sz="0" w:space="0" w:color="auto"/>
            <w:bottom w:val="none" w:sz="0" w:space="0" w:color="auto"/>
            <w:right w:val="none" w:sz="0" w:space="0" w:color="auto"/>
          </w:divBdr>
          <w:divsChild>
            <w:div w:id="394275753">
              <w:marLeft w:val="0"/>
              <w:marRight w:val="0"/>
              <w:marTop w:val="0"/>
              <w:marBottom w:val="0"/>
              <w:divBdr>
                <w:top w:val="none" w:sz="0" w:space="0" w:color="auto"/>
                <w:left w:val="none" w:sz="0" w:space="0" w:color="auto"/>
                <w:bottom w:val="none" w:sz="0" w:space="0" w:color="auto"/>
                <w:right w:val="none" w:sz="0" w:space="0" w:color="auto"/>
              </w:divBdr>
            </w:div>
          </w:divsChild>
        </w:div>
        <w:div w:id="1951935528">
          <w:marLeft w:val="0"/>
          <w:marRight w:val="0"/>
          <w:marTop w:val="0"/>
          <w:marBottom w:val="0"/>
          <w:divBdr>
            <w:top w:val="none" w:sz="0" w:space="0" w:color="auto"/>
            <w:left w:val="none" w:sz="0" w:space="0" w:color="auto"/>
            <w:bottom w:val="none" w:sz="0" w:space="0" w:color="auto"/>
            <w:right w:val="none" w:sz="0" w:space="0" w:color="auto"/>
          </w:divBdr>
          <w:divsChild>
            <w:div w:id="9877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602335">
      <w:bodyDiv w:val="1"/>
      <w:marLeft w:val="0"/>
      <w:marRight w:val="0"/>
      <w:marTop w:val="0"/>
      <w:marBottom w:val="0"/>
      <w:divBdr>
        <w:top w:val="none" w:sz="0" w:space="0" w:color="auto"/>
        <w:left w:val="none" w:sz="0" w:space="0" w:color="auto"/>
        <w:bottom w:val="none" w:sz="0" w:space="0" w:color="auto"/>
        <w:right w:val="none" w:sz="0" w:space="0" w:color="auto"/>
      </w:divBdr>
      <w:divsChild>
        <w:div w:id="1219630340">
          <w:marLeft w:val="0"/>
          <w:marRight w:val="0"/>
          <w:marTop w:val="0"/>
          <w:marBottom w:val="0"/>
          <w:divBdr>
            <w:top w:val="none" w:sz="0" w:space="0" w:color="auto"/>
            <w:left w:val="none" w:sz="0" w:space="0" w:color="auto"/>
            <w:bottom w:val="none" w:sz="0" w:space="0" w:color="auto"/>
            <w:right w:val="none" w:sz="0" w:space="0" w:color="auto"/>
          </w:divBdr>
          <w:divsChild>
            <w:div w:id="463547831">
              <w:marLeft w:val="0"/>
              <w:marRight w:val="0"/>
              <w:marTop w:val="0"/>
              <w:marBottom w:val="0"/>
              <w:divBdr>
                <w:top w:val="none" w:sz="0" w:space="0" w:color="auto"/>
                <w:left w:val="none" w:sz="0" w:space="0" w:color="auto"/>
                <w:bottom w:val="none" w:sz="0" w:space="0" w:color="auto"/>
                <w:right w:val="none" w:sz="0" w:space="0" w:color="auto"/>
              </w:divBdr>
            </w:div>
          </w:divsChild>
        </w:div>
        <w:div w:id="291526055">
          <w:marLeft w:val="0"/>
          <w:marRight w:val="0"/>
          <w:marTop w:val="0"/>
          <w:marBottom w:val="0"/>
          <w:divBdr>
            <w:top w:val="none" w:sz="0" w:space="0" w:color="auto"/>
            <w:left w:val="none" w:sz="0" w:space="0" w:color="auto"/>
            <w:bottom w:val="none" w:sz="0" w:space="0" w:color="auto"/>
            <w:right w:val="none" w:sz="0" w:space="0" w:color="auto"/>
          </w:divBdr>
          <w:divsChild>
            <w:div w:id="1407529267">
              <w:marLeft w:val="0"/>
              <w:marRight w:val="0"/>
              <w:marTop w:val="0"/>
              <w:marBottom w:val="0"/>
              <w:divBdr>
                <w:top w:val="none" w:sz="0" w:space="0" w:color="auto"/>
                <w:left w:val="none" w:sz="0" w:space="0" w:color="auto"/>
                <w:bottom w:val="none" w:sz="0" w:space="0" w:color="auto"/>
                <w:right w:val="none" w:sz="0" w:space="0" w:color="auto"/>
              </w:divBdr>
            </w:div>
          </w:divsChild>
        </w:div>
        <w:div w:id="1804538555">
          <w:marLeft w:val="0"/>
          <w:marRight w:val="0"/>
          <w:marTop w:val="0"/>
          <w:marBottom w:val="0"/>
          <w:divBdr>
            <w:top w:val="none" w:sz="0" w:space="0" w:color="auto"/>
            <w:left w:val="none" w:sz="0" w:space="0" w:color="auto"/>
            <w:bottom w:val="none" w:sz="0" w:space="0" w:color="auto"/>
            <w:right w:val="none" w:sz="0" w:space="0" w:color="auto"/>
          </w:divBdr>
          <w:divsChild>
            <w:div w:id="475683993">
              <w:marLeft w:val="0"/>
              <w:marRight w:val="0"/>
              <w:marTop w:val="0"/>
              <w:marBottom w:val="0"/>
              <w:divBdr>
                <w:top w:val="none" w:sz="0" w:space="0" w:color="auto"/>
                <w:left w:val="none" w:sz="0" w:space="0" w:color="auto"/>
                <w:bottom w:val="none" w:sz="0" w:space="0" w:color="auto"/>
                <w:right w:val="none" w:sz="0" w:space="0" w:color="auto"/>
              </w:divBdr>
            </w:div>
          </w:divsChild>
        </w:div>
        <w:div w:id="970864084">
          <w:marLeft w:val="0"/>
          <w:marRight w:val="0"/>
          <w:marTop w:val="0"/>
          <w:marBottom w:val="0"/>
          <w:divBdr>
            <w:top w:val="none" w:sz="0" w:space="0" w:color="auto"/>
            <w:left w:val="none" w:sz="0" w:space="0" w:color="auto"/>
            <w:bottom w:val="none" w:sz="0" w:space="0" w:color="auto"/>
            <w:right w:val="none" w:sz="0" w:space="0" w:color="auto"/>
          </w:divBdr>
          <w:divsChild>
            <w:div w:id="191849100">
              <w:marLeft w:val="0"/>
              <w:marRight w:val="0"/>
              <w:marTop w:val="0"/>
              <w:marBottom w:val="0"/>
              <w:divBdr>
                <w:top w:val="none" w:sz="0" w:space="0" w:color="auto"/>
                <w:left w:val="none" w:sz="0" w:space="0" w:color="auto"/>
                <w:bottom w:val="none" w:sz="0" w:space="0" w:color="auto"/>
                <w:right w:val="none" w:sz="0" w:space="0" w:color="auto"/>
              </w:divBdr>
            </w:div>
          </w:divsChild>
        </w:div>
        <w:div w:id="1214854685">
          <w:marLeft w:val="0"/>
          <w:marRight w:val="0"/>
          <w:marTop w:val="0"/>
          <w:marBottom w:val="0"/>
          <w:divBdr>
            <w:top w:val="none" w:sz="0" w:space="0" w:color="auto"/>
            <w:left w:val="none" w:sz="0" w:space="0" w:color="auto"/>
            <w:bottom w:val="none" w:sz="0" w:space="0" w:color="auto"/>
            <w:right w:val="none" w:sz="0" w:space="0" w:color="auto"/>
          </w:divBdr>
          <w:divsChild>
            <w:div w:id="43267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161855">
      <w:bodyDiv w:val="1"/>
      <w:marLeft w:val="0"/>
      <w:marRight w:val="0"/>
      <w:marTop w:val="0"/>
      <w:marBottom w:val="0"/>
      <w:divBdr>
        <w:top w:val="none" w:sz="0" w:space="0" w:color="auto"/>
        <w:left w:val="none" w:sz="0" w:space="0" w:color="auto"/>
        <w:bottom w:val="none" w:sz="0" w:space="0" w:color="auto"/>
        <w:right w:val="none" w:sz="0" w:space="0" w:color="auto"/>
      </w:divBdr>
      <w:divsChild>
        <w:div w:id="1645115371">
          <w:marLeft w:val="0"/>
          <w:marRight w:val="0"/>
          <w:marTop w:val="0"/>
          <w:marBottom w:val="0"/>
          <w:divBdr>
            <w:top w:val="none" w:sz="0" w:space="0" w:color="auto"/>
            <w:left w:val="none" w:sz="0" w:space="0" w:color="auto"/>
            <w:bottom w:val="none" w:sz="0" w:space="0" w:color="auto"/>
            <w:right w:val="none" w:sz="0" w:space="0" w:color="auto"/>
          </w:divBdr>
          <w:divsChild>
            <w:div w:id="506602935">
              <w:marLeft w:val="0"/>
              <w:marRight w:val="0"/>
              <w:marTop w:val="0"/>
              <w:marBottom w:val="0"/>
              <w:divBdr>
                <w:top w:val="none" w:sz="0" w:space="0" w:color="auto"/>
                <w:left w:val="none" w:sz="0" w:space="0" w:color="auto"/>
                <w:bottom w:val="none" w:sz="0" w:space="0" w:color="auto"/>
                <w:right w:val="none" w:sz="0" w:space="0" w:color="auto"/>
              </w:divBdr>
            </w:div>
          </w:divsChild>
        </w:div>
        <w:div w:id="771710509">
          <w:marLeft w:val="0"/>
          <w:marRight w:val="0"/>
          <w:marTop w:val="0"/>
          <w:marBottom w:val="0"/>
          <w:divBdr>
            <w:top w:val="none" w:sz="0" w:space="0" w:color="auto"/>
            <w:left w:val="none" w:sz="0" w:space="0" w:color="auto"/>
            <w:bottom w:val="none" w:sz="0" w:space="0" w:color="auto"/>
            <w:right w:val="none" w:sz="0" w:space="0" w:color="auto"/>
          </w:divBdr>
          <w:divsChild>
            <w:div w:id="296034497">
              <w:marLeft w:val="0"/>
              <w:marRight w:val="0"/>
              <w:marTop w:val="0"/>
              <w:marBottom w:val="0"/>
              <w:divBdr>
                <w:top w:val="none" w:sz="0" w:space="0" w:color="auto"/>
                <w:left w:val="none" w:sz="0" w:space="0" w:color="auto"/>
                <w:bottom w:val="none" w:sz="0" w:space="0" w:color="auto"/>
                <w:right w:val="none" w:sz="0" w:space="0" w:color="auto"/>
              </w:divBdr>
            </w:div>
          </w:divsChild>
        </w:div>
        <w:div w:id="1047414456">
          <w:marLeft w:val="0"/>
          <w:marRight w:val="0"/>
          <w:marTop w:val="0"/>
          <w:marBottom w:val="0"/>
          <w:divBdr>
            <w:top w:val="none" w:sz="0" w:space="0" w:color="auto"/>
            <w:left w:val="none" w:sz="0" w:space="0" w:color="auto"/>
            <w:bottom w:val="none" w:sz="0" w:space="0" w:color="auto"/>
            <w:right w:val="none" w:sz="0" w:space="0" w:color="auto"/>
          </w:divBdr>
          <w:divsChild>
            <w:div w:id="250894210">
              <w:marLeft w:val="0"/>
              <w:marRight w:val="0"/>
              <w:marTop w:val="0"/>
              <w:marBottom w:val="0"/>
              <w:divBdr>
                <w:top w:val="none" w:sz="0" w:space="0" w:color="auto"/>
                <w:left w:val="none" w:sz="0" w:space="0" w:color="auto"/>
                <w:bottom w:val="none" w:sz="0" w:space="0" w:color="auto"/>
                <w:right w:val="none" w:sz="0" w:space="0" w:color="auto"/>
              </w:divBdr>
            </w:div>
          </w:divsChild>
        </w:div>
        <w:div w:id="862984526">
          <w:marLeft w:val="0"/>
          <w:marRight w:val="0"/>
          <w:marTop w:val="0"/>
          <w:marBottom w:val="0"/>
          <w:divBdr>
            <w:top w:val="none" w:sz="0" w:space="0" w:color="auto"/>
            <w:left w:val="none" w:sz="0" w:space="0" w:color="auto"/>
            <w:bottom w:val="none" w:sz="0" w:space="0" w:color="auto"/>
            <w:right w:val="none" w:sz="0" w:space="0" w:color="auto"/>
          </w:divBdr>
          <w:divsChild>
            <w:div w:id="265424428">
              <w:marLeft w:val="0"/>
              <w:marRight w:val="0"/>
              <w:marTop w:val="0"/>
              <w:marBottom w:val="0"/>
              <w:divBdr>
                <w:top w:val="none" w:sz="0" w:space="0" w:color="auto"/>
                <w:left w:val="none" w:sz="0" w:space="0" w:color="auto"/>
                <w:bottom w:val="none" w:sz="0" w:space="0" w:color="auto"/>
                <w:right w:val="none" w:sz="0" w:space="0" w:color="auto"/>
              </w:divBdr>
            </w:div>
          </w:divsChild>
        </w:div>
        <w:div w:id="966355752">
          <w:marLeft w:val="0"/>
          <w:marRight w:val="0"/>
          <w:marTop w:val="0"/>
          <w:marBottom w:val="0"/>
          <w:divBdr>
            <w:top w:val="none" w:sz="0" w:space="0" w:color="auto"/>
            <w:left w:val="none" w:sz="0" w:space="0" w:color="auto"/>
            <w:bottom w:val="none" w:sz="0" w:space="0" w:color="auto"/>
            <w:right w:val="none" w:sz="0" w:space="0" w:color="auto"/>
          </w:divBdr>
          <w:divsChild>
            <w:div w:id="12444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50974">
      <w:bodyDiv w:val="1"/>
      <w:marLeft w:val="0"/>
      <w:marRight w:val="0"/>
      <w:marTop w:val="0"/>
      <w:marBottom w:val="0"/>
      <w:divBdr>
        <w:top w:val="none" w:sz="0" w:space="0" w:color="auto"/>
        <w:left w:val="none" w:sz="0" w:space="0" w:color="auto"/>
        <w:bottom w:val="none" w:sz="0" w:space="0" w:color="auto"/>
        <w:right w:val="none" w:sz="0" w:space="0" w:color="auto"/>
      </w:divBdr>
      <w:divsChild>
        <w:div w:id="731274233">
          <w:marLeft w:val="0"/>
          <w:marRight w:val="0"/>
          <w:marTop w:val="0"/>
          <w:marBottom w:val="0"/>
          <w:divBdr>
            <w:top w:val="none" w:sz="0" w:space="0" w:color="auto"/>
            <w:left w:val="none" w:sz="0" w:space="0" w:color="auto"/>
            <w:bottom w:val="none" w:sz="0" w:space="0" w:color="auto"/>
            <w:right w:val="none" w:sz="0" w:space="0" w:color="auto"/>
          </w:divBdr>
          <w:divsChild>
            <w:div w:id="910625607">
              <w:marLeft w:val="0"/>
              <w:marRight w:val="0"/>
              <w:marTop w:val="0"/>
              <w:marBottom w:val="0"/>
              <w:divBdr>
                <w:top w:val="none" w:sz="0" w:space="0" w:color="auto"/>
                <w:left w:val="none" w:sz="0" w:space="0" w:color="auto"/>
                <w:bottom w:val="none" w:sz="0" w:space="0" w:color="auto"/>
                <w:right w:val="none" w:sz="0" w:space="0" w:color="auto"/>
              </w:divBdr>
            </w:div>
          </w:divsChild>
        </w:div>
        <w:div w:id="907424833">
          <w:marLeft w:val="0"/>
          <w:marRight w:val="0"/>
          <w:marTop w:val="0"/>
          <w:marBottom w:val="0"/>
          <w:divBdr>
            <w:top w:val="none" w:sz="0" w:space="0" w:color="auto"/>
            <w:left w:val="none" w:sz="0" w:space="0" w:color="auto"/>
            <w:bottom w:val="none" w:sz="0" w:space="0" w:color="auto"/>
            <w:right w:val="none" w:sz="0" w:space="0" w:color="auto"/>
          </w:divBdr>
          <w:divsChild>
            <w:div w:id="79060253">
              <w:marLeft w:val="0"/>
              <w:marRight w:val="0"/>
              <w:marTop w:val="0"/>
              <w:marBottom w:val="0"/>
              <w:divBdr>
                <w:top w:val="none" w:sz="0" w:space="0" w:color="auto"/>
                <w:left w:val="none" w:sz="0" w:space="0" w:color="auto"/>
                <w:bottom w:val="none" w:sz="0" w:space="0" w:color="auto"/>
                <w:right w:val="none" w:sz="0" w:space="0" w:color="auto"/>
              </w:divBdr>
            </w:div>
          </w:divsChild>
        </w:div>
        <w:div w:id="1742747673">
          <w:marLeft w:val="0"/>
          <w:marRight w:val="0"/>
          <w:marTop w:val="0"/>
          <w:marBottom w:val="0"/>
          <w:divBdr>
            <w:top w:val="none" w:sz="0" w:space="0" w:color="auto"/>
            <w:left w:val="none" w:sz="0" w:space="0" w:color="auto"/>
            <w:bottom w:val="none" w:sz="0" w:space="0" w:color="auto"/>
            <w:right w:val="none" w:sz="0" w:space="0" w:color="auto"/>
          </w:divBdr>
          <w:divsChild>
            <w:div w:id="1127159705">
              <w:marLeft w:val="0"/>
              <w:marRight w:val="0"/>
              <w:marTop w:val="0"/>
              <w:marBottom w:val="0"/>
              <w:divBdr>
                <w:top w:val="none" w:sz="0" w:space="0" w:color="auto"/>
                <w:left w:val="none" w:sz="0" w:space="0" w:color="auto"/>
                <w:bottom w:val="none" w:sz="0" w:space="0" w:color="auto"/>
                <w:right w:val="none" w:sz="0" w:space="0" w:color="auto"/>
              </w:divBdr>
            </w:div>
          </w:divsChild>
        </w:div>
        <w:div w:id="1569725627">
          <w:marLeft w:val="0"/>
          <w:marRight w:val="0"/>
          <w:marTop w:val="0"/>
          <w:marBottom w:val="0"/>
          <w:divBdr>
            <w:top w:val="none" w:sz="0" w:space="0" w:color="auto"/>
            <w:left w:val="none" w:sz="0" w:space="0" w:color="auto"/>
            <w:bottom w:val="none" w:sz="0" w:space="0" w:color="auto"/>
            <w:right w:val="none" w:sz="0" w:space="0" w:color="auto"/>
          </w:divBdr>
          <w:divsChild>
            <w:div w:id="736171279">
              <w:marLeft w:val="0"/>
              <w:marRight w:val="0"/>
              <w:marTop w:val="0"/>
              <w:marBottom w:val="0"/>
              <w:divBdr>
                <w:top w:val="none" w:sz="0" w:space="0" w:color="auto"/>
                <w:left w:val="none" w:sz="0" w:space="0" w:color="auto"/>
                <w:bottom w:val="none" w:sz="0" w:space="0" w:color="auto"/>
                <w:right w:val="none" w:sz="0" w:space="0" w:color="auto"/>
              </w:divBdr>
            </w:div>
          </w:divsChild>
        </w:div>
        <w:div w:id="2038581864">
          <w:marLeft w:val="0"/>
          <w:marRight w:val="0"/>
          <w:marTop w:val="0"/>
          <w:marBottom w:val="0"/>
          <w:divBdr>
            <w:top w:val="none" w:sz="0" w:space="0" w:color="auto"/>
            <w:left w:val="none" w:sz="0" w:space="0" w:color="auto"/>
            <w:bottom w:val="none" w:sz="0" w:space="0" w:color="auto"/>
            <w:right w:val="none" w:sz="0" w:space="0" w:color="auto"/>
          </w:divBdr>
          <w:divsChild>
            <w:div w:id="105331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79829">
      <w:bodyDiv w:val="1"/>
      <w:marLeft w:val="0"/>
      <w:marRight w:val="0"/>
      <w:marTop w:val="0"/>
      <w:marBottom w:val="0"/>
      <w:divBdr>
        <w:top w:val="none" w:sz="0" w:space="0" w:color="auto"/>
        <w:left w:val="none" w:sz="0" w:space="0" w:color="auto"/>
        <w:bottom w:val="none" w:sz="0" w:space="0" w:color="auto"/>
        <w:right w:val="none" w:sz="0" w:space="0" w:color="auto"/>
      </w:divBdr>
      <w:divsChild>
        <w:div w:id="1114250008">
          <w:marLeft w:val="0"/>
          <w:marRight w:val="0"/>
          <w:marTop w:val="0"/>
          <w:marBottom w:val="0"/>
          <w:divBdr>
            <w:top w:val="none" w:sz="0" w:space="0" w:color="auto"/>
            <w:left w:val="none" w:sz="0" w:space="0" w:color="auto"/>
            <w:bottom w:val="none" w:sz="0" w:space="0" w:color="auto"/>
            <w:right w:val="none" w:sz="0" w:space="0" w:color="auto"/>
          </w:divBdr>
          <w:divsChild>
            <w:div w:id="184101602">
              <w:marLeft w:val="0"/>
              <w:marRight w:val="0"/>
              <w:marTop w:val="0"/>
              <w:marBottom w:val="0"/>
              <w:divBdr>
                <w:top w:val="none" w:sz="0" w:space="0" w:color="auto"/>
                <w:left w:val="none" w:sz="0" w:space="0" w:color="auto"/>
                <w:bottom w:val="none" w:sz="0" w:space="0" w:color="auto"/>
                <w:right w:val="none" w:sz="0" w:space="0" w:color="auto"/>
              </w:divBdr>
            </w:div>
          </w:divsChild>
        </w:div>
        <w:div w:id="1518351153">
          <w:marLeft w:val="0"/>
          <w:marRight w:val="0"/>
          <w:marTop w:val="0"/>
          <w:marBottom w:val="0"/>
          <w:divBdr>
            <w:top w:val="none" w:sz="0" w:space="0" w:color="auto"/>
            <w:left w:val="none" w:sz="0" w:space="0" w:color="auto"/>
            <w:bottom w:val="none" w:sz="0" w:space="0" w:color="auto"/>
            <w:right w:val="none" w:sz="0" w:space="0" w:color="auto"/>
          </w:divBdr>
          <w:divsChild>
            <w:div w:id="1961454625">
              <w:marLeft w:val="0"/>
              <w:marRight w:val="0"/>
              <w:marTop w:val="0"/>
              <w:marBottom w:val="0"/>
              <w:divBdr>
                <w:top w:val="none" w:sz="0" w:space="0" w:color="auto"/>
                <w:left w:val="none" w:sz="0" w:space="0" w:color="auto"/>
                <w:bottom w:val="none" w:sz="0" w:space="0" w:color="auto"/>
                <w:right w:val="none" w:sz="0" w:space="0" w:color="auto"/>
              </w:divBdr>
            </w:div>
          </w:divsChild>
        </w:div>
        <w:div w:id="2126188084">
          <w:marLeft w:val="0"/>
          <w:marRight w:val="0"/>
          <w:marTop w:val="0"/>
          <w:marBottom w:val="0"/>
          <w:divBdr>
            <w:top w:val="none" w:sz="0" w:space="0" w:color="auto"/>
            <w:left w:val="none" w:sz="0" w:space="0" w:color="auto"/>
            <w:bottom w:val="none" w:sz="0" w:space="0" w:color="auto"/>
            <w:right w:val="none" w:sz="0" w:space="0" w:color="auto"/>
          </w:divBdr>
          <w:divsChild>
            <w:div w:id="1665089150">
              <w:marLeft w:val="0"/>
              <w:marRight w:val="0"/>
              <w:marTop w:val="0"/>
              <w:marBottom w:val="0"/>
              <w:divBdr>
                <w:top w:val="none" w:sz="0" w:space="0" w:color="auto"/>
                <w:left w:val="none" w:sz="0" w:space="0" w:color="auto"/>
                <w:bottom w:val="none" w:sz="0" w:space="0" w:color="auto"/>
                <w:right w:val="none" w:sz="0" w:space="0" w:color="auto"/>
              </w:divBdr>
            </w:div>
          </w:divsChild>
        </w:div>
        <w:div w:id="960186377">
          <w:marLeft w:val="0"/>
          <w:marRight w:val="0"/>
          <w:marTop w:val="0"/>
          <w:marBottom w:val="0"/>
          <w:divBdr>
            <w:top w:val="none" w:sz="0" w:space="0" w:color="auto"/>
            <w:left w:val="none" w:sz="0" w:space="0" w:color="auto"/>
            <w:bottom w:val="none" w:sz="0" w:space="0" w:color="auto"/>
            <w:right w:val="none" w:sz="0" w:space="0" w:color="auto"/>
          </w:divBdr>
          <w:divsChild>
            <w:div w:id="2122138377">
              <w:marLeft w:val="0"/>
              <w:marRight w:val="0"/>
              <w:marTop w:val="0"/>
              <w:marBottom w:val="0"/>
              <w:divBdr>
                <w:top w:val="none" w:sz="0" w:space="0" w:color="auto"/>
                <w:left w:val="none" w:sz="0" w:space="0" w:color="auto"/>
                <w:bottom w:val="none" w:sz="0" w:space="0" w:color="auto"/>
                <w:right w:val="none" w:sz="0" w:space="0" w:color="auto"/>
              </w:divBdr>
            </w:div>
          </w:divsChild>
        </w:div>
        <w:div w:id="1234777949">
          <w:marLeft w:val="0"/>
          <w:marRight w:val="0"/>
          <w:marTop w:val="0"/>
          <w:marBottom w:val="0"/>
          <w:divBdr>
            <w:top w:val="none" w:sz="0" w:space="0" w:color="auto"/>
            <w:left w:val="none" w:sz="0" w:space="0" w:color="auto"/>
            <w:bottom w:val="none" w:sz="0" w:space="0" w:color="auto"/>
            <w:right w:val="none" w:sz="0" w:space="0" w:color="auto"/>
          </w:divBdr>
          <w:divsChild>
            <w:div w:id="30312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2968">
      <w:bodyDiv w:val="1"/>
      <w:marLeft w:val="0"/>
      <w:marRight w:val="0"/>
      <w:marTop w:val="0"/>
      <w:marBottom w:val="0"/>
      <w:divBdr>
        <w:top w:val="none" w:sz="0" w:space="0" w:color="auto"/>
        <w:left w:val="none" w:sz="0" w:space="0" w:color="auto"/>
        <w:bottom w:val="none" w:sz="0" w:space="0" w:color="auto"/>
        <w:right w:val="none" w:sz="0" w:space="0" w:color="auto"/>
      </w:divBdr>
      <w:divsChild>
        <w:div w:id="1400636518">
          <w:marLeft w:val="0"/>
          <w:marRight w:val="0"/>
          <w:marTop w:val="0"/>
          <w:marBottom w:val="0"/>
          <w:divBdr>
            <w:top w:val="none" w:sz="0" w:space="0" w:color="auto"/>
            <w:left w:val="none" w:sz="0" w:space="0" w:color="auto"/>
            <w:bottom w:val="none" w:sz="0" w:space="0" w:color="auto"/>
            <w:right w:val="none" w:sz="0" w:space="0" w:color="auto"/>
          </w:divBdr>
          <w:divsChild>
            <w:div w:id="1157302818">
              <w:marLeft w:val="0"/>
              <w:marRight w:val="0"/>
              <w:marTop w:val="0"/>
              <w:marBottom w:val="0"/>
              <w:divBdr>
                <w:top w:val="none" w:sz="0" w:space="0" w:color="auto"/>
                <w:left w:val="none" w:sz="0" w:space="0" w:color="auto"/>
                <w:bottom w:val="none" w:sz="0" w:space="0" w:color="auto"/>
                <w:right w:val="none" w:sz="0" w:space="0" w:color="auto"/>
              </w:divBdr>
            </w:div>
          </w:divsChild>
        </w:div>
        <w:div w:id="2013027319">
          <w:marLeft w:val="0"/>
          <w:marRight w:val="0"/>
          <w:marTop w:val="0"/>
          <w:marBottom w:val="0"/>
          <w:divBdr>
            <w:top w:val="none" w:sz="0" w:space="0" w:color="auto"/>
            <w:left w:val="none" w:sz="0" w:space="0" w:color="auto"/>
            <w:bottom w:val="none" w:sz="0" w:space="0" w:color="auto"/>
            <w:right w:val="none" w:sz="0" w:space="0" w:color="auto"/>
          </w:divBdr>
          <w:divsChild>
            <w:div w:id="1422413109">
              <w:marLeft w:val="0"/>
              <w:marRight w:val="0"/>
              <w:marTop w:val="0"/>
              <w:marBottom w:val="0"/>
              <w:divBdr>
                <w:top w:val="none" w:sz="0" w:space="0" w:color="auto"/>
                <w:left w:val="none" w:sz="0" w:space="0" w:color="auto"/>
                <w:bottom w:val="none" w:sz="0" w:space="0" w:color="auto"/>
                <w:right w:val="none" w:sz="0" w:space="0" w:color="auto"/>
              </w:divBdr>
            </w:div>
          </w:divsChild>
        </w:div>
        <w:div w:id="928848999">
          <w:marLeft w:val="0"/>
          <w:marRight w:val="0"/>
          <w:marTop w:val="0"/>
          <w:marBottom w:val="0"/>
          <w:divBdr>
            <w:top w:val="none" w:sz="0" w:space="0" w:color="auto"/>
            <w:left w:val="none" w:sz="0" w:space="0" w:color="auto"/>
            <w:bottom w:val="none" w:sz="0" w:space="0" w:color="auto"/>
            <w:right w:val="none" w:sz="0" w:space="0" w:color="auto"/>
          </w:divBdr>
          <w:divsChild>
            <w:div w:id="1183712248">
              <w:marLeft w:val="0"/>
              <w:marRight w:val="0"/>
              <w:marTop w:val="0"/>
              <w:marBottom w:val="0"/>
              <w:divBdr>
                <w:top w:val="none" w:sz="0" w:space="0" w:color="auto"/>
                <w:left w:val="none" w:sz="0" w:space="0" w:color="auto"/>
                <w:bottom w:val="none" w:sz="0" w:space="0" w:color="auto"/>
                <w:right w:val="none" w:sz="0" w:space="0" w:color="auto"/>
              </w:divBdr>
            </w:div>
          </w:divsChild>
        </w:div>
        <w:div w:id="2018653316">
          <w:marLeft w:val="0"/>
          <w:marRight w:val="0"/>
          <w:marTop w:val="0"/>
          <w:marBottom w:val="0"/>
          <w:divBdr>
            <w:top w:val="none" w:sz="0" w:space="0" w:color="auto"/>
            <w:left w:val="none" w:sz="0" w:space="0" w:color="auto"/>
            <w:bottom w:val="none" w:sz="0" w:space="0" w:color="auto"/>
            <w:right w:val="none" w:sz="0" w:space="0" w:color="auto"/>
          </w:divBdr>
          <w:divsChild>
            <w:div w:id="475881612">
              <w:marLeft w:val="0"/>
              <w:marRight w:val="0"/>
              <w:marTop w:val="0"/>
              <w:marBottom w:val="0"/>
              <w:divBdr>
                <w:top w:val="none" w:sz="0" w:space="0" w:color="auto"/>
                <w:left w:val="none" w:sz="0" w:space="0" w:color="auto"/>
                <w:bottom w:val="none" w:sz="0" w:space="0" w:color="auto"/>
                <w:right w:val="none" w:sz="0" w:space="0" w:color="auto"/>
              </w:divBdr>
            </w:div>
          </w:divsChild>
        </w:div>
        <w:div w:id="1455636578">
          <w:marLeft w:val="0"/>
          <w:marRight w:val="0"/>
          <w:marTop w:val="0"/>
          <w:marBottom w:val="0"/>
          <w:divBdr>
            <w:top w:val="none" w:sz="0" w:space="0" w:color="auto"/>
            <w:left w:val="none" w:sz="0" w:space="0" w:color="auto"/>
            <w:bottom w:val="none" w:sz="0" w:space="0" w:color="auto"/>
            <w:right w:val="none" w:sz="0" w:space="0" w:color="auto"/>
          </w:divBdr>
          <w:divsChild>
            <w:div w:id="8172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23448">
      <w:bodyDiv w:val="1"/>
      <w:marLeft w:val="0"/>
      <w:marRight w:val="0"/>
      <w:marTop w:val="0"/>
      <w:marBottom w:val="0"/>
      <w:divBdr>
        <w:top w:val="none" w:sz="0" w:space="0" w:color="auto"/>
        <w:left w:val="none" w:sz="0" w:space="0" w:color="auto"/>
        <w:bottom w:val="none" w:sz="0" w:space="0" w:color="auto"/>
        <w:right w:val="none" w:sz="0" w:space="0" w:color="auto"/>
      </w:divBdr>
      <w:divsChild>
        <w:div w:id="1333794465">
          <w:marLeft w:val="0"/>
          <w:marRight w:val="0"/>
          <w:marTop w:val="0"/>
          <w:marBottom w:val="0"/>
          <w:divBdr>
            <w:top w:val="none" w:sz="0" w:space="0" w:color="auto"/>
            <w:left w:val="none" w:sz="0" w:space="0" w:color="auto"/>
            <w:bottom w:val="none" w:sz="0" w:space="0" w:color="auto"/>
            <w:right w:val="none" w:sz="0" w:space="0" w:color="auto"/>
          </w:divBdr>
          <w:divsChild>
            <w:div w:id="1281912868">
              <w:marLeft w:val="0"/>
              <w:marRight w:val="0"/>
              <w:marTop w:val="0"/>
              <w:marBottom w:val="0"/>
              <w:divBdr>
                <w:top w:val="none" w:sz="0" w:space="0" w:color="auto"/>
                <w:left w:val="none" w:sz="0" w:space="0" w:color="auto"/>
                <w:bottom w:val="none" w:sz="0" w:space="0" w:color="auto"/>
                <w:right w:val="none" w:sz="0" w:space="0" w:color="auto"/>
              </w:divBdr>
            </w:div>
          </w:divsChild>
        </w:div>
        <w:div w:id="2074228851">
          <w:marLeft w:val="0"/>
          <w:marRight w:val="0"/>
          <w:marTop w:val="0"/>
          <w:marBottom w:val="0"/>
          <w:divBdr>
            <w:top w:val="none" w:sz="0" w:space="0" w:color="auto"/>
            <w:left w:val="none" w:sz="0" w:space="0" w:color="auto"/>
            <w:bottom w:val="none" w:sz="0" w:space="0" w:color="auto"/>
            <w:right w:val="none" w:sz="0" w:space="0" w:color="auto"/>
          </w:divBdr>
          <w:divsChild>
            <w:div w:id="544636149">
              <w:marLeft w:val="0"/>
              <w:marRight w:val="0"/>
              <w:marTop w:val="0"/>
              <w:marBottom w:val="0"/>
              <w:divBdr>
                <w:top w:val="none" w:sz="0" w:space="0" w:color="auto"/>
                <w:left w:val="none" w:sz="0" w:space="0" w:color="auto"/>
                <w:bottom w:val="none" w:sz="0" w:space="0" w:color="auto"/>
                <w:right w:val="none" w:sz="0" w:space="0" w:color="auto"/>
              </w:divBdr>
            </w:div>
          </w:divsChild>
        </w:div>
        <w:div w:id="1648313558">
          <w:marLeft w:val="0"/>
          <w:marRight w:val="0"/>
          <w:marTop w:val="0"/>
          <w:marBottom w:val="0"/>
          <w:divBdr>
            <w:top w:val="none" w:sz="0" w:space="0" w:color="auto"/>
            <w:left w:val="none" w:sz="0" w:space="0" w:color="auto"/>
            <w:bottom w:val="none" w:sz="0" w:space="0" w:color="auto"/>
            <w:right w:val="none" w:sz="0" w:space="0" w:color="auto"/>
          </w:divBdr>
          <w:divsChild>
            <w:div w:id="445927379">
              <w:marLeft w:val="0"/>
              <w:marRight w:val="0"/>
              <w:marTop w:val="0"/>
              <w:marBottom w:val="0"/>
              <w:divBdr>
                <w:top w:val="none" w:sz="0" w:space="0" w:color="auto"/>
                <w:left w:val="none" w:sz="0" w:space="0" w:color="auto"/>
                <w:bottom w:val="none" w:sz="0" w:space="0" w:color="auto"/>
                <w:right w:val="none" w:sz="0" w:space="0" w:color="auto"/>
              </w:divBdr>
            </w:div>
          </w:divsChild>
        </w:div>
        <w:div w:id="1721899905">
          <w:marLeft w:val="0"/>
          <w:marRight w:val="0"/>
          <w:marTop w:val="0"/>
          <w:marBottom w:val="0"/>
          <w:divBdr>
            <w:top w:val="none" w:sz="0" w:space="0" w:color="auto"/>
            <w:left w:val="none" w:sz="0" w:space="0" w:color="auto"/>
            <w:bottom w:val="none" w:sz="0" w:space="0" w:color="auto"/>
            <w:right w:val="none" w:sz="0" w:space="0" w:color="auto"/>
          </w:divBdr>
          <w:divsChild>
            <w:div w:id="1599556439">
              <w:marLeft w:val="0"/>
              <w:marRight w:val="0"/>
              <w:marTop w:val="0"/>
              <w:marBottom w:val="0"/>
              <w:divBdr>
                <w:top w:val="none" w:sz="0" w:space="0" w:color="auto"/>
                <w:left w:val="none" w:sz="0" w:space="0" w:color="auto"/>
                <w:bottom w:val="none" w:sz="0" w:space="0" w:color="auto"/>
                <w:right w:val="none" w:sz="0" w:space="0" w:color="auto"/>
              </w:divBdr>
            </w:div>
          </w:divsChild>
        </w:div>
        <w:div w:id="1723094856">
          <w:marLeft w:val="0"/>
          <w:marRight w:val="0"/>
          <w:marTop w:val="0"/>
          <w:marBottom w:val="0"/>
          <w:divBdr>
            <w:top w:val="none" w:sz="0" w:space="0" w:color="auto"/>
            <w:left w:val="none" w:sz="0" w:space="0" w:color="auto"/>
            <w:bottom w:val="none" w:sz="0" w:space="0" w:color="auto"/>
            <w:right w:val="none" w:sz="0" w:space="0" w:color="auto"/>
          </w:divBdr>
          <w:divsChild>
            <w:div w:id="117954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8876">
      <w:bodyDiv w:val="1"/>
      <w:marLeft w:val="0"/>
      <w:marRight w:val="0"/>
      <w:marTop w:val="0"/>
      <w:marBottom w:val="0"/>
      <w:divBdr>
        <w:top w:val="none" w:sz="0" w:space="0" w:color="auto"/>
        <w:left w:val="none" w:sz="0" w:space="0" w:color="auto"/>
        <w:bottom w:val="none" w:sz="0" w:space="0" w:color="auto"/>
        <w:right w:val="none" w:sz="0" w:space="0" w:color="auto"/>
      </w:divBdr>
      <w:divsChild>
        <w:div w:id="1239097412">
          <w:marLeft w:val="0"/>
          <w:marRight w:val="0"/>
          <w:marTop w:val="0"/>
          <w:marBottom w:val="0"/>
          <w:divBdr>
            <w:top w:val="none" w:sz="0" w:space="0" w:color="auto"/>
            <w:left w:val="none" w:sz="0" w:space="0" w:color="auto"/>
            <w:bottom w:val="none" w:sz="0" w:space="0" w:color="auto"/>
            <w:right w:val="none" w:sz="0" w:space="0" w:color="auto"/>
          </w:divBdr>
          <w:divsChild>
            <w:div w:id="814293880">
              <w:marLeft w:val="0"/>
              <w:marRight w:val="0"/>
              <w:marTop w:val="0"/>
              <w:marBottom w:val="0"/>
              <w:divBdr>
                <w:top w:val="none" w:sz="0" w:space="0" w:color="auto"/>
                <w:left w:val="none" w:sz="0" w:space="0" w:color="auto"/>
                <w:bottom w:val="none" w:sz="0" w:space="0" w:color="auto"/>
                <w:right w:val="none" w:sz="0" w:space="0" w:color="auto"/>
              </w:divBdr>
            </w:div>
          </w:divsChild>
        </w:div>
        <w:div w:id="125437757">
          <w:marLeft w:val="0"/>
          <w:marRight w:val="0"/>
          <w:marTop w:val="0"/>
          <w:marBottom w:val="0"/>
          <w:divBdr>
            <w:top w:val="none" w:sz="0" w:space="0" w:color="auto"/>
            <w:left w:val="none" w:sz="0" w:space="0" w:color="auto"/>
            <w:bottom w:val="none" w:sz="0" w:space="0" w:color="auto"/>
            <w:right w:val="none" w:sz="0" w:space="0" w:color="auto"/>
          </w:divBdr>
          <w:divsChild>
            <w:div w:id="1472601934">
              <w:marLeft w:val="0"/>
              <w:marRight w:val="0"/>
              <w:marTop w:val="0"/>
              <w:marBottom w:val="0"/>
              <w:divBdr>
                <w:top w:val="none" w:sz="0" w:space="0" w:color="auto"/>
                <w:left w:val="none" w:sz="0" w:space="0" w:color="auto"/>
                <w:bottom w:val="none" w:sz="0" w:space="0" w:color="auto"/>
                <w:right w:val="none" w:sz="0" w:space="0" w:color="auto"/>
              </w:divBdr>
            </w:div>
          </w:divsChild>
        </w:div>
        <w:div w:id="698774797">
          <w:marLeft w:val="0"/>
          <w:marRight w:val="0"/>
          <w:marTop w:val="0"/>
          <w:marBottom w:val="0"/>
          <w:divBdr>
            <w:top w:val="none" w:sz="0" w:space="0" w:color="auto"/>
            <w:left w:val="none" w:sz="0" w:space="0" w:color="auto"/>
            <w:bottom w:val="none" w:sz="0" w:space="0" w:color="auto"/>
            <w:right w:val="none" w:sz="0" w:space="0" w:color="auto"/>
          </w:divBdr>
          <w:divsChild>
            <w:div w:id="1264219015">
              <w:marLeft w:val="0"/>
              <w:marRight w:val="0"/>
              <w:marTop w:val="0"/>
              <w:marBottom w:val="0"/>
              <w:divBdr>
                <w:top w:val="none" w:sz="0" w:space="0" w:color="auto"/>
                <w:left w:val="none" w:sz="0" w:space="0" w:color="auto"/>
                <w:bottom w:val="none" w:sz="0" w:space="0" w:color="auto"/>
                <w:right w:val="none" w:sz="0" w:space="0" w:color="auto"/>
              </w:divBdr>
            </w:div>
          </w:divsChild>
        </w:div>
        <w:div w:id="997882916">
          <w:marLeft w:val="0"/>
          <w:marRight w:val="0"/>
          <w:marTop w:val="0"/>
          <w:marBottom w:val="0"/>
          <w:divBdr>
            <w:top w:val="none" w:sz="0" w:space="0" w:color="auto"/>
            <w:left w:val="none" w:sz="0" w:space="0" w:color="auto"/>
            <w:bottom w:val="none" w:sz="0" w:space="0" w:color="auto"/>
            <w:right w:val="none" w:sz="0" w:space="0" w:color="auto"/>
          </w:divBdr>
          <w:divsChild>
            <w:div w:id="301347998">
              <w:marLeft w:val="0"/>
              <w:marRight w:val="0"/>
              <w:marTop w:val="0"/>
              <w:marBottom w:val="0"/>
              <w:divBdr>
                <w:top w:val="none" w:sz="0" w:space="0" w:color="auto"/>
                <w:left w:val="none" w:sz="0" w:space="0" w:color="auto"/>
                <w:bottom w:val="none" w:sz="0" w:space="0" w:color="auto"/>
                <w:right w:val="none" w:sz="0" w:space="0" w:color="auto"/>
              </w:divBdr>
            </w:div>
          </w:divsChild>
        </w:div>
        <w:div w:id="1065492082">
          <w:marLeft w:val="0"/>
          <w:marRight w:val="0"/>
          <w:marTop w:val="0"/>
          <w:marBottom w:val="0"/>
          <w:divBdr>
            <w:top w:val="none" w:sz="0" w:space="0" w:color="auto"/>
            <w:left w:val="none" w:sz="0" w:space="0" w:color="auto"/>
            <w:bottom w:val="none" w:sz="0" w:space="0" w:color="auto"/>
            <w:right w:val="none" w:sz="0" w:space="0" w:color="auto"/>
          </w:divBdr>
          <w:divsChild>
            <w:div w:id="49607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735">
      <w:bodyDiv w:val="1"/>
      <w:marLeft w:val="0"/>
      <w:marRight w:val="0"/>
      <w:marTop w:val="0"/>
      <w:marBottom w:val="0"/>
      <w:divBdr>
        <w:top w:val="none" w:sz="0" w:space="0" w:color="auto"/>
        <w:left w:val="none" w:sz="0" w:space="0" w:color="auto"/>
        <w:bottom w:val="none" w:sz="0" w:space="0" w:color="auto"/>
        <w:right w:val="none" w:sz="0" w:space="0" w:color="auto"/>
      </w:divBdr>
      <w:divsChild>
        <w:div w:id="772433339">
          <w:marLeft w:val="0"/>
          <w:marRight w:val="0"/>
          <w:marTop w:val="0"/>
          <w:marBottom w:val="0"/>
          <w:divBdr>
            <w:top w:val="none" w:sz="0" w:space="0" w:color="auto"/>
            <w:left w:val="none" w:sz="0" w:space="0" w:color="auto"/>
            <w:bottom w:val="none" w:sz="0" w:space="0" w:color="auto"/>
            <w:right w:val="none" w:sz="0" w:space="0" w:color="auto"/>
          </w:divBdr>
          <w:divsChild>
            <w:div w:id="775176258">
              <w:marLeft w:val="0"/>
              <w:marRight w:val="0"/>
              <w:marTop w:val="0"/>
              <w:marBottom w:val="0"/>
              <w:divBdr>
                <w:top w:val="none" w:sz="0" w:space="0" w:color="auto"/>
                <w:left w:val="none" w:sz="0" w:space="0" w:color="auto"/>
                <w:bottom w:val="none" w:sz="0" w:space="0" w:color="auto"/>
                <w:right w:val="none" w:sz="0" w:space="0" w:color="auto"/>
              </w:divBdr>
            </w:div>
          </w:divsChild>
        </w:div>
        <w:div w:id="1138956154">
          <w:marLeft w:val="0"/>
          <w:marRight w:val="0"/>
          <w:marTop w:val="0"/>
          <w:marBottom w:val="0"/>
          <w:divBdr>
            <w:top w:val="none" w:sz="0" w:space="0" w:color="auto"/>
            <w:left w:val="none" w:sz="0" w:space="0" w:color="auto"/>
            <w:bottom w:val="none" w:sz="0" w:space="0" w:color="auto"/>
            <w:right w:val="none" w:sz="0" w:space="0" w:color="auto"/>
          </w:divBdr>
          <w:divsChild>
            <w:div w:id="1629385844">
              <w:marLeft w:val="0"/>
              <w:marRight w:val="0"/>
              <w:marTop w:val="0"/>
              <w:marBottom w:val="0"/>
              <w:divBdr>
                <w:top w:val="none" w:sz="0" w:space="0" w:color="auto"/>
                <w:left w:val="none" w:sz="0" w:space="0" w:color="auto"/>
                <w:bottom w:val="none" w:sz="0" w:space="0" w:color="auto"/>
                <w:right w:val="none" w:sz="0" w:space="0" w:color="auto"/>
              </w:divBdr>
            </w:div>
          </w:divsChild>
        </w:div>
        <w:div w:id="169956670">
          <w:marLeft w:val="0"/>
          <w:marRight w:val="0"/>
          <w:marTop w:val="0"/>
          <w:marBottom w:val="0"/>
          <w:divBdr>
            <w:top w:val="none" w:sz="0" w:space="0" w:color="auto"/>
            <w:left w:val="none" w:sz="0" w:space="0" w:color="auto"/>
            <w:bottom w:val="none" w:sz="0" w:space="0" w:color="auto"/>
            <w:right w:val="none" w:sz="0" w:space="0" w:color="auto"/>
          </w:divBdr>
          <w:divsChild>
            <w:div w:id="862672719">
              <w:marLeft w:val="0"/>
              <w:marRight w:val="0"/>
              <w:marTop w:val="0"/>
              <w:marBottom w:val="0"/>
              <w:divBdr>
                <w:top w:val="none" w:sz="0" w:space="0" w:color="auto"/>
                <w:left w:val="none" w:sz="0" w:space="0" w:color="auto"/>
                <w:bottom w:val="none" w:sz="0" w:space="0" w:color="auto"/>
                <w:right w:val="none" w:sz="0" w:space="0" w:color="auto"/>
              </w:divBdr>
            </w:div>
          </w:divsChild>
        </w:div>
        <w:div w:id="2098019014">
          <w:marLeft w:val="0"/>
          <w:marRight w:val="0"/>
          <w:marTop w:val="0"/>
          <w:marBottom w:val="0"/>
          <w:divBdr>
            <w:top w:val="none" w:sz="0" w:space="0" w:color="auto"/>
            <w:left w:val="none" w:sz="0" w:space="0" w:color="auto"/>
            <w:bottom w:val="none" w:sz="0" w:space="0" w:color="auto"/>
            <w:right w:val="none" w:sz="0" w:space="0" w:color="auto"/>
          </w:divBdr>
          <w:divsChild>
            <w:div w:id="1449083485">
              <w:marLeft w:val="0"/>
              <w:marRight w:val="0"/>
              <w:marTop w:val="0"/>
              <w:marBottom w:val="0"/>
              <w:divBdr>
                <w:top w:val="none" w:sz="0" w:space="0" w:color="auto"/>
                <w:left w:val="none" w:sz="0" w:space="0" w:color="auto"/>
                <w:bottom w:val="none" w:sz="0" w:space="0" w:color="auto"/>
                <w:right w:val="none" w:sz="0" w:space="0" w:color="auto"/>
              </w:divBdr>
            </w:div>
          </w:divsChild>
        </w:div>
        <w:div w:id="423918187">
          <w:marLeft w:val="0"/>
          <w:marRight w:val="0"/>
          <w:marTop w:val="0"/>
          <w:marBottom w:val="0"/>
          <w:divBdr>
            <w:top w:val="none" w:sz="0" w:space="0" w:color="auto"/>
            <w:left w:val="none" w:sz="0" w:space="0" w:color="auto"/>
            <w:bottom w:val="none" w:sz="0" w:space="0" w:color="auto"/>
            <w:right w:val="none" w:sz="0" w:space="0" w:color="auto"/>
          </w:divBdr>
          <w:divsChild>
            <w:div w:id="17097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565">
      <w:bodyDiv w:val="1"/>
      <w:marLeft w:val="0"/>
      <w:marRight w:val="0"/>
      <w:marTop w:val="0"/>
      <w:marBottom w:val="0"/>
      <w:divBdr>
        <w:top w:val="none" w:sz="0" w:space="0" w:color="auto"/>
        <w:left w:val="none" w:sz="0" w:space="0" w:color="auto"/>
        <w:bottom w:val="none" w:sz="0" w:space="0" w:color="auto"/>
        <w:right w:val="none" w:sz="0" w:space="0" w:color="auto"/>
      </w:divBdr>
      <w:divsChild>
        <w:div w:id="226259115">
          <w:marLeft w:val="0"/>
          <w:marRight w:val="0"/>
          <w:marTop w:val="0"/>
          <w:marBottom w:val="0"/>
          <w:divBdr>
            <w:top w:val="none" w:sz="0" w:space="0" w:color="auto"/>
            <w:left w:val="none" w:sz="0" w:space="0" w:color="auto"/>
            <w:bottom w:val="none" w:sz="0" w:space="0" w:color="auto"/>
            <w:right w:val="none" w:sz="0" w:space="0" w:color="auto"/>
          </w:divBdr>
          <w:divsChild>
            <w:div w:id="392585870">
              <w:marLeft w:val="0"/>
              <w:marRight w:val="0"/>
              <w:marTop w:val="0"/>
              <w:marBottom w:val="0"/>
              <w:divBdr>
                <w:top w:val="none" w:sz="0" w:space="0" w:color="auto"/>
                <w:left w:val="none" w:sz="0" w:space="0" w:color="auto"/>
                <w:bottom w:val="none" w:sz="0" w:space="0" w:color="auto"/>
                <w:right w:val="none" w:sz="0" w:space="0" w:color="auto"/>
              </w:divBdr>
            </w:div>
          </w:divsChild>
        </w:div>
        <w:div w:id="1445273296">
          <w:marLeft w:val="0"/>
          <w:marRight w:val="0"/>
          <w:marTop w:val="0"/>
          <w:marBottom w:val="0"/>
          <w:divBdr>
            <w:top w:val="none" w:sz="0" w:space="0" w:color="auto"/>
            <w:left w:val="none" w:sz="0" w:space="0" w:color="auto"/>
            <w:bottom w:val="none" w:sz="0" w:space="0" w:color="auto"/>
            <w:right w:val="none" w:sz="0" w:space="0" w:color="auto"/>
          </w:divBdr>
          <w:divsChild>
            <w:div w:id="2074350352">
              <w:marLeft w:val="0"/>
              <w:marRight w:val="0"/>
              <w:marTop w:val="0"/>
              <w:marBottom w:val="0"/>
              <w:divBdr>
                <w:top w:val="none" w:sz="0" w:space="0" w:color="auto"/>
                <w:left w:val="none" w:sz="0" w:space="0" w:color="auto"/>
                <w:bottom w:val="none" w:sz="0" w:space="0" w:color="auto"/>
                <w:right w:val="none" w:sz="0" w:space="0" w:color="auto"/>
              </w:divBdr>
            </w:div>
          </w:divsChild>
        </w:div>
        <w:div w:id="1296368594">
          <w:marLeft w:val="0"/>
          <w:marRight w:val="0"/>
          <w:marTop w:val="0"/>
          <w:marBottom w:val="0"/>
          <w:divBdr>
            <w:top w:val="none" w:sz="0" w:space="0" w:color="auto"/>
            <w:left w:val="none" w:sz="0" w:space="0" w:color="auto"/>
            <w:bottom w:val="none" w:sz="0" w:space="0" w:color="auto"/>
            <w:right w:val="none" w:sz="0" w:space="0" w:color="auto"/>
          </w:divBdr>
          <w:divsChild>
            <w:div w:id="493490820">
              <w:marLeft w:val="0"/>
              <w:marRight w:val="0"/>
              <w:marTop w:val="0"/>
              <w:marBottom w:val="0"/>
              <w:divBdr>
                <w:top w:val="none" w:sz="0" w:space="0" w:color="auto"/>
                <w:left w:val="none" w:sz="0" w:space="0" w:color="auto"/>
                <w:bottom w:val="none" w:sz="0" w:space="0" w:color="auto"/>
                <w:right w:val="none" w:sz="0" w:space="0" w:color="auto"/>
              </w:divBdr>
            </w:div>
          </w:divsChild>
        </w:div>
        <w:div w:id="1052264595">
          <w:marLeft w:val="0"/>
          <w:marRight w:val="0"/>
          <w:marTop w:val="0"/>
          <w:marBottom w:val="0"/>
          <w:divBdr>
            <w:top w:val="none" w:sz="0" w:space="0" w:color="auto"/>
            <w:left w:val="none" w:sz="0" w:space="0" w:color="auto"/>
            <w:bottom w:val="none" w:sz="0" w:space="0" w:color="auto"/>
            <w:right w:val="none" w:sz="0" w:space="0" w:color="auto"/>
          </w:divBdr>
          <w:divsChild>
            <w:div w:id="380447105">
              <w:marLeft w:val="0"/>
              <w:marRight w:val="0"/>
              <w:marTop w:val="0"/>
              <w:marBottom w:val="0"/>
              <w:divBdr>
                <w:top w:val="none" w:sz="0" w:space="0" w:color="auto"/>
                <w:left w:val="none" w:sz="0" w:space="0" w:color="auto"/>
                <w:bottom w:val="none" w:sz="0" w:space="0" w:color="auto"/>
                <w:right w:val="none" w:sz="0" w:space="0" w:color="auto"/>
              </w:divBdr>
            </w:div>
          </w:divsChild>
        </w:div>
        <w:div w:id="515537105">
          <w:marLeft w:val="0"/>
          <w:marRight w:val="0"/>
          <w:marTop w:val="0"/>
          <w:marBottom w:val="0"/>
          <w:divBdr>
            <w:top w:val="none" w:sz="0" w:space="0" w:color="auto"/>
            <w:left w:val="none" w:sz="0" w:space="0" w:color="auto"/>
            <w:bottom w:val="none" w:sz="0" w:space="0" w:color="auto"/>
            <w:right w:val="none" w:sz="0" w:space="0" w:color="auto"/>
          </w:divBdr>
          <w:divsChild>
            <w:div w:id="14343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2102">
      <w:bodyDiv w:val="1"/>
      <w:marLeft w:val="0"/>
      <w:marRight w:val="0"/>
      <w:marTop w:val="0"/>
      <w:marBottom w:val="0"/>
      <w:divBdr>
        <w:top w:val="none" w:sz="0" w:space="0" w:color="auto"/>
        <w:left w:val="none" w:sz="0" w:space="0" w:color="auto"/>
        <w:bottom w:val="none" w:sz="0" w:space="0" w:color="auto"/>
        <w:right w:val="none" w:sz="0" w:space="0" w:color="auto"/>
      </w:divBdr>
      <w:divsChild>
        <w:div w:id="335889248">
          <w:marLeft w:val="0"/>
          <w:marRight w:val="0"/>
          <w:marTop w:val="0"/>
          <w:marBottom w:val="0"/>
          <w:divBdr>
            <w:top w:val="none" w:sz="0" w:space="0" w:color="auto"/>
            <w:left w:val="none" w:sz="0" w:space="0" w:color="auto"/>
            <w:bottom w:val="none" w:sz="0" w:space="0" w:color="auto"/>
            <w:right w:val="none" w:sz="0" w:space="0" w:color="auto"/>
          </w:divBdr>
          <w:divsChild>
            <w:div w:id="3898601">
              <w:marLeft w:val="0"/>
              <w:marRight w:val="0"/>
              <w:marTop w:val="0"/>
              <w:marBottom w:val="0"/>
              <w:divBdr>
                <w:top w:val="none" w:sz="0" w:space="0" w:color="auto"/>
                <w:left w:val="none" w:sz="0" w:space="0" w:color="auto"/>
                <w:bottom w:val="none" w:sz="0" w:space="0" w:color="auto"/>
                <w:right w:val="none" w:sz="0" w:space="0" w:color="auto"/>
              </w:divBdr>
            </w:div>
          </w:divsChild>
        </w:div>
        <w:div w:id="130441615">
          <w:marLeft w:val="0"/>
          <w:marRight w:val="0"/>
          <w:marTop w:val="0"/>
          <w:marBottom w:val="0"/>
          <w:divBdr>
            <w:top w:val="none" w:sz="0" w:space="0" w:color="auto"/>
            <w:left w:val="none" w:sz="0" w:space="0" w:color="auto"/>
            <w:bottom w:val="none" w:sz="0" w:space="0" w:color="auto"/>
            <w:right w:val="none" w:sz="0" w:space="0" w:color="auto"/>
          </w:divBdr>
          <w:divsChild>
            <w:div w:id="1624001912">
              <w:marLeft w:val="0"/>
              <w:marRight w:val="0"/>
              <w:marTop w:val="0"/>
              <w:marBottom w:val="0"/>
              <w:divBdr>
                <w:top w:val="none" w:sz="0" w:space="0" w:color="auto"/>
                <w:left w:val="none" w:sz="0" w:space="0" w:color="auto"/>
                <w:bottom w:val="none" w:sz="0" w:space="0" w:color="auto"/>
                <w:right w:val="none" w:sz="0" w:space="0" w:color="auto"/>
              </w:divBdr>
            </w:div>
          </w:divsChild>
        </w:div>
        <w:div w:id="1012996710">
          <w:marLeft w:val="0"/>
          <w:marRight w:val="0"/>
          <w:marTop w:val="0"/>
          <w:marBottom w:val="0"/>
          <w:divBdr>
            <w:top w:val="none" w:sz="0" w:space="0" w:color="auto"/>
            <w:left w:val="none" w:sz="0" w:space="0" w:color="auto"/>
            <w:bottom w:val="none" w:sz="0" w:space="0" w:color="auto"/>
            <w:right w:val="none" w:sz="0" w:space="0" w:color="auto"/>
          </w:divBdr>
          <w:divsChild>
            <w:div w:id="1121338117">
              <w:marLeft w:val="0"/>
              <w:marRight w:val="0"/>
              <w:marTop w:val="0"/>
              <w:marBottom w:val="0"/>
              <w:divBdr>
                <w:top w:val="none" w:sz="0" w:space="0" w:color="auto"/>
                <w:left w:val="none" w:sz="0" w:space="0" w:color="auto"/>
                <w:bottom w:val="none" w:sz="0" w:space="0" w:color="auto"/>
                <w:right w:val="none" w:sz="0" w:space="0" w:color="auto"/>
              </w:divBdr>
            </w:div>
          </w:divsChild>
        </w:div>
        <w:div w:id="982196619">
          <w:marLeft w:val="0"/>
          <w:marRight w:val="0"/>
          <w:marTop w:val="0"/>
          <w:marBottom w:val="0"/>
          <w:divBdr>
            <w:top w:val="none" w:sz="0" w:space="0" w:color="auto"/>
            <w:left w:val="none" w:sz="0" w:space="0" w:color="auto"/>
            <w:bottom w:val="none" w:sz="0" w:space="0" w:color="auto"/>
            <w:right w:val="none" w:sz="0" w:space="0" w:color="auto"/>
          </w:divBdr>
          <w:divsChild>
            <w:div w:id="1245064784">
              <w:marLeft w:val="0"/>
              <w:marRight w:val="0"/>
              <w:marTop w:val="0"/>
              <w:marBottom w:val="0"/>
              <w:divBdr>
                <w:top w:val="none" w:sz="0" w:space="0" w:color="auto"/>
                <w:left w:val="none" w:sz="0" w:space="0" w:color="auto"/>
                <w:bottom w:val="none" w:sz="0" w:space="0" w:color="auto"/>
                <w:right w:val="none" w:sz="0" w:space="0" w:color="auto"/>
              </w:divBdr>
            </w:div>
          </w:divsChild>
        </w:div>
        <w:div w:id="1991056954">
          <w:marLeft w:val="0"/>
          <w:marRight w:val="0"/>
          <w:marTop w:val="0"/>
          <w:marBottom w:val="0"/>
          <w:divBdr>
            <w:top w:val="none" w:sz="0" w:space="0" w:color="auto"/>
            <w:left w:val="none" w:sz="0" w:space="0" w:color="auto"/>
            <w:bottom w:val="none" w:sz="0" w:space="0" w:color="auto"/>
            <w:right w:val="none" w:sz="0" w:space="0" w:color="auto"/>
          </w:divBdr>
          <w:divsChild>
            <w:div w:id="152177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6110">
      <w:bodyDiv w:val="1"/>
      <w:marLeft w:val="0"/>
      <w:marRight w:val="0"/>
      <w:marTop w:val="0"/>
      <w:marBottom w:val="0"/>
      <w:divBdr>
        <w:top w:val="none" w:sz="0" w:space="0" w:color="auto"/>
        <w:left w:val="none" w:sz="0" w:space="0" w:color="auto"/>
        <w:bottom w:val="none" w:sz="0" w:space="0" w:color="auto"/>
        <w:right w:val="none" w:sz="0" w:space="0" w:color="auto"/>
      </w:divBdr>
      <w:divsChild>
        <w:div w:id="2143182441">
          <w:marLeft w:val="0"/>
          <w:marRight w:val="0"/>
          <w:marTop w:val="0"/>
          <w:marBottom w:val="0"/>
          <w:divBdr>
            <w:top w:val="none" w:sz="0" w:space="0" w:color="auto"/>
            <w:left w:val="none" w:sz="0" w:space="0" w:color="auto"/>
            <w:bottom w:val="none" w:sz="0" w:space="0" w:color="auto"/>
            <w:right w:val="none" w:sz="0" w:space="0" w:color="auto"/>
          </w:divBdr>
          <w:divsChild>
            <w:div w:id="2104256556">
              <w:marLeft w:val="0"/>
              <w:marRight w:val="0"/>
              <w:marTop w:val="0"/>
              <w:marBottom w:val="0"/>
              <w:divBdr>
                <w:top w:val="none" w:sz="0" w:space="0" w:color="auto"/>
                <w:left w:val="none" w:sz="0" w:space="0" w:color="auto"/>
                <w:bottom w:val="none" w:sz="0" w:space="0" w:color="auto"/>
                <w:right w:val="none" w:sz="0" w:space="0" w:color="auto"/>
              </w:divBdr>
            </w:div>
          </w:divsChild>
        </w:div>
        <w:div w:id="384110793">
          <w:marLeft w:val="0"/>
          <w:marRight w:val="0"/>
          <w:marTop w:val="0"/>
          <w:marBottom w:val="0"/>
          <w:divBdr>
            <w:top w:val="none" w:sz="0" w:space="0" w:color="auto"/>
            <w:left w:val="none" w:sz="0" w:space="0" w:color="auto"/>
            <w:bottom w:val="none" w:sz="0" w:space="0" w:color="auto"/>
            <w:right w:val="none" w:sz="0" w:space="0" w:color="auto"/>
          </w:divBdr>
          <w:divsChild>
            <w:div w:id="2112431534">
              <w:marLeft w:val="0"/>
              <w:marRight w:val="0"/>
              <w:marTop w:val="0"/>
              <w:marBottom w:val="0"/>
              <w:divBdr>
                <w:top w:val="none" w:sz="0" w:space="0" w:color="auto"/>
                <w:left w:val="none" w:sz="0" w:space="0" w:color="auto"/>
                <w:bottom w:val="none" w:sz="0" w:space="0" w:color="auto"/>
                <w:right w:val="none" w:sz="0" w:space="0" w:color="auto"/>
              </w:divBdr>
            </w:div>
          </w:divsChild>
        </w:div>
        <w:div w:id="1590116445">
          <w:marLeft w:val="0"/>
          <w:marRight w:val="0"/>
          <w:marTop w:val="0"/>
          <w:marBottom w:val="0"/>
          <w:divBdr>
            <w:top w:val="none" w:sz="0" w:space="0" w:color="auto"/>
            <w:left w:val="none" w:sz="0" w:space="0" w:color="auto"/>
            <w:bottom w:val="none" w:sz="0" w:space="0" w:color="auto"/>
            <w:right w:val="none" w:sz="0" w:space="0" w:color="auto"/>
          </w:divBdr>
          <w:divsChild>
            <w:div w:id="143669828">
              <w:marLeft w:val="0"/>
              <w:marRight w:val="0"/>
              <w:marTop w:val="0"/>
              <w:marBottom w:val="0"/>
              <w:divBdr>
                <w:top w:val="none" w:sz="0" w:space="0" w:color="auto"/>
                <w:left w:val="none" w:sz="0" w:space="0" w:color="auto"/>
                <w:bottom w:val="none" w:sz="0" w:space="0" w:color="auto"/>
                <w:right w:val="none" w:sz="0" w:space="0" w:color="auto"/>
              </w:divBdr>
            </w:div>
          </w:divsChild>
        </w:div>
        <w:div w:id="165176308">
          <w:marLeft w:val="0"/>
          <w:marRight w:val="0"/>
          <w:marTop w:val="0"/>
          <w:marBottom w:val="0"/>
          <w:divBdr>
            <w:top w:val="none" w:sz="0" w:space="0" w:color="auto"/>
            <w:left w:val="none" w:sz="0" w:space="0" w:color="auto"/>
            <w:bottom w:val="none" w:sz="0" w:space="0" w:color="auto"/>
            <w:right w:val="none" w:sz="0" w:space="0" w:color="auto"/>
          </w:divBdr>
          <w:divsChild>
            <w:div w:id="1176112970">
              <w:marLeft w:val="0"/>
              <w:marRight w:val="0"/>
              <w:marTop w:val="0"/>
              <w:marBottom w:val="0"/>
              <w:divBdr>
                <w:top w:val="none" w:sz="0" w:space="0" w:color="auto"/>
                <w:left w:val="none" w:sz="0" w:space="0" w:color="auto"/>
                <w:bottom w:val="none" w:sz="0" w:space="0" w:color="auto"/>
                <w:right w:val="none" w:sz="0" w:space="0" w:color="auto"/>
              </w:divBdr>
            </w:div>
          </w:divsChild>
        </w:div>
        <w:div w:id="162622459">
          <w:marLeft w:val="0"/>
          <w:marRight w:val="0"/>
          <w:marTop w:val="0"/>
          <w:marBottom w:val="0"/>
          <w:divBdr>
            <w:top w:val="none" w:sz="0" w:space="0" w:color="auto"/>
            <w:left w:val="none" w:sz="0" w:space="0" w:color="auto"/>
            <w:bottom w:val="none" w:sz="0" w:space="0" w:color="auto"/>
            <w:right w:val="none" w:sz="0" w:space="0" w:color="auto"/>
          </w:divBdr>
          <w:divsChild>
            <w:div w:id="10364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927565">
      <w:bodyDiv w:val="1"/>
      <w:marLeft w:val="0"/>
      <w:marRight w:val="0"/>
      <w:marTop w:val="0"/>
      <w:marBottom w:val="0"/>
      <w:divBdr>
        <w:top w:val="none" w:sz="0" w:space="0" w:color="auto"/>
        <w:left w:val="none" w:sz="0" w:space="0" w:color="auto"/>
        <w:bottom w:val="none" w:sz="0" w:space="0" w:color="auto"/>
        <w:right w:val="none" w:sz="0" w:space="0" w:color="auto"/>
      </w:divBdr>
      <w:divsChild>
        <w:div w:id="915869081">
          <w:marLeft w:val="0"/>
          <w:marRight w:val="0"/>
          <w:marTop w:val="0"/>
          <w:marBottom w:val="0"/>
          <w:divBdr>
            <w:top w:val="none" w:sz="0" w:space="0" w:color="auto"/>
            <w:left w:val="none" w:sz="0" w:space="0" w:color="auto"/>
            <w:bottom w:val="none" w:sz="0" w:space="0" w:color="auto"/>
            <w:right w:val="none" w:sz="0" w:space="0" w:color="auto"/>
          </w:divBdr>
          <w:divsChild>
            <w:div w:id="1294672489">
              <w:marLeft w:val="0"/>
              <w:marRight w:val="0"/>
              <w:marTop w:val="0"/>
              <w:marBottom w:val="0"/>
              <w:divBdr>
                <w:top w:val="none" w:sz="0" w:space="0" w:color="auto"/>
                <w:left w:val="none" w:sz="0" w:space="0" w:color="auto"/>
                <w:bottom w:val="none" w:sz="0" w:space="0" w:color="auto"/>
                <w:right w:val="none" w:sz="0" w:space="0" w:color="auto"/>
              </w:divBdr>
            </w:div>
          </w:divsChild>
        </w:div>
        <w:div w:id="843742376">
          <w:marLeft w:val="0"/>
          <w:marRight w:val="0"/>
          <w:marTop w:val="0"/>
          <w:marBottom w:val="0"/>
          <w:divBdr>
            <w:top w:val="none" w:sz="0" w:space="0" w:color="auto"/>
            <w:left w:val="none" w:sz="0" w:space="0" w:color="auto"/>
            <w:bottom w:val="none" w:sz="0" w:space="0" w:color="auto"/>
            <w:right w:val="none" w:sz="0" w:space="0" w:color="auto"/>
          </w:divBdr>
          <w:divsChild>
            <w:div w:id="1061051323">
              <w:marLeft w:val="0"/>
              <w:marRight w:val="0"/>
              <w:marTop w:val="0"/>
              <w:marBottom w:val="0"/>
              <w:divBdr>
                <w:top w:val="none" w:sz="0" w:space="0" w:color="auto"/>
                <w:left w:val="none" w:sz="0" w:space="0" w:color="auto"/>
                <w:bottom w:val="none" w:sz="0" w:space="0" w:color="auto"/>
                <w:right w:val="none" w:sz="0" w:space="0" w:color="auto"/>
              </w:divBdr>
            </w:div>
          </w:divsChild>
        </w:div>
        <w:div w:id="48964740">
          <w:marLeft w:val="0"/>
          <w:marRight w:val="0"/>
          <w:marTop w:val="0"/>
          <w:marBottom w:val="0"/>
          <w:divBdr>
            <w:top w:val="none" w:sz="0" w:space="0" w:color="auto"/>
            <w:left w:val="none" w:sz="0" w:space="0" w:color="auto"/>
            <w:bottom w:val="none" w:sz="0" w:space="0" w:color="auto"/>
            <w:right w:val="none" w:sz="0" w:space="0" w:color="auto"/>
          </w:divBdr>
          <w:divsChild>
            <w:div w:id="1766728947">
              <w:marLeft w:val="0"/>
              <w:marRight w:val="0"/>
              <w:marTop w:val="0"/>
              <w:marBottom w:val="0"/>
              <w:divBdr>
                <w:top w:val="none" w:sz="0" w:space="0" w:color="auto"/>
                <w:left w:val="none" w:sz="0" w:space="0" w:color="auto"/>
                <w:bottom w:val="none" w:sz="0" w:space="0" w:color="auto"/>
                <w:right w:val="none" w:sz="0" w:space="0" w:color="auto"/>
              </w:divBdr>
            </w:div>
          </w:divsChild>
        </w:div>
        <w:div w:id="479076204">
          <w:marLeft w:val="0"/>
          <w:marRight w:val="0"/>
          <w:marTop w:val="0"/>
          <w:marBottom w:val="0"/>
          <w:divBdr>
            <w:top w:val="none" w:sz="0" w:space="0" w:color="auto"/>
            <w:left w:val="none" w:sz="0" w:space="0" w:color="auto"/>
            <w:bottom w:val="none" w:sz="0" w:space="0" w:color="auto"/>
            <w:right w:val="none" w:sz="0" w:space="0" w:color="auto"/>
          </w:divBdr>
          <w:divsChild>
            <w:div w:id="2118132329">
              <w:marLeft w:val="0"/>
              <w:marRight w:val="0"/>
              <w:marTop w:val="0"/>
              <w:marBottom w:val="0"/>
              <w:divBdr>
                <w:top w:val="none" w:sz="0" w:space="0" w:color="auto"/>
                <w:left w:val="none" w:sz="0" w:space="0" w:color="auto"/>
                <w:bottom w:val="none" w:sz="0" w:space="0" w:color="auto"/>
                <w:right w:val="none" w:sz="0" w:space="0" w:color="auto"/>
              </w:divBdr>
            </w:div>
          </w:divsChild>
        </w:div>
        <w:div w:id="932130613">
          <w:marLeft w:val="0"/>
          <w:marRight w:val="0"/>
          <w:marTop w:val="0"/>
          <w:marBottom w:val="0"/>
          <w:divBdr>
            <w:top w:val="none" w:sz="0" w:space="0" w:color="auto"/>
            <w:left w:val="none" w:sz="0" w:space="0" w:color="auto"/>
            <w:bottom w:val="none" w:sz="0" w:space="0" w:color="auto"/>
            <w:right w:val="none" w:sz="0" w:space="0" w:color="auto"/>
          </w:divBdr>
          <w:divsChild>
            <w:div w:id="23378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74398">
      <w:bodyDiv w:val="1"/>
      <w:marLeft w:val="0"/>
      <w:marRight w:val="0"/>
      <w:marTop w:val="0"/>
      <w:marBottom w:val="0"/>
      <w:divBdr>
        <w:top w:val="none" w:sz="0" w:space="0" w:color="auto"/>
        <w:left w:val="none" w:sz="0" w:space="0" w:color="auto"/>
        <w:bottom w:val="none" w:sz="0" w:space="0" w:color="auto"/>
        <w:right w:val="none" w:sz="0" w:space="0" w:color="auto"/>
      </w:divBdr>
      <w:divsChild>
        <w:div w:id="1111317103">
          <w:marLeft w:val="0"/>
          <w:marRight w:val="0"/>
          <w:marTop w:val="0"/>
          <w:marBottom w:val="0"/>
          <w:divBdr>
            <w:top w:val="none" w:sz="0" w:space="0" w:color="auto"/>
            <w:left w:val="none" w:sz="0" w:space="0" w:color="auto"/>
            <w:bottom w:val="none" w:sz="0" w:space="0" w:color="auto"/>
            <w:right w:val="none" w:sz="0" w:space="0" w:color="auto"/>
          </w:divBdr>
          <w:divsChild>
            <w:div w:id="324011283">
              <w:marLeft w:val="0"/>
              <w:marRight w:val="0"/>
              <w:marTop w:val="0"/>
              <w:marBottom w:val="0"/>
              <w:divBdr>
                <w:top w:val="none" w:sz="0" w:space="0" w:color="auto"/>
                <w:left w:val="none" w:sz="0" w:space="0" w:color="auto"/>
                <w:bottom w:val="none" w:sz="0" w:space="0" w:color="auto"/>
                <w:right w:val="none" w:sz="0" w:space="0" w:color="auto"/>
              </w:divBdr>
            </w:div>
          </w:divsChild>
        </w:div>
        <w:div w:id="978681542">
          <w:marLeft w:val="0"/>
          <w:marRight w:val="0"/>
          <w:marTop w:val="0"/>
          <w:marBottom w:val="0"/>
          <w:divBdr>
            <w:top w:val="none" w:sz="0" w:space="0" w:color="auto"/>
            <w:left w:val="none" w:sz="0" w:space="0" w:color="auto"/>
            <w:bottom w:val="none" w:sz="0" w:space="0" w:color="auto"/>
            <w:right w:val="none" w:sz="0" w:space="0" w:color="auto"/>
          </w:divBdr>
          <w:divsChild>
            <w:div w:id="2067946884">
              <w:marLeft w:val="0"/>
              <w:marRight w:val="0"/>
              <w:marTop w:val="0"/>
              <w:marBottom w:val="0"/>
              <w:divBdr>
                <w:top w:val="none" w:sz="0" w:space="0" w:color="auto"/>
                <w:left w:val="none" w:sz="0" w:space="0" w:color="auto"/>
                <w:bottom w:val="none" w:sz="0" w:space="0" w:color="auto"/>
                <w:right w:val="none" w:sz="0" w:space="0" w:color="auto"/>
              </w:divBdr>
            </w:div>
          </w:divsChild>
        </w:div>
        <w:div w:id="497623401">
          <w:marLeft w:val="0"/>
          <w:marRight w:val="0"/>
          <w:marTop w:val="0"/>
          <w:marBottom w:val="0"/>
          <w:divBdr>
            <w:top w:val="none" w:sz="0" w:space="0" w:color="auto"/>
            <w:left w:val="none" w:sz="0" w:space="0" w:color="auto"/>
            <w:bottom w:val="none" w:sz="0" w:space="0" w:color="auto"/>
            <w:right w:val="none" w:sz="0" w:space="0" w:color="auto"/>
          </w:divBdr>
          <w:divsChild>
            <w:div w:id="683826904">
              <w:marLeft w:val="0"/>
              <w:marRight w:val="0"/>
              <w:marTop w:val="0"/>
              <w:marBottom w:val="0"/>
              <w:divBdr>
                <w:top w:val="none" w:sz="0" w:space="0" w:color="auto"/>
                <w:left w:val="none" w:sz="0" w:space="0" w:color="auto"/>
                <w:bottom w:val="none" w:sz="0" w:space="0" w:color="auto"/>
                <w:right w:val="none" w:sz="0" w:space="0" w:color="auto"/>
              </w:divBdr>
            </w:div>
          </w:divsChild>
        </w:div>
        <w:div w:id="1223443186">
          <w:marLeft w:val="0"/>
          <w:marRight w:val="0"/>
          <w:marTop w:val="0"/>
          <w:marBottom w:val="0"/>
          <w:divBdr>
            <w:top w:val="none" w:sz="0" w:space="0" w:color="auto"/>
            <w:left w:val="none" w:sz="0" w:space="0" w:color="auto"/>
            <w:bottom w:val="none" w:sz="0" w:space="0" w:color="auto"/>
            <w:right w:val="none" w:sz="0" w:space="0" w:color="auto"/>
          </w:divBdr>
          <w:divsChild>
            <w:div w:id="1524243590">
              <w:marLeft w:val="0"/>
              <w:marRight w:val="0"/>
              <w:marTop w:val="0"/>
              <w:marBottom w:val="0"/>
              <w:divBdr>
                <w:top w:val="none" w:sz="0" w:space="0" w:color="auto"/>
                <w:left w:val="none" w:sz="0" w:space="0" w:color="auto"/>
                <w:bottom w:val="none" w:sz="0" w:space="0" w:color="auto"/>
                <w:right w:val="none" w:sz="0" w:space="0" w:color="auto"/>
              </w:divBdr>
            </w:div>
          </w:divsChild>
        </w:div>
        <w:div w:id="796726417">
          <w:marLeft w:val="0"/>
          <w:marRight w:val="0"/>
          <w:marTop w:val="0"/>
          <w:marBottom w:val="0"/>
          <w:divBdr>
            <w:top w:val="none" w:sz="0" w:space="0" w:color="auto"/>
            <w:left w:val="none" w:sz="0" w:space="0" w:color="auto"/>
            <w:bottom w:val="none" w:sz="0" w:space="0" w:color="auto"/>
            <w:right w:val="none" w:sz="0" w:space="0" w:color="auto"/>
          </w:divBdr>
          <w:divsChild>
            <w:div w:id="156876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1630">
      <w:bodyDiv w:val="1"/>
      <w:marLeft w:val="0"/>
      <w:marRight w:val="0"/>
      <w:marTop w:val="0"/>
      <w:marBottom w:val="0"/>
      <w:divBdr>
        <w:top w:val="none" w:sz="0" w:space="0" w:color="auto"/>
        <w:left w:val="none" w:sz="0" w:space="0" w:color="auto"/>
        <w:bottom w:val="none" w:sz="0" w:space="0" w:color="auto"/>
        <w:right w:val="none" w:sz="0" w:space="0" w:color="auto"/>
      </w:divBdr>
      <w:divsChild>
        <w:div w:id="1708724">
          <w:marLeft w:val="0"/>
          <w:marRight w:val="0"/>
          <w:marTop w:val="0"/>
          <w:marBottom w:val="0"/>
          <w:divBdr>
            <w:top w:val="none" w:sz="0" w:space="0" w:color="auto"/>
            <w:left w:val="none" w:sz="0" w:space="0" w:color="auto"/>
            <w:bottom w:val="none" w:sz="0" w:space="0" w:color="auto"/>
            <w:right w:val="none" w:sz="0" w:space="0" w:color="auto"/>
          </w:divBdr>
          <w:divsChild>
            <w:div w:id="1982273661">
              <w:marLeft w:val="0"/>
              <w:marRight w:val="0"/>
              <w:marTop w:val="0"/>
              <w:marBottom w:val="0"/>
              <w:divBdr>
                <w:top w:val="none" w:sz="0" w:space="0" w:color="auto"/>
                <w:left w:val="none" w:sz="0" w:space="0" w:color="auto"/>
                <w:bottom w:val="none" w:sz="0" w:space="0" w:color="auto"/>
                <w:right w:val="none" w:sz="0" w:space="0" w:color="auto"/>
              </w:divBdr>
            </w:div>
          </w:divsChild>
        </w:div>
        <w:div w:id="2073000167">
          <w:marLeft w:val="0"/>
          <w:marRight w:val="0"/>
          <w:marTop w:val="0"/>
          <w:marBottom w:val="0"/>
          <w:divBdr>
            <w:top w:val="none" w:sz="0" w:space="0" w:color="auto"/>
            <w:left w:val="none" w:sz="0" w:space="0" w:color="auto"/>
            <w:bottom w:val="none" w:sz="0" w:space="0" w:color="auto"/>
            <w:right w:val="none" w:sz="0" w:space="0" w:color="auto"/>
          </w:divBdr>
          <w:divsChild>
            <w:div w:id="544488252">
              <w:marLeft w:val="0"/>
              <w:marRight w:val="0"/>
              <w:marTop w:val="0"/>
              <w:marBottom w:val="0"/>
              <w:divBdr>
                <w:top w:val="none" w:sz="0" w:space="0" w:color="auto"/>
                <w:left w:val="none" w:sz="0" w:space="0" w:color="auto"/>
                <w:bottom w:val="none" w:sz="0" w:space="0" w:color="auto"/>
                <w:right w:val="none" w:sz="0" w:space="0" w:color="auto"/>
              </w:divBdr>
            </w:div>
          </w:divsChild>
        </w:div>
        <w:div w:id="1024791994">
          <w:marLeft w:val="0"/>
          <w:marRight w:val="0"/>
          <w:marTop w:val="0"/>
          <w:marBottom w:val="0"/>
          <w:divBdr>
            <w:top w:val="none" w:sz="0" w:space="0" w:color="auto"/>
            <w:left w:val="none" w:sz="0" w:space="0" w:color="auto"/>
            <w:bottom w:val="none" w:sz="0" w:space="0" w:color="auto"/>
            <w:right w:val="none" w:sz="0" w:space="0" w:color="auto"/>
          </w:divBdr>
          <w:divsChild>
            <w:div w:id="1711760813">
              <w:marLeft w:val="0"/>
              <w:marRight w:val="0"/>
              <w:marTop w:val="0"/>
              <w:marBottom w:val="0"/>
              <w:divBdr>
                <w:top w:val="none" w:sz="0" w:space="0" w:color="auto"/>
                <w:left w:val="none" w:sz="0" w:space="0" w:color="auto"/>
                <w:bottom w:val="none" w:sz="0" w:space="0" w:color="auto"/>
                <w:right w:val="none" w:sz="0" w:space="0" w:color="auto"/>
              </w:divBdr>
            </w:div>
          </w:divsChild>
        </w:div>
        <w:div w:id="595409277">
          <w:marLeft w:val="0"/>
          <w:marRight w:val="0"/>
          <w:marTop w:val="0"/>
          <w:marBottom w:val="0"/>
          <w:divBdr>
            <w:top w:val="none" w:sz="0" w:space="0" w:color="auto"/>
            <w:left w:val="none" w:sz="0" w:space="0" w:color="auto"/>
            <w:bottom w:val="none" w:sz="0" w:space="0" w:color="auto"/>
            <w:right w:val="none" w:sz="0" w:space="0" w:color="auto"/>
          </w:divBdr>
          <w:divsChild>
            <w:div w:id="280112152">
              <w:marLeft w:val="0"/>
              <w:marRight w:val="0"/>
              <w:marTop w:val="0"/>
              <w:marBottom w:val="0"/>
              <w:divBdr>
                <w:top w:val="none" w:sz="0" w:space="0" w:color="auto"/>
                <w:left w:val="none" w:sz="0" w:space="0" w:color="auto"/>
                <w:bottom w:val="none" w:sz="0" w:space="0" w:color="auto"/>
                <w:right w:val="none" w:sz="0" w:space="0" w:color="auto"/>
              </w:divBdr>
            </w:div>
          </w:divsChild>
        </w:div>
        <w:div w:id="596712587">
          <w:marLeft w:val="0"/>
          <w:marRight w:val="0"/>
          <w:marTop w:val="0"/>
          <w:marBottom w:val="0"/>
          <w:divBdr>
            <w:top w:val="none" w:sz="0" w:space="0" w:color="auto"/>
            <w:left w:val="none" w:sz="0" w:space="0" w:color="auto"/>
            <w:bottom w:val="none" w:sz="0" w:space="0" w:color="auto"/>
            <w:right w:val="none" w:sz="0" w:space="0" w:color="auto"/>
          </w:divBdr>
          <w:divsChild>
            <w:div w:id="37651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13686">
      <w:bodyDiv w:val="1"/>
      <w:marLeft w:val="0"/>
      <w:marRight w:val="0"/>
      <w:marTop w:val="0"/>
      <w:marBottom w:val="0"/>
      <w:divBdr>
        <w:top w:val="none" w:sz="0" w:space="0" w:color="auto"/>
        <w:left w:val="none" w:sz="0" w:space="0" w:color="auto"/>
        <w:bottom w:val="none" w:sz="0" w:space="0" w:color="auto"/>
        <w:right w:val="none" w:sz="0" w:space="0" w:color="auto"/>
      </w:divBdr>
      <w:divsChild>
        <w:div w:id="1497960604">
          <w:marLeft w:val="0"/>
          <w:marRight w:val="0"/>
          <w:marTop w:val="0"/>
          <w:marBottom w:val="0"/>
          <w:divBdr>
            <w:top w:val="none" w:sz="0" w:space="0" w:color="auto"/>
            <w:left w:val="none" w:sz="0" w:space="0" w:color="auto"/>
            <w:bottom w:val="none" w:sz="0" w:space="0" w:color="auto"/>
            <w:right w:val="none" w:sz="0" w:space="0" w:color="auto"/>
          </w:divBdr>
          <w:divsChild>
            <w:div w:id="1613438050">
              <w:marLeft w:val="0"/>
              <w:marRight w:val="0"/>
              <w:marTop w:val="0"/>
              <w:marBottom w:val="0"/>
              <w:divBdr>
                <w:top w:val="none" w:sz="0" w:space="0" w:color="auto"/>
                <w:left w:val="none" w:sz="0" w:space="0" w:color="auto"/>
                <w:bottom w:val="none" w:sz="0" w:space="0" w:color="auto"/>
                <w:right w:val="none" w:sz="0" w:space="0" w:color="auto"/>
              </w:divBdr>
            </w:div>
          </w:divsChild>
        </w:div>
        <w:div w:id="141124606">
          <w:marLeft w:val="0"/>
          <w:marRight w:val="0"/>
          <w:marTop w:val="0"/>
          <w:marBottom w:val="0"/>
          <w:divBdr>
            <w:top w:val="none" w:sz="0" w:space="0" w:color="auto"/>
            <w:left w:val="none" w:sz="0" w:space="0" w:color="auto"/>
            <w:bottom w:val="none" w:sz="0" w:space="0" w:color="auto"/>
            <w:right w:val="none" w:sz="0" w:space="0" w:color="auto"/>
          </w:divBdr>
          <w:divsChild>
            <w:div w:id="777680084">
              <w:marLeft w:val="0"/>
              <w:marRight w:val="0"/>
              <w:marTop w:val="0"/>
              <w:marBottom w:val="0"/>
              <w:divBdr>
                <w:top w:val="none" w:sz="0" w:space="0" w:color="auto"/>
                <w:left w:val="none" w:sz="0" w:space="0" w:color="auto"/>
                <w:bottom w:val="none" w:sz="0" w:space="0" w:color="auto"/>
                <w:right w:val="none" w:sz="0" w:space="0" w:color="auto"/>
              </w:divBdr>
            </w:div>
          </w:divsChild>
        </w:div>
        <w:div w:id="150803817">
          <w:marLeft w:val="0"/>
          <w:marRight w:val="0"/>
          <w:marTop w:val="0"/>
          <w:marBottom w:val="0"/>
          <w:divBdr>
            <w:top w:val="none" w:sz="0" w:space="0" w:color="auto"/>
            <w:left w:val="none" w:sz="0" w:space="0" w:color="auto"/>
            <w:bottom w:val="none" w:sz="0" w:space="0" w:color="auto"/>
            <w:right w:val="none" w:sz="0" w:space="0" w:color="auto"/>
          </w:divBdr>
          <w:divsChild>
            <w:div w:id="512034973">
              <w:marLeft w:val="0"/>
              <w:marRight w:val="0"/>
              <w:marTop w:val="0"/>
              <w:marBottom w:val="0"/>
              <w:divBdr>
                <w:top w:val="none" w:sz="0" w:space="0" w:color="auto"/>
                <w:left w:val="none" w:sz="0" w:space="0" w:color="auto"/>
                <w:bottom w:val="none" w:sz="0" w:space="0" w:color="auto"/>
                <w:right w:val="none" w:sz="0" w:space="0" w:color="auto"/>
              </w:divBdr>
            </w:div>
          </w:divsChild>
        </w:div>
        <w:div w:id="722171710">
          <w:marLeft w:val="0"/>
          <w:marRight w:val="0"/>
          <w:marTop w:val="0"/>
          <w:marBottom w:val="0"/>
          <w:divBdr>
            <w:top w:val="none" w:sz="0" w:space="0" w:color="auto"/>
            <w:left w:val="none" w:sz="0" w:space="0" w:color="auto"/>
            <w:bottom w:val="none" w:sz="0" w:space="0" w:color="auto"/>
            <w:right w:val="none" w:sz="0" w:space="0" w:color="auto"/>
          </w:divBdr>
          <w:divsChild>
            <w:div w:id="1966768014">
              <w:marLeft w:val="0"/>
              <w:marRight w:val="0"/>
              <w:marTop w:val="0"/>
              <w:marBottom w:val="0"/>
              <w:divBdr>
                <w:top w:val="none" w:sz="0" w:space="0" w:color="auto"/>
                <w:left w:val="none" w:sz="0" w:space="0" w:color="auto"/>
                <w:bottom w:val="none" w:sz="0" w:space="0" w:color="auto"/>
                <w:right w:val="none" w:sz="0" w:space="0" w:color="auto"/>
              </w:divBdr>
            </w:div>
          </w:divsChild>
        </w:div>
        <w:div w:id="1521354409">
          <w:marLeft w:val="0"/>
          <w:marRight w:val="0"/>
          <w:marTop w:val="0"/>
          <w:marBottom w:val="0"/>
          <w:divBdr>
            <w:top w:val="none" w:sz="0" w:space="0" w:color="auto"/>
            <w:left w:val="none" w:sz="0" w:space="0" w:color="auto"/>
            <w:bottom w:val="none" w:sz="0" w:space="0" w:color="auto"/>
            <w:right w:val="none" w:sz="0" w:space="0" w:color="auto"/>
          </w:divBdr>
          <w:divsChild>
            <w:div w:id="5068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85631">
      <w:bodyDiv w:val="1"/>
      <w:marLeft w:val="0"/>
      <w:marRight w:val="0"/>
      <w:marTop w:val="0"/>
      <w:marBottom w:val="0"/>
      <w:divBdr>
        <w:top w:val="none" w:sz="0" w:space="0" w:color="auto"/>
        <w:left w:val="none" w:sz="0" w:space="0" w:color="auto"/>
        <w:bottom w:val="none" w:sz="0" w:space="0" w:color="auto"/>
        <w:right w:val="none" w:sz="0" w:space="0" w:color="auto"/>
      </w:divBdr>
      <w:divsChild>
        <w:div w:id="747187893">
          <w:marLeft w:val="0"/>
          <w:marRight w:val="0"/>
          <w:marTop w:val="0"/>
          <w:marBottom w:val="0"/>
          <w:divBdr>
            <w:top w:val="none" w:sz="0" w:space="0" w:color="auto"/>
            <w:left w:val="none" w:sz="0" w:space="0" w:color="auto"/>
            <w:bottom w:val="none" w:sz="0" w:space="0" w:color="auto"/>
            <w:right w:val="none" w:sz="0" w:space="0" w:color="auto"/>
          </w:divBdr>
          <w:divsChild>
            <w:div w:id="1497263847">
              <w:marLeft w:val="0"/>
              <w:marRight w:val="0"/>
              <w:marTop w:val="0"/>
              <w:marBottom w:val="0"/>
              <w:divBdr>
                <w:top w:val="none" w:sz="0" w:space="0" w:color="auto"/>
                <w:left w:val="none" w:sz="0" w:space="0" w:color="auto"/>
                <w:bottom w:val="none" w:sz="0" w:space="0" w:color="auto"/>
                <w:right w:val="none" w:sz="0" w:space="0" w:color="auto"/>
              </w:divBdr>
            </w:div>
          </w:divsChild>
        </w:div>
        <w:div w:id="706372378">
          <w:marLeft w:val="0"/>
          <w:marRight w:val="0"/>
          <w:marTop w:val="0"/>
          <w:marBottom w:val="0"/>
          <w:divBdr>
            <w:top w:val="none" w:sz="0" w:space="0" w:color="auto"/>
            <w:left w:val="none" w:sz="0" w:space="0" w:color="auto"/>
            <w:bottom w:val="none" w:sz="0" w:space="0" w:color="auto"/>
            <w:right w:val="none" w:sz="0" w:space="0" w:color="auto"/>
          </w:divBdr>
          <w:divsChild>
            <w:div w:id="1534348651">
              <w:marLeft w:val="0"/>
              <w:marRight w:val="0"/>
              <w:marTop w:val="0"/>
              <w:marBottom w:val="0"/>
              <w:divBdr>
                <w:top w:val="none" w:sz="0" w:space="0" w:color="auto"/>
                <w:left w:val="none" w:sz="0" w:space="0" w:color="auto"/>
                <w:bottom w:val="none" w:sz="0" w:space="0" w:color="auto"/>
                <w:right w:val="none" w:sz="0" w:space="0" w:color="auto"/>
              </w:divBdr>
            </w:div>
          </w:divsChild>
        </w:div>
        <w:div w:id="961809138">
          <w:marLeft w:val="0"/>
          <w:marRight w:val="0"/>
          <w:marTop w:val="0"/>
          <w:marBottom w:val="0"/>
          <w:divBdr>
            <w:top w:val="none" w:sz="0" w:space="0" w:color="auto"/>
            <w:left w:val="none" w:sz="0" w:space="0" w:color="auto"/>
            <w:bottom w:val="none" w:sz="0" w:space="0" w:color="auto"/>
            <w:right w:val="none" w:sz="0" w:space="0" w:color="auto"/>
          </w:divBdr>
          <w:divsChild>
            <w:div w:id="348143171">
              <w:marLeft w:val="0"/>
              <w:marRight w:val="0"/>
              <w:marTop w:val="0"/>
              <w:marBottom w:val="0"/>
              <w:divBdr>
                <w:top w:val="none" w:sz="0" w:space="0" w:color="auto"/>
                <w:left w:val="none" w:sz="0" w:space="0" w:color="auto"/>
                <w:bottom w:val="none" w:sz="0" w:space="0" w:color="auto"/>
                <w:right w:val="none" w:sz="0" w:space="0" w:color="auto"/>
              </w:divBdr>
            </w:div>
          </w:divsChild>
        </w:div>
        <w:div w:id="354187079">
          <w:marLeft w:val="0"/>
          <w:marRight w:val="0"/>
          <w:marTop w:val="0"/>
          <w:marBottom w:val="0"/>
          <w:divBdr>
            <w:top w:val="none" w:sz="0" w:space="0" w:color="auto"/>
            <w:left w:val="none" w:sz="0" w:space="0" w:color="auto"/>
            <w:bottom w:val="none" w:sz="0" w:space="0" w:color="auto"/>
            <w:right w:val="none" w:sz="0" w:space="0" w:color="auto"/>
          </w:divBdr>
          <w:divsChild>
            <w:div w:id="1680890013">
              <w:marLeft w:val="0"/>
              <w:marRight w:val="0"/>
              <w:marTop w:val="0"/>
              <w:marBottom w:val="0"/>
              <w:divBdr>
                <w:top w:val="none" w:sz="0" w:space="0" w:color="auto"/>
                <w:left w:val="none" w:sz="0" w:space="0" w:color="auto"/>
                <w:bottom w:val="none" w:sz="0" w:space="0" w:color="auto"/>
                <w:right w:val="none" w:sz="0" w:space="0" w:color="auto"/>
              </w:divBdr>
            </w:div>
          </w:divsChild>
        </w:div>
        <w:div w:id="1435780655">
          <w:marLeft w:val="0"/>
          <w:marRight w:val="0"/>
          <w:marTop w:val="0"/>
          <w:marBottom w:val="0"/>
          <w:divBdr>
            <w:top w:val="none" w:sz="0" w:space="0" w:color="auto"/>
            <w:left w:val="none" w:sz="0" w:space="0" w:color="auto"/>
            <w:bottom w:val="none" w:sz="0" w:space="0" w:color="auto"/>
            <w:right w:val="none" w:sz="0" w:space="0" w:color="auto"/>
          </w:divBdr>
          <w:divsChild>
            <w:div w:id="566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0507">
      <w:bodyDiv w:val="1"/>
      <w:marLeft w:val="0"/>
      <w:marRight w:val="0"/>
      <w:marTop w:val="0"/>
      <w:marBottom w:val="0"/>
      <w:divBdr>
        <w:top w:val="none" w:sz="0" w:space="0" w:color="auto"/>
        <w:left w:val="none" w:sz="0" w:space="0" w:color="auto"/>
        <w:bottom w:val="none" w:sz="0" w:space="0" w:color="auto"/>
        <w:right w:val="none" w:sz="0" w:space="0" w:color="auto"/>
      </w:divBdr>
      <w:divsChild>
        <w:div w:id="1288705961">
          <w:marLeft w:val="0"/>
          <w:marRight w:val="0"/>
          <w:marTop w:val="0"/>
          <w:marBottom w:val="0"/>
          <w:divBdr>
            <w:top w:val="none" w:sz="0" w:space="0" w:color="auto"/>
            <w:left w:val="none" w:sz="0" w:space="0" w:color="auto"/>
            <w:bottom w:val="none" w:sz="0" w:space="0" w:color="auto"/>
            <w:right w:val="none" w:sz="0" w:space="0" w:color="auto"/>
          </w:divBdr>
          <w:divsChild>
            <w:div w:id="2080638655">
              <w:marLeft w:val="0"/>
              <w:marRight w:val="0"/>
              <w:marTop w:val="0"/>
              <w:marBottom w:val="0"/>
              <w:divBdr>
                <w:top w:val="none" w:sz="0" w:space="0" w:color="auto"/>
                <w:left w:val="none" w:sz="0" w:space="0" w:color="auto"/>
                <w:bottom w:val="none" w:sz="0" w:space="0" w:color="auto"/>
                <w:right w:val="none" w:sz="0" w:space="0" w:color="auto"/>
              </w:divBdr>
            </w:div>
          </w:divsChild>
        </w:div>
        <w:div w:id="1239093647">
          <w:marLeft w:val="0"/>
          <w:marRight w:val="0"/>
          <w:marTop w:val="0"/>
          <w:marBottom w:val="0"/>
          <w:divBdr>
            <w:top w:val="none" w:sz="0" w:space="0" w:color="auto"/>
            <w:left w:val="none" w:sz="0" w:space="0" w:color="auto"/>
            <w:bottom w:val="none" w:sz="0" w:space="0" w:color="auto"/>
            <w:right w:val="none" w:sz="0" w:space="0" w:color="auto"/>
          </w:divBdr>
          <w:divsChild>
            <w:div w:id="1209756888">
              <w:marLeft w:val="0"/>
              <w:marRight w:val="0"/>
              <w:marTop w:val="0"/>
              <w:marBottom w:val="0"/>
              <w:divBdr>
                <w:top w:val="none" w:sz="0" w:space="0" w:color="auto"/>
                <w:left w:val="none" w:sz="0" w:space="0" w:color="auto"/>
                <w:bottom w:val="none" w:sz="0" w:space="0" w:color="auto"/>
                <w:right w:val="none" w:sz="0" w:space="0" w:color="auto"/>
              </w:divBdr>
            </w:div>
          </w:divsChild>
        </w:div>
        <w:div w:id="1114516103">
          <w:marLeft w:val="0"/>
          <w:marRight w:val="0"/>
          <w:marTop w:val="0"/>
          <w:marBottom w:val="0"/>
          <w:divBdr>
            <w:top w:val="none" w:sz="0" w:space="0" w:color="auto"/>
            <w:left w:val="none" w:sz="0" w:space="0" w:color="auto"/>
            <w:bottom w:val="none" w:sz="0" w:space="0" w:color="auto"/>
            <w:right w:val="none" w:sz="0" w:space="0" w:color="auto"/>
          </w:divBdr>
          <w:divsChild>
            <w:div w:id="676927618">
              <w:marLeft w:val="0"/>
              <w:marRight w:val="0"/>
              <w:marTop w:val="0"/>
              <w:marBottom w:val="0"/>
              <w:divBdr>
                <w:top w:val="none" w:sz="0" w:space="0" w:color="auto"/>
                <w:left w:val="none" w:sz="0" w:space="0" w:color="auto"/>
                <w:bottom w:val="none" w:sz="0" w:space="0" w:color="auto"/>
                <w:right w:val="none" w:sz="0" w:space="0" w:color="auto"/>
              </w:divBdr>
            </w:div>
          </w:divsChild>
        </w:div>
        <w:div w:id="1792168958">
          <w:marLeft w:val="0"/>
          <w:marRight w:val="0"/>
          <w:marTop w:val="0"/>
          <w:marBottom w:val="0"/>
          <w:divBdr>
            <w:top w:val="none" w:sz="0" w:space="0" w:color="auto"/>
            <w:left w:val="none" w:sz="0" w:space="0" w:color="auto"/>
            <w:bottom w:val="none" w:sz="0" w:space="0" w:color="auto"/>
            <w:right w:val="none" w:sz="0" w:space="0" w:color="auto"/>
          </w:divBdr>
          <w:divsChild>
            <w:div w:id="586770655">
              <w:marLeft w:val="0"/>
              <w:marRight w:val="0"/>
              <w:marTop w:val="0"/>
              <w:marBottom w:val="0"/>
              <w:divBdr>
                <w:top w:val="none" w:sz="0" w:space="0" w:color="auto"/>
                <w:left w:val="none" w:sz="0" w:space="0" w:color="auto"/>
                <w:bottom w:val="none" w:sz="0" w:space="0" w:color="auto"/>
                <w:right w:val="none" w:sz="0" w:space="0" w:color="auto"/>
              </w:divBdr>
            </w:div>
          </w:divsChild>
        </w:div>
        <w:div w:id="1950971636">
          <w:marLeft w:val="0"/>
          <w:marRight w:val="0"/>
          <w:marTop w:val="0"/>
          <w:marBottom w:val="0"/>
          <w:divBdr>
            <w:top w:val="none" w:sz="0" w:space="0" w:color="auto"/>
            <w:left w:val="none" w:sz="0" w:space="0" w:color="auto"/>
            <w:bottom w:val="none" w:sz="0" w:space="0" w:color="auto"/>
            <w:right w:val="none" w:sz="0" w:space="0" w:color="auto"/>
          </w:divBdr>
          <w:divsChild>
            <w:div w:id="16330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26970">
      <w:bodyDiv w:val="1"/>
      <w:marLeft w:val="0"/>
      <w:marRight w:val="0"/>
      <w:marTop w:val="0"/>
      <w:marBottom w:val="0"/>
      <w:divBdr>
        <w:top w:val="none" w:sz="0" w:space="0" w:color="auto"/>
        <w:left w:val="none" w:sz="0" w:space="0" w:color="auto"/>
        <w:bottom w:val="none" w:sz="0" w:space="0" w:color="auto"/>
        <w:right w:val="none" w:sz="0" w:space="0" w:color="auto"/>
      </w:divBdr>
      <w:divsChild>
        <w:div w:id="1037270274">
          <w:marLeft w:val="0"/>
          <w:marRight w:val="0"/>
          <w:marTop w:val="0"/>
          <w:marBottom w:val="0"/>
          <w:divBdr>
            <w:top w:val="none" w:sz="0" w:space="0" w:color="auto"/>
            <w:left w:val="none" w:sz="0" w:space="0" w:color="auto"/>
            <w:bottom w:val="none" w:sz="0" w:space="0" w:color="auto"/>
            <w:right w:val="none" w:sz="0" w:space="0" w:color="auto"/>
          </w:divBdr>
          <w:divsChild>
            <w:div w:id="74128915">
              <w:marLeft w:val="0"/>
              <w:marRight w:val="0"/>
              <w:marTop w:val="0"/>
              <w:marBottom w:val="0"/>
              <w:divBdr>
                <w:top w:val="none" w:sz="0" w:space="0" w:color="auto"/>
                <w:left w:val="none" w:sz="0" w:space="0" w:color="auto"/>
                <w:bottom w:val="none" w:sz="0" w:space="0" w:color="auto"/>
                <w:right w:val="none" w:sz="0" w:space="0" w:color="auto"/>
              </w:divBdr>
            </w:div>
          </w:divsChild>
        </w:div>
        <w:div w:id="1485581338">
          <w:marLeft w:val="0"/>
          <w:marRight w:val="0"/>
          <w:marTop w:val="0"/>
          <w:marBottom w:val="0"/>
          <w:divBdr>
            <w:top w:val="none" w:sz="0" w:space="0" w:color="auto"/>
            <w:left w:val="none" w:sz="0" w:space="0" w:color="auto"/>
            <w:bottom w:val="none" w:sz="0" w:space="0" w:color="auto"/>
            <w:right w:val="none" w:sz="0" w:space="0" w:color="auto"/>
          </w:divBdr>
          <w:divsChild>
            <w:div w:id="1481731325">
              <w:marLeft w:val="0"/>
              <w:marRight w:val="0"/>
              <w:marTop w:val="0"/>
              <w:marBottom w:val="0"/>
              <w:divBdr>
                <w:top w:val="none" w:sz="0" w:space="0" w:color="auto"/>
                <w:left w:val="none" w:sz="0" w:space="0" w:color="auto"/>
                <w:bottom w:val="none" w:sz="0" w:space="0" w:color="auto"/>
                <w:right w:val="none" w:sz="0" w:space="0" w:color="auto"/>
              </w:divBdr>
            </w:div>
          </w:divsChild>
        </w:div>
        <w:div w:id="829296471">
          <w:marLeft w:val="0"/>
          <w:marRight w:val="0"/>
          <w:marTop w:val="0"/>
          <w:marBottom w:val="0"/>
          <w:divBdr>
            <w:top w:val="none" w:sz="0" w:space="0" w:color="auto"/>
            <w:left w:val="none" w:sz="0" w:space="0" w:color="auto"/>
            <w:bottom w:val="none" w:sz="0" w:space="0" w:color="auto"/>
            <w:right w:val="none" w:sz="0" w:space="0" w:color="auto"/>
          </w:divBdr>
          <w:divsChild>
            <w:div w:id="1973055847">
              <w:marLeft w:val="0"/>
              <w:marRight w:val="0"/>
              <w:marTop w:val="0"/>
              <w:marBottom w:val="0"/>
              <w:divBdr>
                <w:top w:val="none" w:sz="0" w:space="0" w:color="auto"/>
                <w:left w:val="none" w:sz="0" w:space="0" w:color="auto"/>
                <w:bottom w:val="none" w:sz="0" w:space="0" w:color="auto"/>
                <w:right w:val="none" w:sz="0" w:space="0" w:color="auto"/>
              </w:divBdr>
            </w:div>
          </w:divsChild>
        </w:div>
        <w:div w:id="604504725">
          <w:marLeft w:val="0"/>
          <w:marRight w:val="0"/>
          <w:marTop w:val="0"/>
          <w:marBottom w:val="0"/>
          <w:divBdr>
            <w:top w:val="none" w:sz="0" w:space="0" w:color="auto"/>
            <w:left w:val="none" w:sz="0" w:space="0" w:color="auto"/>
            <w:bottom w:val="none" w:sz="0" w:space="0" w:color="auto"/>
            <w:right w:val="none" w:sz="0" w:space="0" w:color="auto"/>
          </w:divBdr>
          <w:divsChild>
            <w:div w:id="363987966">
              <w:marLeft w:val="0"/>
              <w:marRight w:val="0"/>
              <w:marTop w:val="0"/>
              <w:marBottom w:val="0"/>
              <w:divBdr>
                <w:top w:val="none" w:sz="0" w:space="0" w:color="auto"/>
                <w:left w:val="none" w:sz="0" w:space="0" w:color="auto"/>
                <w:bottom w:val="none" w:sz="0" w:space="0" w:color="auto"/>
                <w:right w:val="none" w:sz="0" w:space="0" w:color="auto"/>
              </w:divBdr>
            </w:div>
          </w:divsChild>
        </w:div>
        <w:div w:id="175196713">
          <w:marLeft w:val="0"/>
          <w:marRight w:val="0"/>
          <w:marTop w:val="0"/>
          <w:marBottom w:val="0"/>
          <w:divBdr>
            <w:top w:val="none" w:sz="0" w:space="0" w:color="auto"/>
            <w:left w:val="none" w:sz="0" w:space="0" w:color="auto"/>
            <w:bottom w:val="none" w:sz="0" w:space="0" w:color="auto"/>
            <w:right w:val="none" w:sz="0" w:space="0" w:color="auto"/>
          </w:divBdr>
          <w:divsChild>
            <w:div w:id="28142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3829">
      <w:bodyDiv w:val="1"/>
      <w:marLeft w:val="0"/>
      <w:marRight w:val="0"/>
      <w:marTop w:val="0"/>
      <w:marBottom w:val="0"/>
      <w:divBdr>
        <w:top w:val="none" w:sz="0" w:space="0" w:color="auto"/>
        <w:left w:val="none" w:sz="0" w:space="0" w:color="auto"/>
        <w:bottom w:val="none" w:sz="0" w:space="0" w:color="auto"/>
        <w:right w:val="none" w:sz="0" w:space="0" w:color="auto"/>
      </w:divBdr>
      <w:divsChild>
        <w:div w:id="1063529226">
          <w:marLeft w:val="0"/>
          <w:marRight w:val="0"/>
          <w:marTop w:val="0"/>
          <w:marBottom w:val="0"/>
          <w:divBdr>
            <w:top w:val="none" w:sz="0" w:space="0" w:color="auto"/>
            <w:left w:val="none" w:sz="0" w:space="0" w:color="auto"/>
            <w:bottom w:val="none" w:sz="0" w:space="0" w:color="auto"/>
            <w:right w:val="none" w:sz="0" w:space="0" w:color="auto"/>
          </w:divBdr>
          <w:divsChild>
            <w:div w:id="1746537064">
              <w:marLeft w:val="0"/>
              <w:marRight w:val="0"/>
              <w:marTop w:val="0"/>
              <w:marBottom w:val="0"/>
              <w:divBdr>
                <w:top w:val="none" w:sz="0" w:space="0" w:color="auto"/>
                <w:left w:val="none" w:sz="0" w:space="0" w:color="auto"/>
                <w:bottom w:val="none" w:sz="0" w:space="0" w:color="auto"/>
                <w:right w:val="none" w:sz="0" w:space="0" w:color="auto"/>
              </w:divBdr>
            </w:div>
          </w:divsChild>
        </w:div>
        <w:div w:id="55319425">
          <w:marLeft w:val="0"/>
          <w:marRight w:val="0"/>
          <w:marTop w:val="0"/>
          <w:marBottom w:val="0"/>
          <w:divBdr>
            <w:top w:val="none" w:sz="0" w:space="0" w:color="auto"/>
            <w:left w:val="none" w:sz="0" w:space="0" w:color="auto"/>
            <w:bottom w:val="none" w:sz="0" w:space="0" w:color="auto"/>
            <w:right w:val="none" w:sz="0" w:space="0" w:color="auto"/>
          </w:divBdr>
          <w:divsChild>
            <w:div w:id="856650310">
              <w:marLeft w:val="0"/>
              <w:marRight w:val="0"/>
              <w:marTop w:val="0"/>
              <w:marBottom w:val="0"/>
              <w:divBdr>
                <w:top w:val="none" w:sz="0" w:space="0" w:color="auto"/>
                <w:left w:val="none" w:sz="0" w:space="0" w:color="auto"/>
                <w:bottom w:val="none" w:sz="0" w:space="0" w:color="auto"/>
                <w:right w:val="none" w:sz="0" w:space="0" w:color="auto"/>
              </w:divBdr>
            </w:div>
          </w:divsChild>
        </w:div>
        <w:div w:id="361906230">
          <w:marLeft w:val="0"/>
          <w:marRight w:val="0"/>
          <w:marTop w:val="0"/>
          <w:marBottom w:val="0"/>
          <w:divBdr>
            <w:top w:val="none" w:sz="0" w:space="0" w:color="auto"/>
            <w:left w:val="none" w:sz="0" w:space="0" w:color="auto"/>
            <w:bottom w:val="none" w:sz="0" w:space="0" w:color="auto"/>
            <w:right w:val="none" w:sz="0" w:space="0" w:color="auto"/>
          </w:divBdr>
          <w:divsChild>
            <w:div w:id="568073388">
              <w:marLeft w:val="0"/>
              <w:marRight w:val="0"/>
              <w:marTop w:val="0"/>
              <w:marBottom w:val="0"/>
              <w:divBdr>
                <w:top w:val="none" w:sz="0" w:space="0" w:color="auto"/>
                <w:left w:val="none" w:sz="0" w:space="0" w:color="auto"/>
                <w:bottom w:val="none" w:sz="0" w:space="0" w:color="auto"/>
                <w:right w:val="none" w:sz="0" w:space="0" w:color="auto"/>
              </w:divBdr>
            </w:div>
          </w:divsChild>
        </w:div>
        <w:div w:id="46269834">
          <w:marLeft w:val="0"/>
          <w:marRight w:val="0"/>
          <w:marTop w:val="0"/>
          <w:marBottom w:val="0"/>
          <w:divBdr>
            <w:top w:val="none" w:sz="0" w:space="0" w:color="auto"/>
            <w:left w:val="none" w:sz="0" w:space="0" w:color="auto"/>
            <w:bottom w:val="none" w:sz="0" w:space="0" w:color="auto"/>
            <w:right w:val="none" w:sz="0" w:space="0" w:color="auto"/>
          </w:divBdr>
          <w:divsChild>
            <w:div w:id="1705209593">
              <w:marLeft w:val="0"/>
              <w:marRight w:val="0"/>
              <w:marTop w:val="0"/>
              <w:marBottom w:val="0"/>
              <w:divBdr>
                <w:top w:val="none" w:sz="0" w:space="0" w:color="auto"/>
                <w:left w:val="none" w:sz="0" w:space="0" w:color="auto"/>
                <w:bottom w:val="none" w:sz="0" w:space="0" w:color="auto"/>
                <w:right w:val="none" w:sz="0" w:space="0" w:color="auto"/>
              </w:divBdr>
            </w:div>
          </w:divsChild>
        </w:div>
        <w:div w:id="62142035">
          <w:marLeft w:val="0"/>
          <w:marRight w:val="0"/>
          <w:marTop w:val="0"/>
          <w:marBottom w:val="0"/>
          <w:divBdr>
            <w:top w:val="none" w:sz="0" w:space="0" w:color="auto"/>
            <w:left w:val="none" w:sz="0" w:space="0" w:color="auto"/>
            <w:bottom w:val="none" w:sz="0" w:space="0" w:color="auto"/>
            <w:right w:val="none" w:sz="0" w:space="0" w:color="auto"/>
          </w:divBdr>
          <w:divsChild>
            <w:div w:id="200161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00952">
      <w:bodyDiv w:val="1"/>
      <w:marLeft w:val="0"/>
      <w:marRight w:val="0"/>
      <w:marTop w:val="0"/>
      <w:marBottom w:val="0"/>
      <w:divBdr>
        <w:top w:val="none" w:sz="0" w:space="0" w:color="auto"/>
        <w:left w:val="none" w:sz="0" w:space="0" w:color="auto"/>
        <w:bottom w:val="none" w:sz="0" w:space="0" w:color="auto"/>
        <w:right w:val="none" w:sz="0" w:space="0" w:color="auto"/>
      </w:divBdr>
      <w:divsChild>
        <w:div w:id="2068406421">
          <w:marLeft w:val="0"/>
          <w:marRight w:val="0"/>
          <w:marTop w:val="0"/>
          <w:marBottom w:val="0"/>
          <w:divBdr>
            <w:top w:val="none" w:sz="0" w:space="0" w:color="auto"/>
            <w:left w:val="none" w:sz="0" w:space="0" w:color="auto"/>
            <w:bottom w:val="none" w:sz="0" w:space="0" w:color="auto"/>
            <w:right w:val="none" w:sz="0" w:space="0" w:color="auto"/>
          </w:divBdr>
          <w:divsChild>
            <w:div w:id="795030968">
              <w:marLeft w:val="0"/>
              <w:marRight w:val="0"/>
              <w:marTop w:val="0"/>
              <w:marBottom w:val="0"/>
              <w:divBdr>
                <w:top w:val="none" w:sz="0" w:space="0" w:color="auto"/>
                <w:left w:val="none" w:sz="0" w:space="0" w:color="auto"/>
                <w:bottom w:val="none" w:sz="0" w:space="0" w:color="auto"/>
                <w:right w:val="none" w:sz="0" w:space="0" w:color="auto"/>
              </w:divBdr>
            </w:div>
          </w:divsChild>
        </w:div>
        <w:div w:id="1936746106">
          <w:marLeft w:val="0"/>
          <w:marRight w:val="0"/>
          <w:marTop w:val="0"/>
          <w:marBottom w:val="0"/>
          <w:divBdr>
            <w:top w:val="none" w:sz="0" w:space="0" w:color="auto"/>
            <w:left w:val="none" w:sz="0" w:space="0" w:color="auto"/>
            <w:bottom w:val="none" w:sz="0" w:space="0" w:color="auto"/>
            <w:right w:val="none" w:sz="0" w:space="0" w:color="auto"/>
          </w:divBdr>
          <w:divsChild>
            <w:div w:id="1438134719">
              <w:marLeft w:val="0"/>
              <w:marRight w:val="0"/>
              <w:marTop w:val="0"/>
              <w:marBottom w:val="0"/>
              <w:divBdr>
                <w:top w:val="none" w:sz="0" w:space="0" w:color="auto"/>
                <w:left w:val="none" w:sz="0" w:space="0" w:color="auto"/>
                <w:bottom w:val="none" w:sz="0" w:space="0" w:color="auto"/>
                <w:right w:val="none" w:sz="0" w:space="0" w:color="auto"/>
              </w:divBdr>
            </w:div>
          </w:divsChild>
        </w:div>
        <w:div w:id="892042973">
          <w:marLeft w:val="0"/>
          <w:marRight w:val="0"/>
          <w:marTop w:val="0"/>
          <w:marBottom w:val="0"/>
          <w:divBdr>
            <w:top w:val="none" w:sz="0" w:space="0" w:color="auto"/>
            <w:left w:val="none" w:sz="0" w:space="0" w:color="auto"/>
            <w:bottom w:val="none" w:sz="0" w:space="0" w:color="auto"/>
            <w:right w:val="none" w:sz="0" w:space="0" w:color="auto"/>
          </w:divBdr>
          <w:divsChild>
            <w:div w:id="90006329">
              <w:marLeft w:val="0"/>
              <w:marRight w:val="0"/>
              <w:marTop w:val="0"/>
              <w:marBottom w:val="0"/>
              <w:divBdr>
                <w:top w:val="none" w:sz="0" w:space="0" w:color="auto"/>
                <w:left w:val="none" w:sz="0" w:space="0" w:color="auto"/>
                <w:bottom w:val="none" w:sz="0" w:space="0" w:color="auto"/>
                <w:right w:val="none" w:sz="0" w:space="0" w:color="auto"/>
              </w:divBdr>
            </w:div>
          </w:divsChild>
        </w:div>
        <w:div w:id="1860704988">
          <w:marLeft w:val="0"/>
          <w:marRight w:val="0"/>
          <w:marTop w:val="0"/>
          <w:marBottom w:val="0"/>
          <w:divBdr>
            <w:top w:val="none" w:sz="0" w:space="0" w:color="auto"/>
            <w:left w:val="none" w:sz="0" w:space="0" w:color="auto"/>
            <w:bottom w:val="none" w:sz="0" w:space="0" w:color="auto"/>
            <w:right w:val="none" w:sz="0" w:space="0" w:color="auto"/>
          </w:divBdr>
          <w:divsChild>
            <w:div w:id="249435530">
              <w:marLeft w:val="0"/>
              <w:marRight w:val="0"/>
              <w:marTop w:val="0"/>
              <w:marBottom w:val="0"/>
              <w:divBdr>
                <w:top w:val="none" w:sz="0" w:space="0" w:color="auto"/>
                <w:left w:val="none" w:sz="0" w:space="0" w:color="auto"/>
                <w:bottom w:val="none" w:sz="0" w:space="0" w:color="auto"/>
                <w:right w:val="none" w:sz="0" w:space="0" w:color="auto"/>
              </w:divBdr>
            </w:div>
          </w:divsChild>
        </w:div>
        <w:div w:id="642005193">
          <w:marLeft w:val="0"/>
          <w:marRight w:val="0"/>
          <w:marTop w:val="0"/>
          <w:marBottom w:val="0"/>
          <w:divBdr>
            <w:top w:val="none" w:sz="0" w:space="0" w:color="auto"/>
            <w:left w:val="none" w:sz="0" w:space="0" w:color="auto"/>
            <w:bottom w:val="none" w:sz="0" w:space="0" w:color="auto"/>
            <w:right w:val="none" w:sz="0" w:space="0" w:color="auto"/>
          </w:divBdr>
          <w:divsChild>
            <w:div w:id="183279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7625">
      <w:bodyDiv w:val="1"/>
      <w:marLeft w:val="0"/>
      <w:marRight w:val="0"/>
      <w:marTop w:val="0"/>
      <w:marBottom w:val="0"/>
      <w:divBdr>
        <w:top w:val="none" w:sz="0" w:space="0" w:color="auto"/>
        <w:left w:val="none" w:sz="0" w:space="0" w:color="auto"/>
        <w:bottom w:val="none" w:sz="0" w:space="0" w:color="auto"/>
        <w:right w:val="none" w:sz="0" w:space="0" w:color="auto"/>
      </w:divBdr>
      <w:divsChild>
        <w:div w:id="1446999986">
          <w:marLeft w:val="0"/>
          <w:marRight w:val="0"/>
          <w:marTop w:val="0"/>
          <w:marBottom w:val="0"/>
          <w:divBdr>
            <w:top w:val="none" w:sz="0" w:space="0" w:color="auto"/>
            <w:left w:val="none" w:sz="0" w:space="0" w:color="auto"/>
            <w:bottom w:val="none" w:sz="0" w:space="0" w:color="auto"/>
            <w:right w:val="none" w:sz="0" w:space="0" w:color="auto"/>
          </w:divBdr>
          <w:divsChild>
            <w:div w:id="1282031329">
              <w:marLeft w:val="0"/>
              <w:marRight w:val="0"/>
              <w:marTop w:val="0"/>
              <w:marBottom w:val="0"/>
              <w:divBdr>
                <w:top w:val="none" w:sz="0" w:space="0" w:color="auto"/>
                <w:left w:val="none" w:sz="0" w:space="0" w:color="auto"/>
                <w:bottom w:val="none" w:sz="0" w:space="0" w:color="auto"/>
                <w:right w:val="none" w:sz="0" w:space="0" w:color="auto"/>
              </w:divBdr>
            </w:div>
          </w:divsChild>
        </w:div>
        <w:div w:id="1075854063">
          <w:marLeft w:val="0"/>
          <w:marRight w:val="0"/>
          <w:marTop w:val="0"/>
          <w:marBottom w:val="0"/>
          <w:divBdr>
            <w:top w:val="none" w:sz="0" w:space="0" w:color="auto"/>
            <w:left w:val="none" w:sz="0" w:space="0" w:color="auto"/>
            <w:bottom w:val="none" w:sz="0" w:space="0" w:color="auto"/>
            <w:right w:val="none" w:sz="0" w:space="0" w:color="auto"/>
          </w:divBdr>
          <w:divsChild>
            <w:div w:id="642125790">
              <w:marLeft w:val="0"/>
              <w:marRight w:val="0"/>
              <w:marTop w:val="0"/>
              <w:marBottom w:val="0"/>
              <w:divBdr>
                <w:top w:val="none" w:sz="0" w:space="0" w:color="auto"/>
                <w:left w:val="none" w:sz="0" w:space="0" w:color="auto"/>
                <w:bottom w:val="none" w:sz="0" w:space="0" w:color="auto"/>
                <w:right w:val="none" w:sz="0" w:space="0" w:color="auto"/>
              </w:divBdr>
            </w:div>
          </w:divsChild>
        </w:div>
        <w:div w:id="1045444866">
          <w:marLeft w:val="0"/>
          <w:marRight w:val="0"/>
          <w:marTop w:val="0"/>
          <w:marBottom w:val="0"/>
          <w:divBdr>
            <w:top w:val="none" w:sz="0" w:space="0" w:color="auto"/>
            <w:left w:val="none" w:sz="0" w:space="0" w:color="auto"/>
            <w:bottom w:val="none" w:sz="0" w:space="0" w:color="auto"/>
            <w:right w:val="none" w:sz="0" w:space="0" w:color="auto"/>
          </w:divBdr>
          <w:divsChild>
            <w:div w:id="243729200">
              <w:marLeft w:val="0"/>
              <w:marRight w:val="0"/>
              <w:marTop w:val="0"/>
              <w:marBottom w:val="0"/>
              <w:divBdr>
                <w:top w:val="none" w:sz="0" w:space="0" w:color="auto"/>
                <w:left w:val="none" w:sz="0" w:space="0" w:color="auto"/>
                <w:bottom w:val="none" w:sz="0" w:space="0" w:color="auto"/>
                <w:right w:val="none" w:sz="0" w:space="0" w:color="auto"/>
              </w:divBdr>
            </w:div>
          </w:divsChild>
        </w:div>
        <w:div w:id="1996252103">
          <w:marLeft w:val="0"/>
          <w:marRight w:val="0"/>
          <w:marTop w:val="0"/>
          <w:marBottom w:val="0"/>
          <w:divBdr>
            <w:top w:val="none" w:sz="0" w:space="0" w:color="auto"/>
            <w:left w:val="none" w:sz="0" w:space="0" w:color="auto"/>
            <w:bottom w:val="none" w:sz="0" w:space="0" w:color="auto"/>
            <w:right w:val="none" w:sz="0" w:space="0" w:color="auto"/>
          </w:divBdr>
          <w:divsChild>
            <w:div w:id="370347966">
              <w:marLeft w:val="0"/>
              <w:marRight w:val="0"/>
              <w:marTop w:val="0"/>
              <w:marBottom w:val="0"/>
              <w:divBdr>
                <w:top w:val="none" w:sz="0" w:space="0" w:color="auto"/>
                <w:left w:val="none" w:sz="0" w:space="0" w:color="auto"/>
                <w:bottom w:val="none" w:sz="0" w:space="0" w:color="auto"/>
                <w:right w:val="none" w:sz="0" w:space="0" w:color="auto"/>
              </w:divBdr>
            </w:div>
          </w:divsChild>
        </w:div>
        <w:div w:id="1829131607">
          <w:marLeft w:val="0"/>
          <w:marRight w:val="0"/>
          <w:marTop w:val="0"/>
          <w:marBottom w:val="0"/>
          <w:divBdr>
            <w:top w:val="none" w:sz="0" w:space="0" w:color="auto"/>
            <w:left w:val="none" w:sz="0" w:space="0" w:color="auto"/>
            <w:bottom w:val="none" w:sz="0" w:space="0" w:color="auto"/>
            <w:right w:val="none" w:sz="0" w:space="0" w:color="auto"/>
          </w:divBdr>
          <w:divsChild>
            <w:div w:id="198904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79107">
      <w:bodyDiv w:val="1"/>
      <w:marLeft w:val="0"/>
      <w:marRight w:val="0"/>
      <w:marTop w:val="0"/>
      <w:marBottom w:val="0"/>
      <w:divBdr>
        <w:top w:val="none" w:sz="0" w:space="0" w:color="auto"/>
        <w:left w:val="none" w:sz="0" w:space="0" w:color="auto"/>
        <w:bottom w:val="none" w:sz="0" w:space="0" w:color="auto"/>
        <w:right w:val="none" w:sz="0" w:space="0" w:color="auto"/>
      </w:divBdr>
      <w:divsChild>
        <w:div w:id="1044865200">
          <w:marLeft w:val="0"/>
          <w:marRight w:val="0"/>
          <w:marTop w:val="0"/>
          <w:marBottom w:val="0"/>
          <w:divBdr>
            <w:top w:val="none" w:sz="0" w:space="0" w:color="auto"/>
            <w:left w:val="none" w:sz="0" w:space="0" w:color="auto"/>
            <w:bottom w:val="none" w:sz="0" w:space="0" w:color="auto"/>
            <w:right w:val="none" w:sz="0" w:space="0" w:color="auto"/>
          </w:divBdr>
          <w:divsChild>
            <w:div w:id="1308164191">
              <w:marLeft w:val="0"/>
              <w:marRight w:val="0"/>
              <w:marTop w:val="0"/>
              <w:marBottom w:val="0"/>
              <w:divBdr>
                <w:top w:val="none" w:sz="0" w:space="0" w:color="auto"/>
                <w:left w:val="none" w:sz="0" w:space="0" w:color="auto"/>
                <w:bottom w:val="none" w:sz="0" w:space="0" w:color="auto"/>
                <w:right w:val="none" w:sz="0" w:space="0" w:color="auto"/>
              </w:divBdr>
            </w:div>
          </w:divsChild>
        </w:div>
        <w:div w:id="248080345">
          <w:marLeft w:val="0"/>
          <w:marRight w:val="0"/>
          <w:marTop w:val="0"/>
          <w:marBottom w:val="0"/>
          <w:divBdr>
            <w:top w:val="none" w:sz="0" w:space="0" w:color="auto"/>
            <w:left w:val="none" w:sz="0" w:space="0" w:color="auto"/>
            <w:bottom w:val="none" w:sz="0" w:space="0" w:color="auto"/>
            <w:right w:val="none" w:sz="0" w:space="0" w:color="auto"/>
          </w:divBdr>
          <w:divsChild>
            <w:div w:id="1431778995">
              <w:marLeft w:val="0"/>
              <w:marRight w:val="0"/>
              <w:marTop w:val="0"/>
              <w:marBottom w:val="0"/>
              <w:divBdr>
                <w:top w:val="none" w:sz="0" w:space="0" w:color="auto"/>
                <w:left w:val="none" w:sz="0" w:space="0" w:color="auto"/>
                <w:bottom w:val="none" w:sz="0" w:space="0" w:color="auto"/>
                <w:right w:val="none" w:sz="0" w:space="0" w:color="auto"/>
              </w:divBdr>
            </w:div>
          </w:divsChild>
        </w:div>
        <w:div w:id="1207598976">
          <w:marLeft w:val="0"/>
          <w:marRight w:val="0"/>
          <w:marTop w:val="0"/>
          <w:marBottom w:val="0"/>
          <w:divBdr>
            <w:top w:val="none" w:sz="0" w:space="0" w:color="auto"/>
            <w:left w:val="none" w:sz="0" w:space="0" w:color="auto"/>
            <w:bottom w:val="none" w:sz="0" w:space="0" w:color="auto"/>
            <w:right w:val="none" w:sz="0" w:space="0" w:color="auto"/>
          </w:divBdr>
          <w:divsChild>
            <w:div w:id="216934088">
              <w:marLeft w:val="0"/>
              <w:marRight w:val="0"/>
              <w:marTop w:val="0"/>
              <w:marBottom w:val="0"/>
              <w:divBdr>
                <w:top w:val="none" w:sz="0" w:space="0" w:color="auto"/>
                <w:left w:val="none" w:sz="0" w:space="0" w:color="auto"/>
                <w:bottom w:val="none" w:sz="0" w:space="0" w:color="auto"/>
                <w:right w:val="none" w:sz="0" w:space="0" w:color="auto"/>
              </w:divBdr>
            </w:div>
          </w:divsChild>
        </w:div>
        <w:div w:id="137457227">
          <w:marLeft w:val="0"/>
          <w:marRight w:val="0"/>
          <w:marTop w:val="0"/>
          <w:marBottom w:val="0"/>
          <w:divBdr>
            <w:top w:val="none" w:sz="0" w:space="0" w:color="auto"/>
            <w:left w:val="none" w:sz="0" w:space="0" w:color="auto"/>
            <w:bottom w:val="none" w:sz="0" w:space="0" w:color="auto"/>
            <w:right w:val="none" w:sz="0" w:space="0" w:color="auto"/>
          </w:divBdr>
          <w:divsChild>
            <w:div w:id="2021273657">
              <w:marLeft w:val="0"/>
              <w:marRight w:val="0"/>
              <w:marTop w:val="0"/>
              <w:marBottom w:val="0"/>
              <w:divBdr>
                <w:top w:val="none" w:sz="0" w:space="0" w:color="auto"/>
                <w:left w:val="none" w:sz="0" w:space="0" w:color="auto"/>
                <w:bottom w:val="none" w:sz="0" w:space="0" w:color="auto"/>
                <w:right w:val="none" w:sz="0" w:space="0" w:color="auto"/>
              </w:divBdr>
            </w:div>
          </w:divsChild>
        </w:div>
        <w:div w:id="404113307">
          <w:marLeft w:val="0"/>
          <w:marRight w:val="0"/>
          <w:marTop w:val="0"/>
          <w:marBottom w:val="0"/>
          <w:divBdr>
            <w:top w:val="none" w:sz="0" w:space="0" w:color="auto"/>
            <w:left w:val="none" w:sz="0" w:space="0" w:color="auto"/>
            <w:bottom w:val="none" w:sz="0" w:space="0" w:color="auto"/>
            <w:right w:val="none" w:sz="0" w:space="0" w:color="auto"/>
          </w:divBdr>
          <w:divsChild>
            <w:div w:id="171246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72505">
      <w:bodyDiv w:val="1"/>
      <w:marLeft w:val="0"/>
      <w:marRight w:val="0"/>
      <w:marTop w:val="0"/>
      <w:marBottom w:val="0"/>
      <w:divBdr>
        <w:top w:val="none" w:sz="0" w:space="0" w:color="auto"/>
        <w:left w:val="none" w:sz="0" w:space="0" w:color="auto"/>
        <w:bottom w:val="none" w:sz="0" w:space="0" w:color="auto"/>
        <w:right w:val="none" w:sz="0" w:space="0" w:color="auto"/>
      </w:divBdr>
      <w:divsChild>
        <w:div w:id="1595824755">
          <w:marLeft w:val="0"/>
          <w:marRight w:val="0"/>
          <w:marTop w:val="0"/>
          <w:marBottom w:val="0"/>
          <w:divBdr>
            <w:top w:val="none" w:sz="0" w:space="0" w:color="auto"/>
            <w:left w:val="none" w:sz="0" w:space="0" w:color="auto"/>
            <w:bottom w:val="none" w:sz="0" w:space="0" w:color="auto"/>
            <w:right w:val="none" w:sz="0" w:space="0" w:color="auto"/>
          </w:divBdr>
          <w:divsChild>
            <w:div w:id="304360417">
              <w:marLeft w:val="0"/>
              <w:marRight w:val="0"/>
              <w:marTop w:val="0"/>
              <w:marBottom w:val="0"/>
              <w:divBdr>
                <w:top w:val="none" w:sz="0" w:space="0" w:color="auto"/>
                <w:left w:val="none" w:sz="0" w:space="0" w:color="auto"/>
                <w:bottom w:val="none" w:sz="0" w:space="0" w:color="auto"/>
                <w:right w:val="none" w:sz="0" w:space="0" w:color="auto"/>
              </w:divBdr>
            </w:div>
          </w:divsChild>
        </w:div>
        <w:div w:id="1874225349">
          <w:marLeft w:val="0"/>
          <w:marRight w:val="0"/>
          <w:marTop w:val="0"/>
          <w:marBottom w:val="0"/>
          <w:divBdr>
            <w:top w:val="none" w:sz="0" w:space="0" w:color="auto"/>
            <w:left w:val="none" w:sz="0" w:space="0" w:color="auto"/>
            <w:bottom w:val="none" w:sz="0" w:space="0" w:color="auto"/>
            <w:right w:val="none" w:sz="0" w:space="0" w:color="auto"/>
          </w:divBdr>
          <w:divsChild>
            <w:div w:id="456097136">
              <w:marLeft w:val="0"/>
              <w:marRight w:val="0"/>
              <w:marTop w:val="0"/>
              <w:marBottom w:val="0"/>
              <w:divBdr>
                <w:top w:val="none" w:sz="0" w:space="0" w:color="auto"/>
                <w:left w:val="none" w:sz="0" w:space="0" w:color="auto"/>
                <w:bottom w:val="none" w:sz="0" w:space="0" w:color="auto"/>
                <w:right w:val="none" w:sz="0" w:space="0" w:color="auto"/>
              </w:divBdr>
            </w:div>
          </w:divsChild>
        </w:div>
        <w:div w:id="1839298572">
          <w:marLeft w:val="0"/>
          <w:marRight w:val="0"/>
          <w:marTop w:val="0"/>
          <w:marBottom w:val="0"/>
          <w:divBdr>
            <w:top w:val="none" w:sz="0" w:space="0" w:color="auto"/>
            <w:left w:val="none" w:sz="0" w:space="0" w:color="auto"/>
            <w:bottom w:val="none" w:sz="0" w:space="0" w:color="auto"/>
            <w:right w:val="none" w:sz="0" w:space="0" w:color="auto"/>
          </w:divBdr>
          <w:divsChild>
            <w:div w:id="1938639600">
              <w:marLeft w:val="0"/>
              <w:marRight w:val="0"/>
              <w:marTop w:val="0"/>
              <w:marBottom w:val="0"/>
              <w:divBdr>
                <w:top w:val="none" w:sz="0" w:space="0" w:color="auto"/>
                <w:left w:val="none" w:sz="0" w:space="0" w:color="auto"/>
                <w:bottom w:val="none" w:sz="0" w:space="0" w:color="auto"/>
                <w:right w:val="none" w:sz="0" w:space="0" w:color="auto"/>
              </w:divBdr>
            </w:div>
          </w:divsChild>
        </w:div>
        <w:div w:id="2065176614">
          <w:marLeft w:val="0"/>
          <w:marRight w:val="0"/>
          <w:marTop w:val="0"/>
          <w:marBottom w:val="0"/>
          <w:divBdr>
            <w:top w:val="none" w:sz="0" w:space="0" w:color="auto"/>
            <w:left w:val="none" w:sz="0" w:space="0" w:color="auto"/>
            <w:bottom w:val="none" w:sz="0" w:space="0" w:color="auto"/>
            <w:right w:val="none" w:sz="0" w:space="0" w:color="auto"/>
          </w:divBdr>
          <w:divsChild>
            <w:div w:id="247152804">
              <w:marLeft w:val="0"/>
              <w:marRight w:val="0"/>
              <w:marTop w:val="0"/>
              <w:marBottom w:val="0"/>
              <w:divBdr>
                <w:top w:val="none" w:sz="0" w:space="0" w:color="auto"/>
                <w:left w:val="none" w:sz="0" w:space="0" w:color="auto"/>
                <w:bottom w:val="none" w:sz="0" w:space="0" w:color="auto"/>
                <w:right w:val="none" w:sz="0" w:space="0" w:color="auto"/>
              </w:divBdr>
            </w:div>
          </w:divsChild>
        </w:div>
        <w:div w:id="356582715">
          <w:marLeft w:val="0"/>
          <w:marRight w:val="0"/>
          <w:marTop w:val="0"/>
          <w:marBottom w:val="0"/>
          <w:divBdr>
            <w:top w:val="none" w:sz="0" w:space="0" w:color="auto"/>
            <w:left w:val="none" w:sz="0" w:space="0" w:color="auto"/>
            <w:bottom w:val="none" w:sz="0" w:space="0" w:color="auto"/>
            <w:right w:val="none" w:sz="0" w:space="0" w:color="auto"/>
          </w:divBdr>
          <w:divsChild>
            <w:div w:id="200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46963">
      <w:bodyDiv w:val="1"/>
      <w:marLeft w:val="0"/>
      <w:marRight w:val="0"/>
      <w:marTop w:val="0"/>
      <w:marBottom w:val="0"/>
      <w:divBdr>
        <w:top w:val="none" w:sz="0" w:space="0" w:color="auto"/>
        <w:left w:val="none" w:sz="0" w:space="0" w:color="auto"/>
        <w:bottom w:val="none" w:sz="0" w:space="0" w:color="auto"/>
        <w:right w:val="none" w:sz="0" w:space="0" w:color="auto"/>
      </w:divBdr>
      <w:divsChild>
        <w:div w:id="296910321">
          <w:marLeft w:val="0"/>
          <w:marRight w:val="0"/>
          <w:marTop w:val="0"/>
          <w:marBottom w:val="0"/>
          <w:divBdr>
            <w:top w:val="none" w:sz="0" w:space="0" w:color="auto"/>
            <w:left w:val="none" w:sz="0" w:space="0" w:color="auto"/>
            <w:bottom w:val="none" w:sz="0" w:space="0" w:color="auto"/>
            <w:right w:val="none" w:sz="0" w:space="0" w:color="auto"/>
          </w:divBdr>
          <w:divsChild>
            <w:div w:id="92360833">
              <w:marLeft w:val="0"/>
              <w:marRight w:val="0"/>
              <w:marTop w:val="0"/>
              <w:marBottom w:val="0"/>
              <w:divBdr>
                <w:top w:val="none" w:sz="0" w:space="0" w:color="auto"/>
                <w:left w:val="none" w:sz="0" w:space="0" w:color="auto"/>
                <w:bottom w:val="none" w:sz="0" w:space="0" w:color="auto"/>
                <w:right w:val="none" w:sz="0" w:space="0" w:color="auto"/>
              </w:divBdr>
            </w:div>
          </w:divsChild>
        </w:div>
        <w:div w:id="1089231086">
          <w:marLeft w:val="0"/>
          <w:marRight w:val="0"/>
          <w:marTop w:val="0"/>
          <w:marBottom w:val="0"/>
          <w:divBdr>
            <w:top w:val="none" w:sz="0" w:space="0" w:color="auto"/>
            <w:left w:val="none" w:sz="0" w:space="0" w:color="auto"/>
            <w:bottom w:val="none" w:sz="0" w:space="0" w:color="auto"/>
            <w:right w:val="none" w:sz="0" w:space="0" w:color="auto"/>
          </w:divBdr>
          <w:divsChild>
            <w:div w:id="864289333">
              <w:marLeft w:val="0"/>
              <w:marRight w:val="0"/>
              <w:marTop w:val="0"/>
              <w:marBottom w:val="0"/>
              <w:divBdr>
                <w:top w:val="none" w:sz="0" w:space="0" w:color="auto"/>
                <w:left w:val="none" w:sz="0" w:space="0" w:color="auto"/>
                <w:bottom w:val="none" w:sz="0" w:space="0" w:color="auto"/>
                <w:right w:val="none" w:sz="0" w:space="0" w:color="auto"/>
              </w:divBdr>
            </w:div>
          </w:divsChild>
        </w:div>
        <w:div w:id="1863081439">
          <w:marLeft w:val="0"/>
          <w:marRight w:val="0"/>
          <w:marTop w:val="0"/>
          <w:marBottom w:val="0"/>
          <w:divBdr>
            <w:top w:val="none" w:sz="0" w:space="0" w:color="auto"/>
            <w:left w:val="none" w:sz="0" w:space="0" w:color="auto"/>
            <w:bottom w:val="none" w:sz="0" w:space="0" w:color="auto"/>
            <w:right w:val="none" w:sz="0" w:space="0" w:color="auto"/>
          </w:divBdr>
          <w:divsChild>
            <w:div w:id="1330056252">
              <w:marLeft w:val="0"/>
              <w:marRight w:val="0"/>
              <w:marTop w:val="0"/>
              <w:marBottom w:val="0"/>
              <w:divBdr>
                <w:top w:val="none" w:sz="0" w:space="0" w:color="auto"/>
                <w:left w:val="none" w:sz="0" w:space="0" w:color="auto"/>
                <w:bottom w:val="none" w:sz="0" w:space="0" w:color="auto"/>
                <w:right w:val="none" w:sz="0" w:space="0" w:color="auto"/>
              </w:divBdr>
            </w:div>
          </w:divsChild>
        </w:div>
        <w:div w:id="916019217">
          <w:marLeft w:val="0"/>
          <w:marRight w:val="0"/>
          <w:marTop w:val="0"/>
          <w:marBottom w:val="0"/>
          <w:divBdr>
            <w:top w:val="none" w:sz="0" w:space="0" w:color="auto"/>
            <w:left w:val="none" w:sz="0" w:space="0" w:color="auto"/>
            <w:bottom w:val="none" w:sz="0" w:space="0" w:color="auto"/>
            <w:right w:val="none" w:sz="0" w:space="0" w:color="auto"/>
          </w:divBdr>
          <w:divsChild>
            <w:div w:id="1403915443">
              <w:marLeft w:val="0"/>
              <w:marRight w:val="0"/>
              <w:marTop w:val="0"/>
              <w:marBottom w:val="0"/>
              <w:divBdr>
                <w:top w:val="none" w:sz="0" w:space="0" w:color="auto"/>
                <w:left w:val="none" w:sz="0" w:space="0" w:color="auto"/>
                <w:bottom w:val="none" w:sz="0" w:space="0" w:color="auto"/>
                <w:right w:val="none" w:sz="0" w:space="0" w:color="auto"/>
              </w:divBdr>
            </w:div>
          </w:divsChild>
        </w:div>
        <w:div w:id="1645037694">
          <w:marLeft w:val="0"/>
          <w:marRight w:val="0"/>
          <w:marTop w:val="0"/>
          <w:marBottom w:val="0"/>
          <w:divBdr>
            <w:top w:val="none" w:sz="0" w:space="0" w:color="auto"/>
            <w:left w:val="none" w:sz="0" w:space="0" w:color="auto"/>
            <w:bottom w:val="none" w:sz="0" w:space="0" w:color="auto"/>
            <w:right w:val="none" w:sz="0" w:space="0" w:color="auto"/>
          </w:divBdr>
          <w:divsChild>
            <w:div w:id="63807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355392">
      <w:bodyDiv w:val="1"/>
      <w:marLeft w:val="0"/>
      <w:marRight w:val="0"/>
      <w:marTop w:val="0"/>
      <w:marBottom w:val="0"/>
      <w:divBdr>
        <w:top w:val="none" w:sz="0" w:space="0" w:color="auto"/>
        <w:left w:val="none" w:sz="0" w:space="0" w:color="auto"/>
        <w:bottom w:val="none" w:sz="0" w:space="0" w:color="auto"/>
        <w:right w:val="none" w:sz="0" w:space="0" w:color="auto"/>
      </w:divBdr>
      <w:divsChild>
        <w:div w:id="497889499">
          <w:marLeft w:val="0"/>
          <w:marRight w:val="0"/>
          <w:marTop w:val="0"/>
          <w:marBottom w:val="0"/>
          <w:divBdr>
            <w:top w:val="none" w:sz="0" w:space="0" w:color="auto"/>
            <w:left w:val="none" w:sz="0" w:space="0" w:color="auto"/>
            <w:bottom w:val="none" w:sz="0" w:space="0" w:color="auto"/>
            <w:right w:val="none" w:sz="0" w:space="0" w:color="auto"/>
          </w:divBdr>
          <w:divsChild>
            <w:div w:id="2035643344">
              <w:marLeft w:val="0"/>
              <w:marRight w:val="0"/>
              <w:marTop w:val="0"/>
              <w:marBottom w:val="0"/>
              <w:divBdr>
                <w:top w:val="none" w:sz="0" w:space="0" w:color="auto"/>
                <w:left w:val="none" w:sz="0" w:space="0" w:color="auto"/>
                <w:bottom w:val="none" w:sz="0" w:space="0" w:color="auto"/>
                <w:right w:val="none" w:sz="0" w:space="0" w:color="auto"/>
              </w:divBdr>
            </w:div>
          </w:divsChild>
        </w:div>
        <w:div w:id="918290708">
          <w:marLeft w:val="0"/>
          <w:marRight w:val="0"/>
          <w:marTop w:val="0"/>
          <w:marBottom w:val="0"/>
          <w:divBdr>
            <w:top w:val="none" w:sz="0" w:space="0" w:color="auto"/>
            <w:left w:val="none" w:sz="0" w:space="0" w:color="auto"/>
            <w:bottom w:val="none" w:sz="0" w:space="0" w:color="auto"/>
            <w:right w:val="none" w:sz="0" w:space="0" w:color="auto"/>
          </w:divBdr>
          <w:divsChild>
            <w:div w:id="1478181687">
              <w:marLeft w:val="0"/>
              <w:marRight w:val="0"/>
              <w:marTop w:val="0"/>
              <w:marBottom w:val="0"/>
              <w:divBdr>
                <w:top w:val="none" w:sz="0" w:space="0" w:color="auto"/>
                <w:left w:val="none" w:sz="0" w:space="0" w:color="auto"/>
                <w:bottom w:val="none" w:sz="0" w:space="0" w:color="auto"/>
                <w:right w:val="none" w:sz="0" w:space="0" w:color="auto"/>
              </w:divBdr>
            </w:div>
          </w:divsChild>
        </w:div>
        <w:div w:id="1177766545">
          <w:marLeft w:val="0"/>
          <w:marRight w:val="0"/>
          <w:marTop w:val="0"/>
          <w:marBottom w:val="0"/>
          <w:divBdr>
            <w:top w:val="none" w:sz="0" w:space="0" w:color="auto"/>
            <w:left w:val="none" w:sz="0" w:space="0" w:color="auto"/>
            <w:bottom w:val="none" w:sz="0" w:space="0" w:color="auto"/>
            <w:right w:val="none" w:sz="0" w:space="0" w:color="auto"/>
          </w:divBdr>
          <w:divsChild>
            <w:div w:id="1636377351">
              <w:marLeft w:val="0"/>
              <w:marRight w:val="0"/>
              <w:marTop w:val="0"/>
              <w:marBottom w:val="0"/>
              <w:divBdr>
                <w:top w:val="none" w:sz="0" w:space="0" w:color="auto"/>
                <w:left w:val="none" w:sz="0" w:space="0" w:color="auto"/>
                <w:bottom w:val="none" w:sz="0" w:space="0" w:color="auto"/>
                <w:right w:val="none" w:sz="0" w:space="0" w:color="auto"/>
              </w:divBdr>
            </w:div>
          </w:divsChild>
        </w:div>
        <w:div w:id="992753120">
          <w:marLeft w:val="0"/>
          <w:marRight w:val="0"/>
          <w:marTop w:val="0"/>
          <w:marBottom w:val="0"/>
          <w:divBdr>
            <w:top w:val="none" w:sz="0" w:space="0" w:color="auto"/>
            <w:left w:val="none" w:sz="0" w:space="0" w:color="auto"/>
            <w:bottom w:val="none" w:sz="0" w:space="0" w:color="auto"/>
            <w:right w:val="none" w:sz="0" w:space="0" w:color="auto"/>
          </w:divBdr>
          <w:divsChild>
            <w:div w:id="1191917977">
              <w:marLeft w:val="0"/>
              <w:marRight w:val="0"/>
              <w:marTop w:val="0"/>
              <w:marBottom w:val="0"/>
              <w:divBdr>
                <w:top w:val="none" w:sz="0" w:space="0" w:color="auto"/>
                <w:left w:val="none" w:sz="0" w:space="0" w:color="auto"/>
                <w:bottom w:val="none" w:sz="0" w:space="0" w:color="auto"/>
                <w:right w:val="none" w:sz="0" w:space="0" w:color="auto"/>
              </w:divBdr>
            </w:div>
          </w:divsChild>
        </w:div>
        <w:div w:id="1755783942">
          <w:marLeft w:val="0"/>
          <w:marRight w:val="0"/>
          <w:marTop w:val="0"/>
          <w:marBottom w:val="0"/>
          <w:divBdr>
            <w:top w:val="none" w:sz="0" w:space="0" w:color="auto"/>
            <w:left w:val="none" w:sz="0" w:space="0" w:color="auto"/>
            <w:bottom w:val="none" w:sz="0" w:space="0" w:color="auto"/>
            <w:right w:val="none" w:sz="0" w:space="0" w:color="auto"/>
          </w:divBdr>
          <w:divsChild>
            <w:div w:id="173758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43289">
      <w:bodyDiv w:val="1"/>
      <w:marLeft w:val="0"/>
      <w:marRight w:val="0"/>
      <w:marTop w:val="0"/>
      <w:marBottom w:val="0"/>
      <w:divBdr>
        <w:top w:val="none" w:sz="0" w:space="0" w:color="auto"/>
        <w:left w:val="none" w:sz="0" w:space="0" w:color="auto"/>
        <w:bottom w:val="none" w:sz="0" w:space="0" w:color="auto"/>
        <w:right w:val="none" w:sz="0" w:space="0" w:color="auto"/>
      </w:divBdr>
      <w:divsChild>
        <w:div w:id="1513640116">
          <w:marLeft w:val="0"/>
          <w:marRight w:val="0"/>
          <w:marTop w:val="0"/>
          <w:marBottom w:val="0"/>
          <w:divBdr>
            <w:top w:val="none" w:sz="0" w:space="0" w:color="auto"/>
            <w:left w:val="none" w:sz="0" w:space="0" w:color="auto"/>
            <w:bottom w:val="none" w:sz="0" w:space="0" w:color="auto"/>
            <w:right w:val="none" w:sz="0" w:space="0" w:color="auto"/>
          </w:divBdr>
          <w:divsChild>
            <w:div w:id="923222410">
              <w:marLeft w:val="0"/>
              <w:marRight w:val="0"/>
              <w:marTop w:val="0"/>
              <w:marBottom w:val="0"/>
              <w:divBdr>
                <w:top w:val="none" w:sz="0" w:space="0" w:color="auto"/>
                <w:left w:val="none" w:sz="0" w:space="0" w:color="auto"/>
                <w:bottom w:val="none" w:sz="0" w:space="0" w:color="auto"/>
                <w:right w:val="none" w:sz="0" w:space="0" w:color="auto"/>
              </w:divBdr>
            </w:div>
          </w:divsChild>
        </w:div>
        <w:div w:id="1230455861">
          <w:marLeft w:val="0"/>
          <w:marRight w:val="0"/>
          <w:marTop w:val="0"/>
          <w:marBottom w:val="0"/>
          <w:divBdr>
            <w:top w:val="none" w:sz="0" w:space="0" w:color="auto"/>
            <w:left w:val="none" w:sz="0" w:space="0" w:color="auto"/>
            <w:bottom w:val="none" w:sz="0" w:space="0" w:color="auto"/>
            <w:right w:val="none" w:sz="0" w:space="0" w:color="auto"/>
          </w:divBdr>
          <w:divsChild>
            <w:div w:id="967198130">
              <w:marLeft w:val="0"/>
              <w:marRight w:val="0"/>
              <w:marTop w:val="0"/>
              <w:marBottom w:val="0"/>
              <w:divBdr>
                <w:top w:val="none" w:sz="0" w:space="0" w:color="auto"/>
                <w:left w:val="none" w:sz="0" w:space="0" w:color="auto"/>
                <w:bottom w:val="none" w:sz="0" w:space="0" w:color="auto"/>
                <w:right w:val="none" w:sz="0" w:space="0" w:color="auto"/>
              </w:divBdr>
            </w:div>
          </w:divsChild>
        </w:div>
        <w:div w:id="1871412565">
          <w:marLeft w:val="0"/>
          <w:marRight w:val="0"/>
          <w:marTop w:val="0"/>
          <w:marBottom w:val="0"/>
          <w:divBdr>
            <w:top w:val="none" w:sz="0" w:space="0" w:color="auto"/>
            <w:left w:val="none" w:sz="0" w:space="0" w:color="auto"/>
            <w:bottom w:val="none" w:sz="0" w:space="0" w:color="auto"/>
            <w:right w:val="none" w:sz="0" w:space="0" w:color="auto"/>
          </w:divBdr>
          <w:divsChild>
            <w:div w:id="1117990671">
              <w:marLeft w:val="0"/>
              <w:marRight w:val="0"/>
              <w:marTop w:val="0"/>
              <w:marBottom w:val="0"/>
              <w:divBdr>
                <w:top w:val="none" w:sz="0" w:space="0" w:color="auto"/>
                <w:left w:val="none" w:sz="0" w:space="0" w:color="auto"/>
                <w:bottom w:val="none" w:sz="0" w:space="0" w:color="auto"/>
                <w:right w:val="none" w:sz="0" w:space="0" w:color="auto"/>
              </w:divBdr>
            </w:div>
          </w:divsChild>
        </w:div>
        <w:div w:id="1878081878">
          <w:marLeft w:val="0"/>
          <w:marRight w:val="0"/>
          <w:marTop w:val="0"/>
          <w:marBottom w:val="0"/>
          <w:divBdr>
            <w:top w:val="none" w:sz="0" w:space="0" w:color="auto"/>
            <w:left w:val="none" w:sz="0" w:space="0" w:color="auto"/>
            <w:bottom w:val="none" w:sz="0" w:space="0" w:color="auto"/>
            <w:right w:val="none" w:sz="0" w:space="0" w:color="auto"/>
          </w:divBdr>
          <w:divsChild>
            <w:div w:id="1666859272">
              <w:marLeft w:val="0"/>
              <w:marRight w:val="0"/>
              <w:marTop w:val="0"/>
              <w:marBottom w:val="0"/>
              <w:divBdr>
                <w:top w:val="none" w:sz="0" w:space="0" w:color="auto"/>
                <w:left w:val="none" w:sz="0" w:space="0" w:color="auto"/>
                <w:bottom w:val="none" w:sz="0" w:space="0" w:color="auto"/>
                <w:right w:val="none" w:sz="0" w:space="0" w:color="auto"/>
              </w:divBdr>
            </w:div>
          </w:divsChild>
        </w:div>
        <w:div w:id="2026858310">
          <w:marLeft w:val="0"/>
          <w:marRight w:val="0"/>
          <w:marTop w:val="0"/>
          <w:marBottom w:val="0"/>
          <w:divBdr>
            <w:top w:val="none" w:sz="0" w:space="0" w:color="auto"/>
            <w:left w:val="none" w:sz="0" w:space="0" w:color="auto"/>
            <w:bottom w:val="none" w:sz="0" w:space="0" w:color="auto"/>
            <w:right w:val="none" w:sz="0" w:space="0" w:color="auto"/>
          </w:divBdr>
          <w:divsChild>
            <w:div w:id="58677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4485">
      <w:bodyDiv w:val="1"/>
      <w:marLeft w:val="0"/>
      <w:marRight w:val="0"/>
      <w:marTop w:val="0"/>
      <w:marBottom w:val="0"/>
      <w:divBdr>
        <w:top w:val="none" w:sz="0" w:space="0" w:color="auto"/>
        <w:left w:val="none" w:sz="0" w:space="0" w:color="auto"/>
        <w:bottom w:val="none" w:sz="0" w:space="0" w:color="auto"/>
        <w:right w:val="none" w:sz="0" w:space="0" w:color="auto"/>
      </w:divBdr>
      <w:divsChild>
        <w:div w:id="1345203987">
          <w:marLeft w:val="0"/>
          <w:marRight w:val="0"/>
          <w:marTop w:val="0"/>
          <w:marBottom w:val="0"/>
          <w:divBdr>
            <w:top w:val="none" w:sz="0" w:space="0" w:color="auto"/>
            <w:left w:val="none" w:sz="0" w:space="0" w:color="auto"/>
            <w:bottom w:val="none" w:sz="0" w:space="0" w:color="auto"/>
            <w:right w:val="none" w:sz="0" w:space="0" w:color="auto"/>
          </w:divBdr>
          <w:divsChild>
            <w:div w:id="254900418">
              <w:marLeft w:val="0"/>
              <w:marRight w:val="0"/>
              <w:marTop w:val="0"/>
              <w:marBottom w:val="0"/>
              <w:divBdr>
                <w:top w:val="none" w:sz="0" w:space="0" w:color="auto"/>
                <w:left w:val="none" w:sz="0" w:space="0" w:color="auto"/>
                <w:bottom w:val="none" w:sz="0" w:space="0" w:color="auto"/>
                <w:right w:val="none" w:sz="0" w:space="0" w:color="auto"/>
              </w:divBdr>
            </w:div>
          </w:divsChild>
        </w:div>
        <w:div w:id="111676051">
          <w:marLeft w:val="0"/>
          <w:marRight w:val="0"/>
          <w:marTop w:val="0"/>
          <w:marBottom w:val="0"/>
          <w:divBdr>
            <w:top w:val="none" w:sz="0" w:space="0" w:color="auto"/>
            <w:left w:val="none" w:sz="0" w:space="0" w:color="auto"/>
            <w:bottom w:val="none" w:sz="0" w:space="0" w:color="auto"/>
            <w:right w:val="none" w:sz="0" w:space="0" w:color="auto"/>
          </w:divBdr>
          <w:divsChild>
            <w:div w:id="1968319474">
              <w:marLeft w:val="0"/>
              <w:marRight w:val="0"/>
              <w:marTop w:val="0"/>
              <w:marBottom w:val="0"/>
              <w:divBdr>
                <w:top w:val="none" w:sz="0" w:space="0" w:color="auto"/>
                <w:left w:val="none" w:sz="0" w:space="0" w:color="auto"/>
                <w:bottom w:val="none" w:sz="0" w:space="0" w:color="auto"/>
                <w:right w:val="none" w:sz="0" w:space="0" w:color="auto"/>
              </w:divBdr>
            </w:div>
          </w:divsChild>
        </w:div>
        <w:div w:id="1699770268">
          <w:marLeft w:val="0"/>
          <w:marRight w:val="0"/>
          <w:marTop w:val="0"/>
          <w:marBottom w:val="0"/>
          <w:divBdr>
            <w:top w:val="none" w:sz="0" w:space="0" w:color="auto"/>
            <w:left w:val="none" w:sz="0" w:space="0" w:color="auto"/>
            <w:bottom w:val="none" w:sz="0" w:space="0" w:color="auto"/>
            <w:right w:val="none" w:sz="0" w:space="0" w:color="auto"/>
          </w:divBdr>
          <w:divsChild>
            <w:div w:id="891885602">
              <w:marLeft w:val="0"/>
              <w:marRight w:val="0"/>
              <w:marTop w:val="0"/>
              <w:marBottom w:val="0"/>
              <w:divBdr>
                <w:top w:val="none" w:sz="0" w:space="0" w:color="auto"/>
                <w:left w:val="none" w:sz="0" w:space="0" w:color="auto"/>
                <w:bottom w:val="none" w:sz="0" w:space="0" w:color="auto"/>
                <w:right w:val="none" w:sz="0" w:space="0" w:color="auto"/>
              </w:divBdr>
            </w:div>
          </w:divsChild>
        </w:div>
        <w:div w:id="457458378">
          <w:marLeft w:val="0"/>
          <w:marRight w:val="0"/>
          <w:marTop w:val="0"/>
          <w:marBottom w:val="0"/>
          <w:divBdr>
            <w:top w:val="none" w:sz="0" w:space="0" w:color="auto"/>
            <w:left w:val="none" w:sz="0" w:space="0" w:color="auto"/>
            <w:bottom w:val="none" w:sz="0" w:space="0" w:color="auto"/>
            <w:right w:val="none" w:sz="0" w:space="0" w:color="auto"/>
          </w:divBdr>
          <w:divsChild>
            <w:div w:id="1615137847">
              <w:marLeft w:val="0"/>
              <w:marRight w:val="0"/>
              <w:marTop w:val="0"/>
              <w:marBottom w:val="0"/>
              <w:divBdr>
                <w:top w:val="none" w:sz="0" w:space="0" w:color="auto"/>
                <w:left w:val="none" w:sz="0" w:space="0" w:color="auto"/>
                <w:bottom w:val="none" w:sz="0" w:space="0" w:color="auto"/>
                <w:right w:val="none" w:sz="0" w:space="0" w:color="auto"/>
              </w:divBdr>
            </w:div>
          </w:divsChild>
        </w:div>
        <w:div w:id="1123773265">
          <w:marLeft w:val="0"/>
          <w:marRight w:val="0"/>
          <w:marTop w:val="0"/>
          <w:marBottom w:val="0"/>
          <w:divBdr>
            <w:top w:val="none" w:sz="0" w:space="0" w:color="auto"/>
            <w:left w:val="none" w:sz="0" w:space="0" w:color="auto"/>
            <w:bottom w:val="none" w:sz="0" w:space="0" w:color="auto"/>
            <w:right w:val="none" w:sz="0" w:space="0" w:color="auto"/>
          </w:divBdr>
          <w:divsChild>
            <w:div w:id="158264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58313">
      <w:bodyDiv w:val="1"/>
      <w:marLeft w:val="0"/>
      <w:marRight w:val="0"/>
      <w:marTop w:val="0"/>
      <w:marBottom w:val="0"/>
      <w:divBdr>
        <w:top w:val="none" w:sz="0" w:space="0" w:color="auto"/>
        <w:left w:val="none" w:sz="0" w:space="0" w:color="auto"/>
        <w:bottom w:val="none" w:sz="0" w:space="0" w:color="auto"/>
        <w:right w:val="none" w:sz="0" w:space="0" w:color="auto"/>
      </w:divBdr>
      <w:divsChild>
        <w:div w:id="1233001999">
          <w:marLeft w:val="0"/>
          <w:marRight w:val="0"/>
          <w:marTop w:val="0"/>
          <w:marBottom w:val="0"/>
          <w:divBdr>
            <w:top w:val="none" w:sz="0" w:space="0" w:color="auto"/>
            <w:left w:val="none" w:sz="0" w:space="0" w:color="auto"/>
            <w:bottom w:val="none" w:sz="0" w:space="0" w:color="auto"/>
            <w:right w:val="none" w:sz="0" w:space="0" w:color="auto"/>
          </w:divBdr>
          <w:divsChild>
            <w:div w:id="1177109327">
              <w:marLeft w:val="0"/>
              <w:marRight w:val="0"/>
              <w:marTop w:val="0"/>
              <w:marBottom w:val="0"/>
              <w:divBdr>
                <w:top w:val="none" w:sz="0" w:space="0" w:color="auto"/>
                <w:left w:val="none" w:sz="0" w:space="0" w:color="auto"/>
                <w:bottom w:val="none" w:sz="0" w:space="0" w:color="auto"/>
                <w:right w:val="none" w:sz="0" w:space="0" w:color="auto"/>
              </w:divBdr>
            </w:div>
          </w:divsChild>
        </w:div>
        <w:div w:id="175536145">
          <w:marLeft w:val="0"/>
          <w:marRight w:val="0"/>
          <w:marTop w:val="0"/>
          <w:marBottom w:val="0"/>
          <w:divBdr>
            <w:top w:val="none" w:sz="0" w:space="0" w:color="auto"/>
            <w:left w:val="none" w:sz="0" w:space="0" w:color="auto"/>
            <w:bottom w:val="none" w:sz="0" w:space="0" w:color="auto"/>
            <w:right w:val="none" w:sz="0" w:space="0" w:color="auto"/>
          </w:divBdr>
          <w:divsChild>
            <w:div w:id="1180854219">
              <w:marLeft w:val="0"/>
              <w:marRight w:val="0"/>
              <w:marTop w:val="0"/>
              <w:marBottom w:val="0"/>
              <w:divBdr>
                <w:top w:val="none" w:sz="0" w:space="0" w:color="auto"/>
                <w:left w:val="none" w:sz="0" w:space="0" w:color="auto"/>
                <w:bottom w:val="none" w:sz="0" w:space="0" w:color="auto"/>
                <w:right w:val="none" w:sz="0" w:space="0" w:color="auto"/>
              </w:divBdr>
            </w:div>
          </w:divsChild>
        </w:div>
        <w:div w:id="2055958176">
          <w:marLeft w:val="0"/>
          <w:marRight w:val="0"/>
          <w:marTop w:val="0"/>
          <w:marBottom w:val="0"/>
          <w:divBdr>
            <w:top w:val="none" w:sz="0" w:space="0" w:color="auto"/>
            <w:left w:val="none" w:sz="0" w:space="0" w:color="auto"/>
            <w:bottom w:val="none" w:sz="0" w:space="0" w:color="auto"/>
            <w:right w:val="none" w:sz="0" w:space="0" w:color="auto"/>
          </w:divBdr>
          <w:divsChild>
            <w:div w:id="1306469578">
              <w:marLeft w:val="0"/>
              <w:marRight w:val="0"/>
              <w:marTop w:val="0"/>
              <w:marBottom w:val="0"/>
              <w:divBdr>
                <w:top w:val="none" w:sz="0" w:space="0" w:color="auto"/>
                <w:left w:val="none" w:sz="0" w:space="0" w:color="auto"/>
                <w:bottom w:val="none" w:sz="0" w:space="0" w:color="auto"/>
                <w:right w:val="none" w:sz="0" w:space="0" w:color="auto"/>
              </w:divBdr>
            </w:div>
          </w:divsChild>
        </w:div>
        <w:div w:id="1355035392">
          <w:marLeft w:val="0"/>
          <w:marRight w:val="0"/>
          <w:marTop w:val="0"/>
          <w:marBottom w:val="0"/>
          <w:divBdr>
            <w:top w:val="none" w:sz="0" w:space="0" w:color="auto"/>
            <w:left w:val="none" w:sz="0" w:space="0" w:color="auto"/>
            <w:bottom w:val="none" w:sz="0" w:space="0" w:color="auto"/>
            <w:right w:val="none" w:sz="0" w:space="0" w:color="auto"/>
          </w:divBdr>
          <w:divsChild>
            <w:div w:id="350375436">
              <w:marLeft w:val="0"/>
              <w:marRight w:val="0"/>
              <w:marTop w:val="0"/>
              <w:marBottom w:val="0"/>
              <w:divBdr>
                <w:top w:val="none" w:sz="0" w:space="0" w:color="auto"/>
                <w:left w:val="none" w:sz="0" w:space="0" w:color="auto"/>
                <w:bottom w:val="none" w:sz="0" w:space="0" w:color="auto"/>
                <w:right w:val="none" w:sz="0" w:space="0" w:color="auto"/>
              </w:divBdr>
            </w:div>
          </w:divsChild>
        </w:div>
        <w:div w:id="1363558605">
          <w:marLeft w:val="0"/>
          <w:marRight w:val="0"/>
          <w:marTop w:val="0"/>
          <w:marBottom w:val="0"/>
          <w:divBdr>
            <w:top w:val="none" w:sz="0" w:space="0" w:color="auto"/>
            <w:left w:val="none" w:sz="0" w:space="0" w:color="auto"/>
            <w:bottom w:val="none" w:sz="0" w:space="0" w:color="auto"/>
            <w:right w:val="none" w:sz="0" w:space="0" w:color="auto"/>
          </w:divBdr>
          <w:divsChild>
            <w:div w:id="7951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5771">
      <w:bodyDiv w:val="1"/>
      <w:marLeft w:val="0"/>
      <w:marRight w:val="0"/>
      <w:marTop w:val="0"/>
      <w:marBottom w:val="0"/>
      <w:divBdr>
        <w:top w:val="none" w:sz="0" w:space="0" w:color="auto"/>
        <w:left w:val="none" w:sz="0" w:space="0" w:color="auto"/>
        <w:bottom w:val="none" w:sz="0" w:space="0" w:color="auto"/>
        <w:right w:val="none" w:sz="0" w:space="0" w:color="auto"/>
      </w:divBdr>
      <w:divsChild>
        <w:div w:id="820341630">
          <w:marLeft w:val="0"/>
          <w:marRight w:val="0"/>
          <w:marTop w:val="0"/>
          <w:marBottom w:val="0"/>
          <w:divBdr>
            <w:top w:val="none" w:sz="0" w:space="0" w:color="auto"/>
            <w:left w:val="none" w:sz="0" w:space="0" w:color="auto"/>
            <w:bottom w:val="none" w:sz="0" w:space="0" w:color="auto"/>
            <w:right w:val="none" w:sz="0" w:space="0" w:color="auto"/>
          </w:divBdr>
          <w:divsChild>
            <w:div w:id="1297177611">
              <w:marLeft w:val="0"/>
              <w:marRight w:val="0"/>
              <w:marTop w:val="0"/>
              <w:marBottom w:val="0"/>
              <w:divBdr>
                <w:top w:val="none" w:sz="0" w:space="0" w:color="auto"/>
                <w:left w:val="none" w:sz="0" w:space="0" w:color="auto"/>
                <w:bottom w:val="none" w:sz="0" w:space="0" w:color="auto"/>
                <w:right w:val="none" w:sz="0" w:space="0" w:color="auto"/>
              </w:divBdr>
            </w:div>
          </w:divsChild>
        </w:div>
        <w:div w:id="628976743">
          <w:marLeft w:val="0"/>
          <w:marRight w:val="0"/>
          <w:marTop w:val="0"/>
          <w:marBottom w:val="0"/>
          <w:divBdr>
            <w:top w:val="none" w:sz="0" w:space="0" w:color="auto"/>
            <w:left w:val="none" w:sz="0" w:space="0" w:color="auto"/>
            <w:bottom w:val="none" w:sz="0" w:space="0" w:color="auto"/>
            <w:right w:val="none" w:sz="0" w:space="0" w:color="auto"/>
          </w:divBdr>
          <w:divsChild>
            <w:div w:id="1827743421">
              <w:marLeft w:val="0"/>
              <w:marRight w:val="0"/>
              <w:marTop w:val="0"/>
              <w:marBottom w:val="0"/>
              <w:divBdr>
                <w:top w:val="none" w:sz="0" w:space="0" w:color="auto"/>
                <w:left w:val="none" w:sz="0" w:space="0" w:color="auto"/>
                <w:bottom w:val="none" w:sz="0" w:space="0" w:color="auto"/>
                <w:right w:val="none" w:sz="0" w:space="0" w:color="auto"/>
              </w:divBdr>
            </w:div>
          </w:divsChild>
        </w:div>
        <w:div w:id="1660039916">
          <w:marLeft w:val="0"/>
          <w:marRight w:val="0"/>
          <w:marTop w:val="0"/>
          <w:marBottom w:val="0"/>
          <w:divBdr>
            <w:top w:val="none" w:sz="0" w:space="0" w:color="auto"/>
            <w:left w:val="none" w:sz="0" w:space="0" w:color="auto"/>
            <w:bottom w:val="none" w:sz="0" w:space="0" w:color="auto"/>
            <w:right w:val="none" w:sz="0" w:space="0" w:color="auto"/>
          </w:divBdr>
          <w:divsChild>
            <w:div w:id="1271163303">
              <w:marLeft w:val="0"/>
              <w:marRight w:val="0"/>
              <w:marTop w:val="0"/>
              <w:marBottom w:val="0"/>
              <w:divBdr>
                <w:top w:val="none" w:sz="0" w:space="0" w:color="auto"/>
                <w:left w:val="none" w:sz="0" w:space="0" w:color="auto"/>
                <w:bottom w:val="none" w:sz="0" w:space="0" w:color="auto"/>
                <w:right w:val="none" w:sz="0" w:space="0" w:color="auto"/>
              </w:divBdr>
            </w:div>
          </w:divsChild>
        </w:div>
        <w:div w:id="2118988971">
          <w:marLeft w:val="0"/>
          <w:marRight w:val="0"/>
          <w:marTop w:val="0"/>
          <w:marBottom w:val="0"/>
          <w:divBdr>
            <w:top w:val="none" w:sz="0" w:space="0" w:color="auto"/>
            <w:left w:val="none" w:sz="0" w:space="0" w:color="auto"/>
            <w:bottom w:val="none" w:sz="0" w:space="0" w:color="auto"/>
            <w:right w:val="none" w:sz="0" w:space="0" w:color="auto"/>
          </w:divBdr>
          <w:divsChild>
            <w:div w:id="479461456">
              <w:marLeft w:val="0"/>
              <w:marRight w:val="0"/>
              <w:marTop w:val="0"/>
              <w:marBottom w:val="0"/>
              <w:divBdr>
                <w:top w:val="none" w:sz="0" w:space="0" w:color="auto"/>
                <w:left w:val="none" w:sz="0" w:space="0" w:color="auto"/>
                <w:bottom w:val="none" w:sz="0" w:space="0" w:color="auto"/>
                <w:right w:val="none" w:sz="0" w:space="0" w:color="auto"/>
              </w:divBdr>
            </w:div>
          </w:divsChild>
        </w:div>
        <w:div w:id="848367738">
          <w:marLeft w:val="0"/>
          <w:marRight w:val="0"/>
          <w:marTop w:val="0"/>
          <w:marBottom w:val="0"/>
          <w:divBdr>
            <w:top w:val="none" w:sz="0" w:space="0" w:color="auto"/>
            <w:left w:val="none" w:sz="0" w:space="0" w:color="auto"/>
            <w:bottom w:val="none" w:sz="0" w:space="0" w:color="auto"/>
            <w:right w:val="none" w:sz="0" w:space="0" w:color="auto"/>
          </w:divBdr>
          <w:divsChild>
            <w:div w:id="55616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5955">
      <w:bodyDiv w:val="1"/>
      <w:marLeft w:val="0"/>
      <w:marRight w:val="0"/>
      <w:marTop w:val="0"/>
      <w:marBottom w:val="0"/>
      <w:divBdr>
        <w:top w:val="none" w:sz="0" w:space="0" w:color="auto"/>
        <w:left w:val="none" w:sz="0" w:space="0" w:color="auto"/>
        <w:bottom w:val="none" w:sz="0" w:space="0" w:color="auto"/>
        <w:right w:val="none" w:sz="0" w:space="0" w:color="auto"/>
      </w:divBdr>
      <w:divsChild>
        <w:div w:id="323626757">
          <w:marLeft w:val="0"/>
          <w:marRight w:val="0"/>
          <w:marTop w:val="0"/>
          <w:marBottom w:val="0"/>
          <w:divBdr>
            <w:top w:val="none" w:sz="0" w:space="0" w:color="auto"/>
            <w:left w:val="none" w:sz="0" w:space="0" w:color="auto"/>
            <w:bottom w:val="none" w:sz="0" w:space="0" w:color="auto"/>
            <w:right w:val="none" w:sz="0" w:space="0" w:color="auto"/>
          </w:divBdr>
          <w:divsChild>
            <w:div w:id="763379737">
              <w:marLeft w:val="0"/>
              <w:marRight w:val="0"/>
              <w:marTop w:val="0"/>
              <w:marBottom w:val="0"/>
              <w:divBdr>
                <w:top w:val="none" w:sz="0" w:space="0" w:color="auto"/>
                <w:left w:val="none" w:sz="0" w:space="0" w:color="auto"/>
                <w:bottom w:val="none" w:sz="0" w:space="0" w:color="auto"/>
                <w:right w:val="none" w:sz="0" w:space="0" w:color="auto"/>
              </w:divBdr>
            </w:div>
          </w:divsChild>
        </w:div>
        <w:div w:id="378358461">
          <w:marLeft w:val="0"/>
          <w:marRight w:val="0"/>
          <w:marTop w:val="0"/>
          <w:marBottom w:val="0"/>
          <w:divBdr>
            <w:top w:val="none" w:sz="0" w:space="0" w:color="auto"/>
            <w:left w:val="none" w:sz="0" w:space="0" w:color="auto"/>
            <w:bottom w:val="none" w:sz="0" w:space="0" w:color="auto"/>
            <w:right w:val="none" w:sz="0" w:space="0" w:color="auto"/>
          </w:divBdr>
          <w:divsChild>
            <w:div w:id="48844866">
              <w:marLeft w:val="0"/>
              <w:marRight w:val="0"/>
              <w:marTop w:val="0"/>
              <w:marBottom w:val="0"/>
              <w:divBdr>
                <w:top w:val="none" w:sz="0" w:space="0" w:color="auto"/>
                <w:left w:val="none" w:sz="0" w:space="0" w:color="auto"/>
                <w:bottom w:val="none" w:sz="0" w:space="0" w:color="auto"/>
                <w:right w:val="none" w:sz="0" w:space="0" w:color="auto"/>
              </w:divBdr>
            </w:div>
          </w:divsChild>
        </w:div>
        <w:div w:id="1616135928">
          <w:marLeft w:val="0"/>
          <w:marRight w:val="0"/>
          <w:marTop w:val="0"/>
          <w:marBottom w:val="0"/>
          <w:divBdr>
            <w:top w:val="none" w:sz="0" w:space="0" w:color="auto"/>
            <w:left w:val="none" w:sz="0" w:space="0" w:color="auto"/>
            <w:bottom w:val="none" w:sz="0" w:space="0" w:color="auto"/>
            <w:right w:val="none" w:sz="0" w:space="0" w:color="auto"/>
          </w:divBdr>
          <w:divsChild>
            <w:div w:id="1462766635">
              <w:marLeft w:val="0"/>
              <w:marRight w:val="0"/>
              <w:marTop w:val="0"/>
              <w:marBottom w:val="0"/>
              <w:divBdr>
                <w:top w:val="none" w:sz="0" w:space="0" w:color="auto"/>
                <w:left w:val="none" w:sz="0" w:space="0" w:color="auto"/>
                <w:bottom w:val="none" w:sz="0" w:space="0" w:color="auto"/>
                <w:right w:val="none" w:sz="0" w:space="0" w:color="auto"/>
              </w:divBdr>
            </w:div>
          </w:divsChild>
        </w:div>
        <w:div w:id="362289140">
          <w:marLeft w:val="0"/>
          <w:marRight w:val="0"/>
          <w:marTop w:val="0"/>
          <w:marBottom w:val="0"/>
          <w:divBdr>
            <w:top w:val="none" w:sz="0" w:space="0" w:color="auto"/>
            <w:left w:val="none" w:sz="0" w:space="0" w:color="auto"/>
            <w:bottom w:val="none" w:sz="0" w:space="0" w:color="auto"/>
            <w:right w:val="none" w:sz="0" w:space="0" w:color="auto"/>
          </w:divBdr>
          <w:divsChild>
            <w:div w:id="897472442">
              <w:marLeft w:val="0"/>
              <w:marRight w:val="0"/>
              <w:marTop w:val="0"/>
              <w:marBottom w:val="0"/>
              <w:divBdr>
                <w:top w:val="none" w:sz="0" w:space="0" w:color="auto"/>
                <w:left w:val="none" w:sz="0" w:space="0" w:color="auto"/>
                <w:bottom w:val="none" w:sz="0" w:space="0" w:color="auto"/>
                <w:right w:val="none" w:sz="0" w:space="0" w:color="auto"/>
              </w:divBdr>
            </w:div>
          </w:divsChild>
        </w:div>
        <w:div w:id="604725816">
          <w:marLeft w:val="0"/>
          <w:marRight w:val="0"/>
          <w:marTop w:val="0"/>
          <w:marBottom w:val="0"/>
          <w:divBdr>
            <w:top w:val="none" w:sz="0" w:space="0" w:color="auto"/>
            <w:left w:val="none" w:sz="0" w:space="0" w:color="auto"/>
            <w:bottom w:val="none" w:sz="0" w:space="0" w:color="auto"/>
            <w:right w:val="none" w:sz="0" w:space="0" w:color="auto"/>
          </w:divBdr>
          <w:divsChild>
            <w:div w:id="18666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86066">
      <w:bodyDiv w:val="1"/>
      <w:marLeft w:val="0"/>
      <w:marRight w:val="0"/>
      <w:marTop w:val="0"/>
      <w:marBottom w:val="0"/>
      <w:divBdr>
        <w:top w:val="none" w:sz="0" w:space="0" w:color="auto"/>
        <w:left w:val="none" w:sz="0" w:space="0" w:color="auto"/>
        <w:bottom w:val="none" w:sz="0" w:space="0" w:color="auto"/>
        <w:right w:val="none" w:sz="0" w:space="0" w:color="auto"/>
      </w:divBdr>
      <w:divsChild>
        <w:div w:id="23407926">
          <w:marLeft w:val="0"/>
          <w:marRight w:val="0"/>
          <w:marTop w:val="0"/>
          <w:marBottom w:val="0"/>
          <w:divBdr>
            <w:top w:val="none" w:sz="0" w:space="0" w:color="auto"/>
            <w:left w:val="none" w:sz="0" w:space="0" w:color="auto"/>
            <w:bottom w:val="none" w:sz="0" w:space="0" w:color="auto"/>
            <w:right w:val="none" w:sz="0" w:space="0" w:color="auto"/>
          </w:divBdr>
          <w:divsChild>
            <w:div w:id="1078284907">
              <w:marLeft w:val="0"/>
              <w:marRight w:val="0"/>
              <w:marTop w:val="0"/>
              <w:marBottom w:val="0"/>
              <w:divBdr>
                <w:top w:val="none" w:sz="0" w:space="0" w:color="auto"/>
                <w:left w:val="none" w:sz="0" w:space="0" w:color="auto"/>
                <w:bottom w:val="none" w:sz="0" w:space="0" w:color="auto"/>
                <w:right w:val="none" w:sz="0" w:space="0" w:color="auto"/>
              </w:divBdr>
            </w:div>
          </w:divsChild>
        </w:div>
        <w:div w:id="511992950">
          <w:marLeft w:val="0"/>
          <w:marRight w:val="0"/>
          <w:marTop w:val="0"/>
          <w:marBottom w:val="0"/>
          <w:divBdr>
            <w:top w:val="none" w:sz="0" w:space="0" w:color="auto"/>
            <w:left w:val="none" w:sz="0" w:space="0" w:color="auto"/>
            <w:bottom w:val="none" w:sz="0" w:space="0" w:color="auto"/>
            <w:right w:val="none" w:sz="0" w:space="0" w:color="auto"/>
          </w:divBdr>
          <w:divsChild>
            <w:div w:id="401871454">
              <w:marLeft w:val="0"/>
              <w:marRight w:val="0"/>
              <w:marTop w:val="0"/>
              <w:marBottom w:val="0"/>
              <w:divBdr>
                <w:top w:val="none" w:sz="0" w:space="0" w:color="auto"/>
                <w:left w:val="none" w:sz="0" w:space="0" w:color="auto"/>
                <w:bottom w:val="none" w:sz="0" w:space="0" w:color="auto"/>
                <w:right w:val="none" w:sz="0" w:space="0" w:color="auto"/>
              </w:divBdr>
            </w:div>
          </w:divsChild>
        </w:div>
        <w:div w:id="769618083">
          <w:marLeft w:val="0"/>
          <w:marRight w:val="0"/>
          <w:marTop w:val="0"/>
          <w:marBottom w:val="0"/>
          <w:divBdr>
            <w:top w:val="none" w:sz="0" w:space="0" w:color="auto"/>
            <w:left w:val="none" w:sz="0" w:space="0" w:color="auto"/>
            <w:bottom w:val="none" w:sz="0" w:space="0" w:color="auto"/>
            <w:right w:val="none" w:sz="0" w:space="0" w:color="auto"/>
          </w:divBdr>
          <w:divsChild>
            <w:div w:id="854998415">
              <w:marLeft w:val="0"/>
              <w:marRight w:val="0"/>
              <w:marTop w:val="0"/>
              <w:marBottom w:val="0"/>
              <w:divBdr>
                <w:top w:val="none" w:sz="0" w:space="0" w:color="auto"/>
                <w:left w:val="none" w:sz="0" w:space="0" w:color="auto"/>
                <w:bottom w:val="none" w:sz="0" w:space="0" w:color="auto"/>
                <w:right w:val="none" w:sz="0" w:space="0" w:color="auto"/>
              </w:divBdr>
            </w:div>
          </w:divsChild>
        </w:div>
        <w:div w:id="1496385164">
          <w:marLeft w:val="0"/>
          <w:marRight w:val="0"/>
          <w:marTop w:val="0"/>
          <w:marBottom w:val="0"/>
          <w:divBdr>
            <w:top w:val="none" w:sz="0" w:space="0" w:color="auto"/>
            <w:left w:val="none" w:sz="0" w:space="0" w:color="auto"/>
            <w:bottom w:val="none" w:sz="0" w:space="0" w:color="auto"/>
            <w:right w:val="none" w:sz="0" w:space="0" w:color="auto"/>
          </w:divBdr>
          <w:divsChild>
            <w:div w:id="1072192237">
              <w:marLeft w:val="0"/>
              <w:marRight w:val="0"/>
              <w:marTop w:val="0"/>
              <w:marBottom w:val="0"/>
              <w:divBdr>
                <w:top w:val="none" w:sz="0" w:space="0" w:color="auto"/>
                <w:left w:val="none" w:sz="0" w:space="0" w:color="auto"/>
                <w:bottom w:val="none" w:sz="0" w:space="0" w:color="auto"/>
                <w:right w:val="none" w:sz="0" w:space="0" w:color="auto"/>
              </w:divBdr>
            </w:div>
          </w:divsChild>
        </w:div>
        <w:div w:id="1662349427">
          <w:marLeft w:val="0"/>
          <w:marRight w:val="0"/>
          <w:marTop w:val="0"/>
          <w:marBottom w:val="0"/>
          <w:divBdr>
            <w:top w:val="none" w:sz="0" w:space="0" w:color="auto"/>
            <w:left w:val="none" w:sz="0" w:space="0" w:color="auto"/>
            <w:bottom w:val="none" w:sz="0" w:space="0" w:color="auto"/>
            <w:right w:val="none" w:sz="0" w:space="0" w:color="auto"/>
          </w:divBdr>
          <w:divsChild>
            <w:div w:id="103816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8060">
      <w:bodyDiv w:val="1"/>
      <w:marLeft w:val="0"/>
      <w:marRight w:val="0"/>
      <w:marTop w:val="0"/>
      <w:marBottom w:val="0"/>
      <w:divBdr>
        <w:top w:val="none" w:sz="0" w:space="0" w:color="auto"/>
        <w:left w:val="none" w:sz="0" w:space="0" w:color="auto"/>
        <w:bottom w:val="none" w:sz="0" w:space="0" w:color="auto"/>
        <w:right w:val="none" w:sz="0" w:space="0" w:color="auto"/>
      </w:divBdr>
      <w:divsChild>
        <w:div w:id="808866997">
          <w:marLeft w:val="0"/>
          <w:marRight w:val="0"/>
          <w:marTop w:val="0"/>
          <w:marBottom w:val="0"/>
          <w:divBdr>
            <w:top w:val="none" w:sz="0" w:space="0" w:color="auto"/>
            <w:left w:val="none" w:sz="0" w:space="0" w:color="auto"/>
            <w:bottom w:val="none" w:sz="0" w:space="0" w:color="auto"/>
            <w:right w:val="none" w:sz="0" w:space="0" w:color="auto"/>
          </w:divBdr>
          <w:divsChild>
            <w:div w:id="484860806">
              <w:marLeft w:val="0"/>
              <w:marRight w:val="0"/>
              <w:marTop w:val="0"/>
              <w:marBottom w:val="0"/>
              <w:divBdr>
                <w:top w:val="none" w:sz="0" w:space="0" w:color="auto"/>
                <w:left w:val="none" w:sz="0" w:space="0" w:color="auto"/>
                <w:bottom w:val="none" w:sz="0" w:space="0" w:color="auto"/>
                <w:right w:val="none" w:sz="0" w:space="0" w:color="auto"/>
              </w:divBdr>
            </w:div>
          </w:divsChild>
        </w:div>
        <w:div w:id="1923180508">
          <w:marLeft w:val="0"/>
          <w:marRight w:val="0"/>
          <w:marTop w:val="0"/>
          <w:marBottom w:val="0"/>
          <w:divBdr>
            <w:top w:val="none" w:sz="0" w:space="0" w:color="auto"/>
            <w:left w:val="none" w:sz="0" w:space="0" w:color="auto"/>
            <w:bottom w:val="none" w:sz="0" w:space="0" w:color="auto"/>
            <w:right w:val="none" w:sz="0" w:space="0" w:color="auto"/>
          </w:divBdr>
          <w:divsChild>
            <w:div w:id="1372802390">
              <w:marLeft w:val="0"/>
              <w:marRight w:val="0"/>
              <w:marTop w:val="0"/>
              <w:marBottom w:val="0"/>
              <w:divBdr>
                <w:top w:val="none" w:sz="0" w:space="0" w:color="auto"/>
                <w:left w:val="none" w:sz="0" w:space="0" w:color="auto"/>
                <w:bottom w:val="none" w:sz="0" w:space="0" w:color="auto"/>
                <w:right w:val="none" w:sz="0" w:space="0" w:color="auto"/>
              </w:divBdr>
            </w:div>
          </w:divsChild>
        </w:div>
        <w:div w:id="731730932">
          <w:marLeft w:val="0"/>
          <w:marRight w:val="0"/>
          <w:marTop w:val="0"/>
          <w:marBottom w:val="0"/>
          <w:divBdr>
            <w:top w:val="none" w:sz="0" w:space="0" w:color="auto"/>
            <w:left w:val="none" w:sz="0" w:space="0" w:color="auto"/>
            <w:bottom w:val="none" w:sz="0" w:space="0" w:color="auto"/>
            <w:right w:val="none" w:sz="0" w:space="0" w:color="auto"/>
          </w:divBdr>
          <w:divsChild>
            <w:div w:id="25522215">
              <w:marLeft w:val="0"/>
              <w:marRight w:val="0"/>
              <w:marTop w:val="0"/>
              <w:marBottom w:val="0"/>
              <w:divBdr>
                <w:top w:val="none" w:sz="0" w:space="0" w:color="auto"/>
                <w:left w:val="none" w:sz="0" w:space="0" w:color="auto"/>
                <w:bottom w:val="none" w:sz="0" w:space="0" w:color="auto"/>
                <w:right w:val="none" w:sz="0" w:space="0" w:color="auto"/>
              </w:divBdr>
            </w:div>
          </w:divsChild>
        </w:div>
        <w:div w:id="554391165">
          <w:marLeft w:val="0"/>
          <w:marRight w:val="0"/>
          <w:marTop w:val="0"/>
          <w:marBottom w:val="0"/>
          <w:divBdr>
            <w:top w:val="none" w:sz="0" w:space="0" w:color="auto"/>
            <w:left w:val="none" w:sz="0" w:space="0" w:color="auto"/>
            <w:bottom w:val="none" w:sz="0" w:space="0" w:color="auto"/>
            <w:right w:val="none" w:sz="0" w:space="0" w:color="auto"/>
          </w:divBdr>
          <w:divsChild>
            <w:div w:id="1802648878">
              <w:marLeft w:val="0"/>
              <w:marRight w:val="0"/>
              <w:marTop w:val="0"/>
              <w:marBottom w:val="0"/>
              <w:divBdr>
                <w:top w:val="none" w:sz="0" w:space="0" w:color="auto"/>
                <w:left w:val="none" w:sz="0" w:space="0" w:color="auto"/>
                <w:bottom w:val="none" w:sz="0" w:space="0" w:color="auto"/>
                <w:right w:val="none" w:sz="0" w:space="0" w:color="auto"/>
              </w:divBdr>
            </w:div>
          </w:divsChild>
        </w:div>
        <w:div w:id="1132097888">
          <w:marLeft w:val="0"/>
          <w:marRight w:val="0"/>
          <w:marTop w:val="0"/>
          <w:marBottom w:val="0"/>
          <w:divBdr>
            <w:top w:val="none" w:sz="0" w:space="0" w:color="auto"/>
            <w:left w:val="none" w:sz="0" w:space="0" w:color="auto"/>
            <w:bottom w:val="none" w:sz="0" w:space="0" w:color="auto"/>
            <w:right w:val="none" w:sz="0" w:space="0" w:color="auto"/>
          </w:divBdr>
          <w:divsChild>
            <w:div w:id="71644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131">
      <w:bodyDiv w:val="1"/>
      <w:marLeft w:val="0"/>
      <w:marRight w:val="0"/>
      <w:marTop w:val="0"/>
      <w:marBottom w:val="0"/>
      <w:divBdr>
        <w:top w:val="none" w:sz="0" w:space="0" w:color="auto"/>
        <w:left w:val="none" w:sz="0" w:space="0" w:color="auto"/>
        <w:bottom w:val="none" w:sz="0" w:space="0" w:color="auto"/>
        <w:right w:val="none" w:sz="0" w:space="0" w:color="auto"/>
      </w:divBdr>
      <w:divsChild>
        <w:div w:id="288363942">
          <w:marLeft w:val="0"/>
          <w:marRight w:val="0"/>
          <w:marTop w:val="0"/>
          <w:marBottom w:val="0"/>
          <w:divBdr>
            <w:top w:val="none" w:sz="0" w:space="0" w:color="auto"/>
            <w:left w:val="none" w:sz="0" w:space="0" w:color="auto"/>
            <w:bottom w:val="none" w:sz="0" w:space="0" w:color="auto"/>
            <w:right w:val="none" w:sz="0" w:space="0" w:color="auto"/>
          </w:divBdr>
          <w:divsChild>
            <w:div w:id="653526397">
              <w:marLeft w:val="0"/>
              <w:marRight w:val="0"/>
              <w:marTop w:val="0"/>
              <w:marBottom w:val="0"/>
              <w:divBdr>
                <w:top w:val="none" w:sz="0" w:space="0" w:color="auto"/>
                <w:left w:val="none" w:sz="0" w:space="0" w:color="auto"/>
                <w:bottom w:val="none" w:sz="0" w:space="0" w:color="auto"/>
                <w:right w:val="none" w:sz="0" w:space="0" w:color="auto"/>
              </w:divBdr>
            </w:div>
          </w:divsChild>
        </w:div>
        <w:div w:id="1499926189">
          <w:marLeft w:val="0"/>
          <w:marRight w:val="0"/>
          <w:marTop w:val="0"/>
          <w:marBottom w:val="0"/>
          <w:divBdr>
            <w:top w:val="none" w:sz="0" w:space="0" w:color="auto"/>
            <w:left w:val="none" w:sz="0" w:space="0" w:color="auto"/>
            <w:bottom w:val="none" w:sz="0" w:space="0" w:color="auto"/>
            <w:right w:val="none" w:sz="0" w:space="0" w:color="auto"/>
          </w:divBdr>
          <w:divsChild>
            <w:div w:id="296302832">
              <w:marLeft w:val="0"/>
              <w:marRight w:val="0"/>
              <w:marTop w:val="0"/>
              <w:marBottom w:val="0"/>
              <w:divBdr>
                <w:top w:val="none" w:sz="0" w:space="0" w:color="auto"/>
                <w:left w:val="none" w:sz="0" w:space="0" w:color="auto"/>
                <w:bottom w:val="none" w:sz="0" w:space="0" w:color="auto"/>
                <w:right w:val="none" w:sz="0" w:space="0" w:color="auto"/>
              </w:divBdr>
            </w:div>
          </w:divsChild>
        </w:div>
        <w:div w:id="405034455">
          <w:marLeft w:val="0"/>
          <w:marRight w:val="0"/>
          <w:marTop w:val="0"/>
          <w:marBottom w:val="0"/>
          <w:divBdr>
            <w:top w:val="none" w:sz="0" w:space="0" w:color="auto"/>
            <w:left w:val="none" w:sz="0" w:space="0" w:color="auto"/>
            <w:bottom w:val="none" w:sz="0" w:space="0" w:color="auto"/>
            <w:right w:val="none" w:sz="0" w:space="0" w:color="auto"/>
          </w:divBdr>
          <w:divsChild>
            <w:div w:id="359278298">
              <w:marLeft w:val="0"/>
              <w:marRight w:val="0"/>
              <w:marTop w:val="0"/>
              <w:marBottom w:val="0"/>
              <w:divBdr>
                <w:top w:val="none" w:sz="0" w:space="0" w:color="auto"/>
                <w:left w:val="none" w:sz="0" w:space="0" w:color="auto"/>
                <w:bottom w:val="none" w:sz="0" w:space="0" w:color="auto"/>
                <w:right w:val="none" w:sz="0" w:space="0" w:color="auto"/>
              </w:divBdr>
            </w:div>
          </w:divsChild>
        </w:div>
        <w:div w:id="1299652225">
          <w:marLeft w:val="0"/>
          <w:marRight w:val="0"/>
          <w:marTop w:val="0"/>
          <w:marBottom w:val="0"/>
          <w:divBdr>
            <w:top w:val="none" w:sz="0" w:space="0" w:color="auto"/>
            <w:left w:val="none" w:sz="0" w:space="0" w:color="auto"/>
            <w:bottom w:val="none" w:sz="0" w:space="0" w:color="auto"/>
            <w:right w:val="none" w:sz="0" w:space="0" w:color="auto"/>
          </w:divBdr>
          <w:divsChild>
            <w:div w:id="1009405295">
              <w:marLeft w:val="0"/>
              <w:marRight w:val="0"/>
              <w:marTop w:val="0"/>
              <w:marBottom w:val="0"/>
              <w:divBdr>
                <w:top w:val="none" w:sz="0" w:space="0" w:color="auto"/>
                <w:left w:val="none" w:sz="0" w:space="0" w:color="auto"/>
                <w:bottom w:val="none" w:sz="0" w:space="0" w:color="auto"/>
                <w:right w:val="none" w:sz="0" w:space="0" w:color="auto"/>
              </w:divBdr>
            </w:div>
          </w:divsChild>
        </w:div>
        <w:div w:id="613247051">
          <w:marLeft w:val="0"/>
          <w:marRight w:val="0"/>
          <w:marTop w:val="0"/>
          <w:marBottom w:val="0"/>
          <w:divBdr>
            <w:top w:val="none" w:sz="0" w:space="0" w:color="auto"/>
            <w:left w:val="none" w:sz="0" w:space="0" w:color="auto"/>
            <w:bottom w:val="none" w:sz="0" w:space="0" w:color="auto"/>
            <w:right w:val="none" w:sz="0" w:space="0" w:color="auto"/>
          </w:divBdr>
          <w:divsChild>
            <w:div w:id="15121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97580">
      <w:bodyDiv w:val="1"/>
      <w:marLeft w:val="0"/>
      <w:marRight w:val="0"/>
      <w:marTop w:val="0"/>
      <w:marBottom w:val="0"/>
      <w:divBdr>
        <w:top w:val="none" w:sz="0" w:space="0" w:color="auto"/>
        <w:left w:val="none" w:sz="0" w:space="0" w:color="auto"/>
        <w:bottom w:val="none" w:sz="0" w:space="0" w:color="auto"/>
        <w:right w:val="none" w:sz="0" w:space="0" w:color="auto"/>
      </w:divBdr>
      <w:divsChild>
        <w:div w:id="612438016">
          <w:marLeft w:val="0"/>
          <w:marRight w:val="0"/>
          <w:marTop w:val="0"/>
          <w:marBottom w:val="0"/>
          <w:divBdr>
            <w:top w:val="none" w:sz="0" w:space="0" w:color="auto"/>
            <w:left w:val="none" w:sz="0" w:space="0" w:color="auto"/>
            <w:bottom w:val="none" w:sz="0" w:space="0" w:color="auto"/>
            <w:right w:val="none" w:sz="0" w:space="0" w:color="auto"/>
          </w:divBdr>
          <w:divsChild>
            <w:div w:id="501160149">
              <w:marLeft w:val="0"/>
              <w:marRight w:val="0"/>
              <w:marTop w:val="0"/>
              <w:marBottom w:val="0"/>
              <w:divBdr>
                <w:top w:val="none" w:sz="0" w:space="0" w:color="auto"/>
                <w:left w:val="none" w:sz="0" w:space="0" w:color="auto"/>
                <w:bottom w:val="none" w:sz="0" w:space="0" w:color="auto"/>
                <w:right w:val="none" w:sz="0" w:space="0" w:color="auto"/>
              </w:divBdr>
            </w:div>
          </w:divsChild>
        </w:div>
        <w:div w:id="377241590">
          <w:marLeft w:val="0"/>
          <w:marRight w:val="0"/>
          <w:marTop w:val="0"/>
          <w:marBottom w:val="0"/>
          <w:divBdr>
            <w:top w:val="none" w:sz="0" w:space="0" w:color="auto"/>
            <w:left w:val="none" w:sz="0" w:space="0" w:color="auto"/>
            <w:bottom w:val="none" w:sz="0" w:space="0" w:color="auto"/>
            <w:right w:val="none" w:sz="0" w:space="0" w:color="auto"/>
          </w:divBdr>
          <w:divsChild>
            <w:div w:id="1393775369">
              <w:marLeft w:val="0"/>
              <w:marRight w:val="0"/>
              <w:marTop w:val="0"/>
              <w:marBottom w:val="0"/>
              <w:divBdr>
                <w:top w:val="none" w:sz="0" w:space="0" w:color="auto"/>
                <w:left w:val="none" w:sz="0" w:space="0" w:color="auto"/>
                <w:bottom w:val="none" w:sz="0" w:space="0" w:color="auto"/>
                <w:right w:val="none" w:sz="0" w:space="0" w:color="auto"/>
              </w:divBdr>
            </w:div>
          </w:divsChild>
        </w:div>
        <w:div w:id="1779912830">
          <w:marLeft w:val="0"/>
          <w:marRight w:val="0"/>
          <w:marTop w:val="0"/>
          <w:marBottom w:val="0"/>
          <w:divBdr>
            <w:top w:val="none" w:sz="0" w:space="0" w:color="auto"/>
            <w:left w:val="none" w:sz="0" w:space="0" w:color="auto"/>
            <w:bottom w:val="none" w:sz="0" w:space="0" w:color="auto"/>
            <w:right w:val="none" w:sz="0" w:space="0" w:color="auto"/>
          </w:divBdr>
          <w:divsChild>
            <w:div w:id="1512064638">
              <w:marLeft w:val="0"/>
              <w:marRight w:val="0"/>
              <w:marTop w:val="0"/>
              <w:marBottom w:val="0"/>
              <w:divBdr>
                <w:top w:val="none" w:sz="0" w:space="0" w:color="auto"/>
                <w:left w:val="none" w:sz="0" w:space="0" w:color="auto"/>
                <w:bottom w:val="none" w:sz="0" w:space="0" w:color="auto"/>
                <w:right w:val="none" w:sz="0" w:space="0" w:color="auto"/>
              </w:divBdr>
            </w:div>
          </w:divsChild>
        </w:div>
        <w:div w:id="1895701537">
          <w:marLeft w:val="0"/>
          <w:marRight w:val="0"/>
          <w:marTop w:val="0"/>
          <w:marBottom w:val="0"/>
          <w:divBdr>
            <w:top w:val="none" w:sz="0" w:space="0" w:color="auto"/>
            <w:left w:val="none" w:sz="0" w:space="0" w:color="auto"/>
            <w:bottom w:val="none" w:sz="0" w:space="0" w:color="auto"/>
            <w:right w:val="none" w:sz="0" w:space="0" w:color="auto"/>
          </w:divBdr>
          <w:divsChild>
            <w:div w:id="245194338">
              <w:marLeft w:val="0"/>
              <w:marRight w:val="0"/>
              <w:marTop w:val="0"/>
              <w:marBottom w:val="0"/>
              <w:divBdr>
                <w:top w:val="none" w:sz="0" w:space="0" w:color="auto"/>
                <w:left w:val="none" w:sz="0" w:space="0" w:color="auto"/>
                <w:bottom w:val="none" w:sz="0" w:space="0" w:color="auto"/>
                <w:right w:val="none" w:sz="0" w:space="0" w:color="auto"/>
              </w:divBdr>
            </w:div>
          </w:divsChild>
        </w:div>
        <w:div w:id="1097752537">
          <w:marLeft w:val="0"/>
          <w:marRight w:val="0"/>
          <w:marTop w:val="0"/>
          <w:marBottom w:val="0"/>
          <w:divBdr>
            <w:top w:val="none" w:sz="0" w:space="0" w:color="auto"/>
            <w:left w:val="none" w:sz="0" w:space="0" w:color="auto"/>
            <w:bottom w:val="none" w:sz="0" w:space="0" w:color="auto"/>
            <w:right w:val="none" w:sz="0" w:space="0" w:color="auto"/>
          </w:divBdr>
          <w:divsChild>
            <w:div w:id="89944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83580">
      <w:bodyDiv w:val="1"/>
      <w:marLeft w:val="0"/>
      <w:marRight w:val="0"/>
      <w:marTop w:val="0"/>
      <w:marBottom w:val="0"/>
      <w:divBdr>
        <w:top w:val="none" w:sz="0" w:space="0" w:color="auto"/>
        <w:left w:val="none" w:sz="0" w:space="0" w:color="auto"/>
        <w:bottom w:val="none" w:sz="0" w:space="0" w:color="auto"/>
        <w:right w:val="none" w:sz="0" w:space="0" w:color="auto"/>
      </w:divBdr>
      <w:divsChild>
        <w:div w:id="1220282783">
          <w:marLeft w:val="0"/>
          <w:marRight w:val="0"/>
          <w:marTop w:val="0"/>
          <w:marBottom w:val="0"/>
          <w:divBdr>
            <w:top w:val="none" w:sz="0" w:space="0" w:color="auto"/>
            <w:left w:val="none" w:sz="0" w:space="0" w:color="auto"/>
            <w:bottom w:val="none" w:sz="0" w:space="0" w:color="auto"/>
            <w:right w:val="none" w:sz="0" w:space="0" w:color="auto"/>
          </w:divBdr>
          <w:divsChild>
            <w:div w:id="1575433999">
              <w:marLeft w:val="0"/>
              <w:marRight w:val="0"/>
              <w:marTop w:val="0"/>
              <w:marBottom w:val="0"/>
              <w:divBdr>
                <w:top w:val="none" w:sz="0" w:space="0" w:color="auto"/>
                <w:left w:val="none" w:sz="0" w:space="0" w:color="auto"/>
                <w:bottom w:val="none" w:sz="0" w:space="0" w:color="auto"/>
                <w:right w:val="none" w:sz="0" w:space="0" w:color="auto"/>
              </w:divBdr>
            </w:div>
          </w:divsChild>
        </w:div>
        <w:div w:id="2043090168">
          <w:marLeft w:val="0"/>
          <w:marRight w:val="0"/>
          <w:marTop w:val="0"/>
          <w:marBottom w:val="0"/>
          <w:divBdr>
            <w:top w:val="none" w:sz="0" w:space="0" w:color="auto"/>
            <w:left w:val="none" w:sz="0" w:space="0" w:color="auto"/>
            <w:bottom w:val="none" w:sz="0" w:space="0" w:color="auto"/>
            <w:right w:val="none" w:sz="0" w:space="0" w:color="auto"/>
          </w:divBdr>
          <w:divsChild>
            <w:div w:id="295568164">
              <w:marLeft w:val="0"/>
              <w:marRight w:val="0"/>
              <w:marTop w:val="0"/>
              <w:marBottom w:val="0"/>
              <w:divBdr>
                <w:top w:val="none" w:sz="0" w:space="0" w:color="auto"/>
                <w:left w:val="none" w:sz="0" w:space="0" w:color="auto"/>
                <w:bottom w:val="none" w:sz="0" w:space="0" w:color="auto"/>
                <w:right w:val="none" w:sz="0" w:space="0" w:color="auto"/>
              </w:divBdr>
            </w:div>
          </w:divsChild>
        </w:div>
        <w:div w:id="834615482">
          <w:marLeft w:val="0"/>
          <w:marRight w:val="0"/>
          <w:marTop w:val="0"/>
          <w:marBottom w:val="0"/>
          <w:divBdr>
            <w:top w:val="none" w:sz="0" w:space="0" w:color="auto"/>
            <w:left w:val="none" w:sz="0" w:space="0" w:color="auto"/>
            <w:bottom w:val="none" w:sz="0" w:space="0" w:color="auto"/>
            <w:right w:val="none" w:sz="0" w:space="0" w:color="auto"/>
          </w:divBdr>
          <w:divsChild>
            <w:div w:id="210728022">
              <w:marLeft w:val="0"/>
              <w:marRight w:val="0"/>
              <w:marTop w:val="0"/>
              <w:marBottom w:val="0"/>
              <w:divBdr>
                <w:top w:val="none" w:sz="0" w:space="0" w:color="auto"/>
                <w:left w:val="none" w:sz="0" w:space="0" w:color="auto"/>
                <w:bottom w:val="none" w:sz="0" w:space="0" w:color="auto"/>
                <w:right w:val="none" w:sz="0" w:space="0" w:color="auto"/>
              </w:divBdr>
            </w:div>
          </w:divsChild>
        </w:div>
        <w:div w:id="177306518">
          <w:marLeft w:val="0"/>
          <w:marRight w:val="0"/>
          <w:marTop w:val="0"/>
          <w:marBottom w:val="0"/>
          <w:divBdr>
            <w:top w:val="none" w:sz="0" w:space="0" w:color="auto"/>
            <w:left w:val="none" w:sz="0" w:space="0" w:color="auto"/>
            <w:bottom w:val="none" w:sz="0" w:space="0" w:color="auto"/>
            <w:right w:val="none" w:sz="0" w:space="0" w:color="auto"/>
          </w:divBdr>
          <w:divsChild>
            <w:div w:id="1455710515">
              <w:marLeft w:val="0"/>
              <w:marRight w:val="0"/>
              <w:marTop w:val="0"/>
              <w:marBottom w:val="0"/>
              <w:divBdr>
                <w:top w:val="none" w:sz="0" w:space="0" w:color="auto"/>
                <w:left w:val="none" w:sz="0" w:space="0" w:color="auto"/>
                <w:bottom w:val="none" w:sz="0" w:space="0" w:color="auto"/>
                <w:right w:val="none" w:sz="0" w:space="0" w:color="auto"/>
              </w:divBdr>
            </w:div>
          </w:divsChild>
        </w:div>
        <w:div w:id="868035131">
          <w:marLeft w:val="0"/>
          <w:marRight w:val="0"/>
          <w:marTop w:val="0"/>
          <w:marBottom w:val="0"/>
          <w:divBdr>
            <w:top w:val="none" w:sz="0" w:space="0" w:color="auto"/>
            <w:left w:val="none" w:sz="0" w:space="0" w:color="auto"/>
            <w:bottom w:val="none" w:sz="0" w:space="0" w:color="auto"/>
            <w:right w:val="none" w:sz="0" w:space="0" w:color="auto"/>
          </w:divBdr>
          <w:divsChild>
            <w:div w:id="13268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71956">
      <w:bodyDiv w:val="1"/>
      <w:marLeft w:val="0"/>
      <w:marRight w:val="0"/>
      <w:marTop w:val="0"/>
      <w:marBottom w:val="0"/>
      <w:divBdr>
        <w:top w:val="none" w:sz="0" w:space="0" w:color="auto"/>
        <w:left w:val="none" w:sz="0" w:space="0" w:color="auto"/>
        <w:bottom w:val="none" w:sz="0" w:space="0" w:color="auto"/>
        <w:right w:val="none" w:sz="0" w:space="0" w:color="auto"/>
      </w:divBdr>
      <w:divsChild>
        <w:div w:id="1398475373">
          <w:marLeft w:val="0"/>
          <w:marRight w:val="0"/>
          <w:marTop w:val="0"/>
          <w:marBottom w:val="0"/>
          <w:divBdr>
            <w:top w:val="none" w:sz="0" w:space="0" w:color="auto"/>
            <w:left w:val="none" w:sz="0" w:space="0" w:color="auto"/>
            <w:bottom w:val="none" w:sz="0" w:space="0" w:color="auto"/>
            <w:right w:val="none" w:sz="0" w:space="0" w:color="auto"/>
          </w:divBdr>
          <w:divsChild>
            <w:div w:id="1287614881">
              <w:marLeft w:val="0"/>
              <w:marRight w:val="0"/>
              <w:marTop w:val="0"/>
              <w:marBottom w:val="0"/>
              <w:divBdr>
                <w:top w:val="none" w:sz="0" w:space="0" w:color="auto"/>
                <w:left w:val="none" w:sz="0" w:space="0" w:color="auto"/>
                <w:bottom w:val="none" w:sz="0" w:space="0" w:color="auto"/>
                <w:right w:val="none" w:sz="0" w:space="0" w:color="auto"/>
              </w:divBdr>
            </w:div>
          </w:divsChild>
        </w:div>
        <w:div w:id="1852720930">
          <w:marLeft w:val="0"/>
          <w:marRight w:val="0"/>
          <w:marTop w:val="0"/>
          <w:marBottom w:val="0"/>
          <w:divBdr>
            <w:top w:val="none" w:sz="0" w:space="0" w:color="auto"/>
            <w:left w:val="none" w:sz="0" w:space="0" w:color="auto"/>
            <w:bottom w:val="none" w:sz="0" w:space="0" w:color="auto"/>
            <w:right w:val="none" w:sz="0" w:space="0" w:color="auto"/>
          </w:divBdr>
          <w:divsChild>
            <w:div w:id="170339013">
              <w:marLeft w:val="0"/>
              <w:marRight w:val="0"/>
              <w:marTop w:val="0"/>
              <w:marBottom w:val="0"/>
              <w:divBdr>
                <w:top w:val="none" w:sz="0" w:space="0" w:color="auto"/>
                <w:left w:val="none" w:sz="0" w:space="0" w:color="auto"/>
                <w:bottom w:val="none" w:sz="0" w:space="0" w:color="auto"/>
                <w:right w:val="none" w:sz="0" w:space="0" w:color="auto"/>
              </w:divBdr>
            </w:div>
          </w:divsChild>
        </w:div>
        <w:div w:id="1684167490">
          <w:marLeft w:val="0"/>
          <w:marRight w:val="0"/>
          <w:marTop w:val="0"/>
          <w:marBottom w:val="0"/>
          <w:divBdr>
            <w:top w:val="none" w:sz="0" w:space="0" w:color="auto"/>
            <w:left w:val="none" w:sz="0" w:space="0" w:color="auto"/>
            <w:bottom w:val="none" w:sz="0" w:space="0" w:color="auto"/>
            <w:right w:val="none" w:sz="0" w:space="0" w:color="auto"/>
          </w:divBdr>
          <w:divsChild>
            <w:div w:id="2096895107">
              <w:marLeft w:val="0"/>
              <w:marRight w:val="0"/>
              <w:marTop w:val="0"/>
              <w:marBottom w:val="0"/>
              <w:divBdr>
                <w:top w:val="none" w:sz="0" w:space="0" w:color="auto"/>
                <w:left w:val="none" w:sz="0" w:space="0" w:color="auto"/>
                <w:bottom w:val="none" w:sz="0" w:space="0" w:color="auto"/>
                <w:right w:val="none" w:sz="0" w:space="0" w:color="auto"/>
              </w:divBdr>
            </w:div>
          </w:divsChild>
        </w:div>
        <w:div w:id="429592243">
          <w:marLeft w:val="0"/>
          <w:marRight w:val="0"/>
          <w:marTop w:val="0"/>
          <w:marBottom w:val="0"/>
          <w:divBdr>
            <w:top w:val="none" w:sz="0" w:space="0" w:color="auto"/>
            <w:left w:val="none" w:sz="0" w:space="0" w:color="auto"/>
            <w:bottom w:val="none" w:sz="0" w:space="0" w:color="auto"/>
            <w:right w:val="none" w:sz="0" w:space="0" w:color="auto"/>
          </w:divBdr>
          <w:divsChild>
            <w:div w:id="387415059">
              <w:marLeft w:val="0"/>
              <w:marRight w:val="0"/>
              <w:marTop w:val="0"/>
              <w:marBottom w:val="0"/>
              <w:divBdr>
                <w:top w:val="none" w:sz="0" w:space="0" w:color="auto"/>
                <w:left w:val="none" w:sz="0" w:space="0" w:color="auto"/>
                <w:bottom w:val="none" w:sz="0" w:space="0" w:color="auto"/>
                <w:right w:val="none" w:sz="0" w:space="0" w:color="auto"/>
              </w:divBdr>
            </w:div>
          </w:divsChild>
        </w:div>
        <w:div w:id="1014528590">
          <w:marLeft w:val="0"/>
          <w:marRight w:val="0"/>
          <w:marTop w:val="0"/>
          <w:marBottom w:val="0"/>
          <w:divBdr>
            <w:top w:val="none" w:sz="0" w:space="0" w:color="auto"/>
            <w:left w:val="none" w:sz="0" w:space="0" w:color="auto"/>
            <w:bottom w:val="none" w:sz="0" w:space="0" w:color="auto"/>
            <w:right w:val="none" w:sz="0" w:space="0" w:color="auto"/>
          </w:divBdr>
          <w:divsChild>
            <w:div w:id="180847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90295">
      <w:bodyDiv w:val="1"/>
      <w:marLeft w:val="0"/>
      <w:marRight w:val="0"/>
      <w:marTop w:val="0"/>
      <w:marBottom w:val="0"/>
      <w:divBdr>
        <w:top w:val="none" w:sz="0" w:space="0" w:color="auto"/>
        <w:left w:val="none" w:sz="0" w:space="0" w:color="auto"/>
        <w:bottom w:val="none" w:sz="0" w:space="0" w:color="auto"/>
        <w:right w:val="none" w:sz="0" w:space="0" w:color="auto"/>
      </w:divBdr>
      <w:divsChild>
        <w:div w:id="425882207">
          <w:marLeft w:val="0"/>
          <w:marRight w:val="0"/>
          <w:marTop w:val="0"/>
          <w:marBottom w:val="0"/>
          <w:divBdr>
            <w:top w:val="none" w:sz="0" w:space="0" w:color="auto"/>
            <w:left w:val="none" w:sz="0" w:space="0" w:color="auto"/>
            <w:bottom w:val="none" w:sz="0" w:space="0" w:color="auto"/>
            <w:right w:val="none" w:sz="0" w:space="0" w:color="auto"/>
          </w:divBdr>
          <w:divsChild>
            <w:div w:id="1245184578">
              <w:marLeft w:val="0"/>
              <w:marRight w:val="0"/>
              <w:marTop w:val="0"/>
              <w:marBottom w:val="0"/>
              <w:divBdr>
                <w:top w:val="none" w:sz="0" w:space="0" w:color="auto"/>
                <w:left w:val="none" w:sz="0" w:space="0" w:color="auto"/>
                <w:bottom w:val="none" w:sz="0" w:space="0" w:color="auto"/>
                <w:right w:val="none" w:sz="0" w:space="0" w:color="auto"/>
              </w:divBdr>
            </w:div>
          </w:divsChild>
        </w:div>
        <w:div w:id="1261372993">
          <w:marLeft w:val="0"/>
          <w:marRight w:val="0"/>
          <w:marTop w:val="0"/>
          <w:marBottom w:val="0"/>
          <w:divBdr>
            <w:top w:val="none" w:sz="0" w:space="0" w:color="auto"/>
            <w:left w:val="none" w:sz="0" w:space="0" w:color="auto"/>
            <w:bottom w:val="none" w:sz="0" w:space="0" w:color="auto"/>
            <w:right w:val="none" w:sz="0" w:space="0" w:color="auto"/>
          </w:divBdr>
          <w:divsChild>
            <w:div w:id="1057316449">
              <w:marLeft w:val="0"/>
              <w:marRight w:val="0"/>
              <w:marTop w:val="0"/>
              <w:marBottom w:val="0"/>
              <w:divBdr>
                <w:top w:val="none" w:sz="0" w:space="0" w:color="auto"/>
                <w:left w:val="none" w:sz="0" w:space="0" w:color="auto"/>
                <w:bottom w:val="none" w:sz="0" w:space="0" w:color="auto"/>
                <w:right w:val="none" w:sz="0" w:space="0" w:color="auto"/>
              </w:divBdr>
            </w:div>
          </w:divsChild>
        </w:div>
        <w:div w:id="458304928">
          <w:marLeft w:val="0"/>
          <w:marRight w:val="0"/>
          <w:marTop w:val="0"/>
          <w:marBottom w:val="0"/>
          <w:divBdr>
            <w:top w:val="none" w:sz="0" w:space="0" w:color="auto"/>
            <w:left w:val="none" w:sz="0" w:space="0" w:color="auto"/>
            <w:bottom w:val="none" w:sz="0" w:space="0" w:color="auto"/>
            <w:right w:val="none" w:sz="0" w:space="0" w:color="auto"/>
          </w:divBdr>
          <w:divsChild>
            <w:div w:id="1773011772">
              <w:marLeft w:val="0"/>
              <w:marRight w:val="0"/>
              <w:marTop w:val="0"/>
              <w:marBottom w:val="0"/>
              <w:divBdr>
                <w:top w:val="none" w:sz="0" w:space="0" w:color="auto"/>
                <w:left w:val="none" w:sz="0" w:space="0" w:color="auto"/>
                <w:bottom w:val="none" w:sz="0" w:space="0" w:color="auto"/>
                <w:right w:val="none" w:sz="0" w:space="0" w:color="auto"/>
              </w:divBdr>
            </w:div>
          </w:divsChild>
        </w:div>
        <w:div w:id="1742174457">
          <w:marLeft w:val="0"/>
          <w:marRight w:val="0"/>
          <w:marTop w:val="0"/>
          <w:marBottom w:val="0"/>
          <w:divBdr>
            <w:top w:val="none" w:sz="0" w:space="0" w:color="auto"/>
            <w:left w:val="none" w:sz="0" w:space="0" w:color="auto"/>
            <w:bottom w:val="none" w:sz="0" w:space="0" w:color="auto"/>
            <w:right w:val="none" w:sz="0" w:space="0" w:color="auto"/>
          </w:divBdr>
          <w:divsChild>
            <w:div w:id="1766607176">
              <w:marLeft w:val="0"/>
              <w:marRight w:val="0"/>
              <w:marTop w:val="0"/>
              <w:marBottom w:val="0"/>
              <w:divBdr>
                <w:top w:val="none" w:sz="0" w:space="0" w:color="auto"/>
                <w:left w:val="none" w:sz="0" w:space="0" w:color="auto"/>
                <w:bottom w:val="none" w:sz="0" w:space="0" w:color="auto"/>
                <w:right w:val="none" w:sz="0" w:space="0" w:color="auto"/>
              </w:divBdr>
            </w:div>
          </w:divsChild>
        </w:div>
        <w:div w:id="1766725401">
          <w:marLeft w:val="0"/>
          <w:marRight w:val="0"/>
          <w:marTop w:val="0"/>
          <w:marBottom w:val="0"/>
          <w:divBdr>
            <w:top w:val="none" w:sz="0" w:space="0" w:color="auto"/>
            <w:left w:val="none" w:sz="0" w:space="0" w:color="auto"/>
            <w:bottom w:val="none" w:sz="0" w:space="0" w:color="auto"/>
            <w:right w:val="none" w:sz="0" w:space="0" w:color="auto"/>
          </w:divBdr>
          <w:divsChild>
            <w:div w:id="6507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5858">
      <w:bodyDiv w:val="1"/>
      <w:marLeft w:val="0"/>
      <w:marRight w:val="0"/>
      <w:marTop w:val="0"/>
      <w:marBottom w:val="0"/>
      <w:divBdr>
        <w:top w:val="none" w:sz="0" w:space="0" w:color="auto"/>
        <w:left w:val="none" w:sz="0" w:space="0" w:color="auto"/>
        <w:bottom w:val="none" w:sz="0" w:space="0" w:color="auto"/>
        <w:right w:val="none" w:sz="0" w:space="0" w:color="auto"/>
      </w:divBdr>
      <w:divsChild>
        <w:div w:id="1331643355">
          <w:marLeft w:val="0"/>
          <w:marRight w:val="0"/>
          <w:marTop w:val="0"/>
          <w:marBottom w:val="0"/>
          <w:divBdr>
            <w:top w:val="none" w:sz="0" w:space="0" w:color="auto"/>
            <w:left w:val="none" w:sz="0" w:space="0" w:color="auto"/>
            <w:bottom w:val="none" w:sz="0" w:space="0" w:color="auto"/>
            <w:right w:val="none" w:sz="0" w:space="0" w:color="auto"/>
          </w:divBdr>
          <w:divsChild>
            <w:div w:id="1909992179">
              <w:marLeft w:val="0"/>
              <w:marRight w:val="0"/>
              <w:marTop w:val="0"/>
              <w:marBottom w:val="0"/>
              <w:divBdr>
                <w:top w:val="none" w:sz="0" w:space="0" w:color="auto"/>
                <w:left w:val="none" w:sz="0" w:space="0" w:color="auto"/>
                <w:bottom w:val="none" w:sz="0" w:space="0" w:color="auto"/>
                <w:right w:val="none" w:sz="0" w:space="0" w:color="auto"/>
              </w:divBdr>
            </w:div>
          </w:divsChild>
        </w:div>
        <w:div w:id="1819154662">
          <w:marLeft w:val="0"/>
          <w:marRight w:val="0"/>
          <w:marTop w:val="0"/>
          <w:marBottom w:val="0"/>
          <w:divBdr>
            <w:top w:val="none" w:sz="0" w:space="0" w:color="auto"/>
            <w:left w:val="none" w:sz="0" w:space="0" w:color="auto"/>
            <w:bottom w:val="none" w:sz="0" w:space="0" w:color="auto"/>
            <w:right w:val="none" w:sz="0" w:space="0" w:color="auto"/>
          </w:divBdr>
          <w:divsChild>
            <w:div w:id="1269965209">
              <w:marLeft w:val="0"/>
              <w:marRight w:val="0"/>
              <w:marTop w:val="0"/>
              <w:marBottom w:val="0"/>
              <w:divBdr>
                <w:top w:val="none" w:sz="0" w:space="0" w:color="auto"/>
                <w:left w:val="none" w:sz="0" w:space="0" w:color="auto"/>
                <w:bottom w:val="none" w:sz="0" w:space="0" w:color="auto"/>
                <w:right w:val="none" w:sz="0" w:space="0" w:color="auto"/>
              </w:divBdr>
            </w:div>
          </w:divsChild>
        </w:div>
        <w:div w:id="913246256">
          <w:marLeft w:val="0"/>
          <w:marRight w:val="0"/>
          <w:marTop w:val="0"/>
          <w:marBottom w:val="0"/>
          <w:divBdr>
            <w:top w:val="none" w:sz="0" w:space="0" w:color="auto"/>
            <w:left w:val="none" w:sz="0" w:space="0" w:color="auto"/>
            <w:bottom w:val="none" w:sz="0" w:space="0" w:color="auto"/>
            <w:right w:val="none" w:sz="0" w:space="0" w:color="auto"/>
          </w:divBdr>
          <w:divsChild>
            <w:div w:id="1309819466">
              <w:marLeft w:val="0"/>
              <w:marRight w:val="0"/>
              <w:marTop w:val="0"/>
              <w:marBottom w:val="0"/>
              <w:divBdr>
                <w:top w:val="none" w:sz="0" w:space="0" w:color="auto"/>
                <w:left w:val="none" w:sz="0" w:space="0" w:color="auto"/>
                <w:bottom w:val="none" w:sz="0" w:space="0" w:color="auto"/>
                <w:right w:val="none" w:sz="0" w:space="0" w:color="auto"/>
              </w:divBdr>
            </w:div>
          </w:divsChild>
        </w:div>
        <w:div w:id="317225241">
          <w:marLeft w:val="0"/>
          <w:marRight w:val="0"/>
          <w:marTop w:val="0"/>
          <w:marBottom w:val="0"/>
          <w:divBdr>
            <w:top w:val="none" w:sz="0" w:space="0" w:color="auto"/>
            <w:left w:val="none" w:sz="0" w:space="0" w:color="auto"/>
            <w:bottom w:val="none" w:sz="0" w:space="0" w:color="auto"/>
            <w:right w:val="none" w:sz="0" w:space="0" w:color="auto"/>
          </w:divBdr>
          <w:divsChild>
            <w:div w:id="797795832">
              <w:marLeft w:val="0"/>
              <w:marRight w:val="0"/>
              <w:marTop w:val="0"/>
              <w:marBottom w:val="0"/>
              <w:divBdr>
                <w:top w:val="none" w:sz="0" w:space="0" w:color="auto"/>
                <w:left w:val="none" w:sz="0" w:space="0" w:color="auto"/>
                <w:bottom w:val="none" w:sz="0" w:space="0" w:color="auto"/>
                <w:right w:val="none" w:sz="0" w:space="0" w:color="auto"/>
              </w:divBdr>
            </w:div>
          </w:divsChild>
        </w:div>
        <w:div w:id="189612591">
          <w:marLeft w:val="0"/>
          <w:marRight w:val="0"/>
          <w:marTop w:val="0"/>
          <w:marBottom w:val="0"/>
          <w:divBdr>
            <w:top w:val="none" w:sz="0" w:space="0" w:color="auto"/>
            <w:left w:val="none" w:sz="0" w:space="0" w:color="auto"/>
            <w:bottom w:val="none" w:sz="0" w:space="0" w:color="auto"/>
            <w:right w:val="none" w:sz="0" w:space="0" w:color="auto"/>
          </w:divBdr>
          <w:divsChild>
            <w:div w:id="17459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25885">
      <w:bodyDiv w:val="1"/>
      <w:marLeft w:val="0"/>
      <w:marRight w:val="0"/>
      <w:marTop w:val="0"/>
      <w:marBottom w:val="0"/>
      <w:divBdr>
        <w:top w:val="none" w:sz="0" w:space="0" w:color="auto"/>
        <w:left w:val="none" w:sz="0" w:space="0" w:color="auto"/>
        <w:bottom w:val="none" w:sz="0" w:space="0" w:color="auto"/>
        <w:right w:val="none" w:sz="0" w:space="0" w:color="auto"/>
      </w:divBdr>
      <w:divsChild>
        <w:div w:id="598374557">
          <w:marLeft w:val="0"/>
          <w:marRight w:val="0"/>
          <w:marTop w:val="0"/>
          <w:marBottom w:val="0"/>
          <w:divBdr>
            <w:top w:val="none" w:sz="0" w:space="0" w:color="auto"/>
            <w:left w:val="none" w:sz="0" w:space="0" w:color="auto"/>
            <w:bottom w:val="none" w:sz="0" w:space="0" w:color="auto"/>
            <w:right w:val="none" w:sz="0" w:space="0" w:color="auto"/>
          </w:divBdr>
          <w:divsChild>
            <w:div w:id="1690794791">
              <w:marLeft w:val="0"/>
              <w:marRight w:val="0"/>
              <w:marTop w:val="0"/>
              <w:marBottom w:val="0"/>
              <w:divBdr>
                <w:top w:val="none" w:sz="0" w:space="0" w:color="auto"/>
                <w:left w:val="none" w:sz="0" w:space="0" w:color="auto"/>
                <w:bottom w:val="none" w:sz="0" w:space="0" w:color="auto"/>
                <w:right w:val="none" w:sz="0" w:space="0" w:color="auto"/>
              </w:divBdr>
            </w:div>
          </w:divsChild>
        </w:div>
        <w:div w:id="882400901">
          <w:marLeft w:val="0"/>
          <w:marRight w:val="0"/>
          <w:marTop w:val="0"/>
          <w:marBottom w:val="0"/>
          <w:divBdr>
            <w:top w:val="none" w:sz="0" w:space="0" w:color="auto"/>
            <w:left w:val="none" w:sz="0" w:space="0" w:color="auto"/>
            <w:bottom w:val="none" w:sz="0" w:space="0" w:color="auto"/>
            <w:right w:val="none" w:sz="0" w:space="0" w:color="auto"/>
          </w:divBdr>
          <w:divsChild>
            <w:div w:id="1443650711">
              <w:marLeft w:val="0"/>
              <w:marRight w:val="0"/>
              <w:marTop w:val="0"/>
              <w:marBottom w:val="0"/>
              <w:divBdr>
                <w:top w:val="none" w:sz="0" w:space="0" w:color="auto"/>
                <w:left w:val="none" w:sz="0" w:space="0" w:color="auto"/>
                <w:bottom w:val="none" w:sz="0" w:space="0" w:color="auto"/>
                <w:right w:val="none" w:sz="0" w:space="0" w:color="auto"/>
              </w:divBdr>
            </w:div>
          </w:divsChild>
        </w:div>
        <w:div w:id="560480612">
          <w:marLeft w:val="0"/>
          <w:marRight w:val="0"/>
          <w:marTop w:val="0"/>
          <w:marBottom w:val="0"/>
          <w:divBdr>
            <w:top w:val="none" w:sz="0" w:space="0" w:color="auto"/>
            <w:left w:val="none" w:sz="0" w:space="0" w:color="auto"/>
            <w:bottom w:val="none" w:sz="0" w:space="0" w:color="auto"/>
            <w:right w:val="none" w:sz="0" w:space="0" w:color="auto"/>
          </w:divBdr>
          <w:divsChild>
            <w:div w:id="868033089">
              <w:marLeft w:val="0"/>
              <w:marRight w:val="0"/>
              <w:marTop w:val="0"/>
              <w:marBottom w:val="0"/>
              <w:divBdr>
                <w:top w:val="none" w:sz="0" w:space="0" w:color="auto"/>
                <w:left w:val="none" w:sz="0" w:space="0" w:color="auto"/>
                <w:bottom w:val="none" w:sz="0" w:space="0" w:color="auto"/>
                <w:right w:val="none" w:sz="0" w:space="0" w:color="auto"/>
              </w:divBdr>
            </w:div>
          </w:divsChild>
        </w:div>
        <w:div w:id="1980570094">
          <w:marLeft w:val="0"/>
          <w:marRight w:val="0"/>
          <w:marTop w:val="0"/>
          <w:marBottom w:val="0"/>
          <w:divBdr>
            <w:top w:val="none" w:sz="0" w:space="0" w:color="auto"/>
            <w:left w:val="none" w:sz="0" w:space="0" w:color="auto"/>
            <w:bottom w:val="none" w:sz="0" w:space="0" w:color="auto"/>
            <w:right w:val="none" w:sz="0" w:space="0" w:color="auto"/>
          </w:divBdr>
          <w:divsChild>
            <w:div w:id="1075130801">
              <w:marLeft w:val="0"/>
              <w:marRight w:val="0"/>
              <w:marTop w:val="0"/>
              <w:marBottom w:val="0"/>
              <w:divBdr>
                <w:top w:val="none" w:sz="0" w:space="0" w:color="auto"/>
                <w:left w:val="none" w:sz="0" w:space="0" w:color="auto"/>
                <w:bottom w:val="none" w:sz="0" w:space="0" w:color="auto"/>
                <w:right w:val="none" w:sz="0" w:space="0" w:color="auto"/>
              </w:divBdr>
            </w:div>
          </w:divsChild>
        </w:div>
        <w:div w:id="1311443693">
          <w:marLeft w:val="0"/>
          <w:marRight w:val="0"/>
          <w:marTop w:val="0"/>
          <w:marBottom w:val="0"/>
          <w:divBdr>
            <w:top w:val="none" w:sz="0" w:space="0" w:color="auto"/>
            <w:left w:val="none" w:sz="0" w:space="0" w:color="auto"/>
            <w:bottom w:val="none" w:sz="0" w:space="0" w:color="auto"/>
            <w:right w:val="none" w:sz="0" w:space="0" w:color="auto"/>
          </w:divBdr>
          <w:divsChild>
            <w:div w:id="10194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98789">
      <w:bodyDiv w:val="1"/>
      <w:marLeft w:val="0"/>
      <w:marRight w:val="0"/>
      <w:marTop w:val="0"/>
      <w:marBottom w:val="0"/>
      <w:divBdr>
        <w:top w:val="none" w:sz="0" w:space="0" w:color="auto"/>
        <w:left w:val="none" w:sz="0" w:space="0" w:color="auto"/>
        <w:bottom w:val="none" w:sz="0" w:space="0" w:color="auto"/>
        <w:right w:val="none" w:sz="0" w:space="0" w:color="auto"/>
      </w:divBdr>
      <w:divsChild>
        <w:div w:id="1662074175">
          <w:marLeft w:val="0"/>
          <w:marRight w:val="0"/>
          <w:marTop w:val="0"/>
          <w:marBottom w:val="0"/>
          <w:divBdr>
            <w:top w:val="none" w:sz="0" w:space="0" w:color="auto"/>
            <w:left w:val="none" w:sz="0" w:space="0" w:color="auto"/>
            <w:bottom w:val="none" w:sz="0" w:space="0" w:color="auto"/>
            <w:right w:val="none" w:sz="0" w:space="0" w:color="auto"/>
          </w:divBdr>
          <w:divsChild>
            <w:div w:id="2019892005">
              <w:marLeft w:val="0"/>
              <w:marRight w:val="0"/>
              <w:marTop w:val="0"/>
              <w:marBottom w:val="0"/>
              <w:divBdr>
                <w:top w:val="none" w:sz="0" w:space="0" w:color="auto"/>
                <w:left w:val="none" w:sz="0" w:space="0" w:color="auto"/>
                <w:bottom w:val="none" w:sz="0" w:space="0" w:color="auto"/>
                <w:right w:val="none" w:sz="0" w:space="0" w:color="auto"/>
              </w:divBdr>
            </w:div>
          </w:divsChild>
        </w:div>
        <w:div w:id="771391412">
          <w:marLeft w:val="0"/>
          <w:marRight w:val="0"/>
          <w:marTop w:val="0"/>
          <w:marBottom w:val="0"/>
          <w:divBdr>
            <w:top w:val="none" w:sz="0" w:space="0" w:color="auto"/>
            <w:left w:val="none" w:sz="0" w:space="0" w:color="auto"/>
            <w:bottom w:val="none" w:sz="0" w:space="0" w:color="auto"/>
            <w:right w:val="none" w:sz="0" w:space="0" w:color="auto"/>
          </w:divBdr>
          <w:divsChild>
            <w:div w:id="719012913">
              <w:marLeft w:val="0"/>
              <w:marRight w:val="0"/>
              <w:marTop w:val="0"/>
              <w:marBottom w:val="0"/>
              <w:divBdr>
                <w:top w:val="none" w:sz="0" w:space="0" w:color="auto"/>
                <w:left w:val="none" w:sz="0" w:space="0" w:color="auto"/>
                <w:bottom w:val="none" w:sz="0" w:space="0" w:color="auto"/>
                <w:right w:val="none" w:sz="0" w:space="0" w:color="auto"/>
              </w:divBdr>
            </w:div>
          </w:divsChild>
        </w:div>
        <w:div w:id="1059018657">
          <w:marLeft w:val="0"/>
          <w:marRight w:val="0"/>
          <w:marTop w:val="0"/>
          <w:marBottom w:val="0"/>
          <w:divBdr>
            <w:top w:val="none" w:sz="0" w:space="0" w:color="auto"/>
            <w:left w:val="none" w:sz="0" w:space="0" w:color="auto"/>
            <w:bottom w:val="none" w:sz="0" w:space="0" w:color="auto"/>
            <w:right w:val="none" w:sz="0" w:space="0" w:color="auto"/>
          </w:divBdr>
          <w:divsChild>
            <w:div w:id="1547987830">
              <w:marLeft w:val="0"/>
              <w:marRight w:val="0"/>
              <w:marTop w:val="0"/>
              <w:marBottom w:val="0"/>
              <w:divBdr>
                <w:top w:val="none" w:sz="0" w:space="0" w:color="auto"/>
                <w:left w:val="none" w:sz="0" w:space="0" w:color="auto"/>
                <w:bottom w:val="none" w:sz="0" w:space="0" w:color="auto"/>
                <w:right w:val="none" w:sz="0" w:space="0" w:color="auto"/>
              </w:divBdr>
            </w:div>
          </w:divsChild>
        </w:div>
        <w:div w:id="761950069">
          <w:marLeft w:val="0"/>
          <w:marRight w:val="0"/>
          <w:marTop w:val="0"/>
          <w:marBottom w:val="0"/>
          <w:divBdr>
            <w:top w:val="none" w:sz="0" w:space="0" w:color="auto"/>
            <w:left w:val="none" w:sz="0" w:space="0" w:color="auto"/>
            <w:bottom w:val="none" w:sz="0" w:space="0" w:color="auto"/>
            <w:right w:val="none" w:sz="0" w:space="0" w:color="auto"/>
          </w:divBdr>
          <w:divsChild>
            <w:div w:id="1501264525">
              <w:marLeft w:val="0"/>
              <w:marRight w:val="0"/>
              <w:marTop w:val="0"/>
              <w:marBottom w:val="0"/>
              <w:divBdr>
                <w:top w:val="none" w:sz="0" w:space="0" w:color="auto"/>
                <w:left w:val="none" w:sz="0" w:space="0" w:color="auto"/>
                <w:bottom w:val="none" w:sz="0" w:space="0" w:color="auto"/>
                <w:right w:val="none" w:sz="0" w:space="0" w:color="auto"/>
              </w:divBdr>
            </w:div>
          </w:divsChild>
        </w:div>
        <w:div w:id="1200821474">
          <w:marLeft w:val="0"/>
          <w:marRight w:val="0"/>
          <w:marTop w:val="0"/>
          <w:marBottom w:val="0"/>
          <w:divBdr>
            <w:top w:val="none" w:sz="0" w:space="0" w:color="auto"/>
            <w:left w:val="none" w:sz="0" w:space="0" w:color="auto"/>
            <w:bottom w:val="none" w:sz="0" w:space="0" w:color="auto"/>
            <w:right w:val="none" w:sz="0" w:space="0" w:color="auto"/>
          </w:divBdr>
          <w:divsChild>
            <w:div w:id="31322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9171">
      <w:bodyDiv w:val="1"/>
      <w:marLeft w:val="0"/>
      <w:marRight w:val="0"/>
      <w:marTop w:val="0"/>
      <w:marBottom w:val="0"/>
      <w:divBdr>
        <w:top w:val="none" w:sz="0" w:space="0" w:color="auto"/>
        <w:left w:val="none" w:sz="0" w:space="0" w:color="auto"/>
        <w:bottom w:val="none" w:sz="0" w:space="0" w:color="auto"/>
        <w:right w:val="none" w:sz="0" w:space="0" w:color="auto"/>
      </w:divBdr>
      <w:divsChild>
        <w:div w:id="1424063522">
          <w:marLeft w:val="0"/>
          <w:marRight w:val="0"/>
          <w:marTop w:val="0"/>
          <w:marBottom w:val="0"/>
          <w:divBdr>
            <w:top w:val="none" w:sz="0" w:space="0" w:color="auto"/>
            <w:left w:val="none" w:sz="0" w:space="0" w:color="auto"/>
            <w:bottom w:val="none" w:sz="0" w:space="0" w:color="auto"/>
            <w:right w:val="none" w:sz="0" w:space="0" w:color="auto"/>
          </w:divBdr>
          <w:divsChild>
            <w:div w:id="2087995226">
              <w:marLeft w:val="0"/>
              <w:marRight w:val="0"/>
              <w:marTop w:val="0"/>
              <w:marBottom w:val="0"/>
              <w:divBdr>
                <w:top w:val="none" w:sz="0" w:space="0" w:color="auto"/>
                <w:left w:val="none" w:sz="0" w:space="0" w:color="auto"/>
                <w:bottom w:val="none" w:sz="0" w:space="0" w:color="auto"/>
                <w:right w:val="none" w:sz="0" w:space="0" w:color="auto"/>
              </w:divBdr>
            </w:div>
          </w:divsChild>
        </w:div>
        <w:div w:id="1993635288">
          <w:marLeft w:val="0"/>
          <w:marRight w:val="0"/>
          <w:marTop w:val="0"/>
          <w:marBottom w:val="0"/>
          <w:divBdr>
            <w:top w:val="none" w:sz="0" w:space="0" w:color="auto"/>
            <w:left w:val="none" w:sz="0" w:space="0" w:color="auto"/>
            <w:bottom w:val="none" w:sz="0" w:space="0" w:color="auto"/>
            <w:right w:val="none" w:sz="0" w:space="0" w:color="auto"/>
          </w:divBdr>
          <w:divsChild>
            <w:div w:id="1202747844">
              <w:marLeft w:val="0"/>
              <w:marRight w:val="0"/>
              <w:marTop w:val="0"/>
              <w:marBottom w:val="0"/>
              <w:divBdr>
                <w:top w:val="none" w:sz="0" w:space="0" w:color="auto"/>
                <w:left w:val="none" w:sz="0" w:space="0" w:color="auto"/>
                <w:bottom w:val="none" w:sz="0" w:space="0" w:color="auto"/>
                <w:right w:val="none" w:sz="0" w:space="0" w:color="auto"/>
              </w:divBdr>
            </w:div>
          </w:divsChild>
        </w:div>
        <w:div w:id="1728798772">
          <w:marLeft w:val="0"/>
          <w:marRight w:val="0"/>
          <w:marTop w:val="0"/>
          <w:marBottom w:val="0"/>
          <w:divBdr>
            <w:top w:val="none" w:sz="0" w:space="0" w:color="auto"/>
            <w:left w:val="none" w:sz="0" w:space="0" w:color="auto"/>
            <w:bottom w:val="none" w:sz="0" w:space="0" w:color="auto"/>
            <w:right w:val="none" w:sz="0" w:space="0" w:color="auto"/>
          </w:divBdr>
          <w:divsChild>
            <w:div w:id="84038111">
              <w:marLeft w:val="0"/>
              <w:marRight w:val="0"/>
              <w:marTop w:val="0"/>
              <w:marBottom w:val="0"/>
              <w:divBdr>
                <w:top w:val="none" w:sz="0" w:space="0" w:color="auto"/>
                <w:left w:val="none" w:sz="0" w:space="0" w:color="auto"/>
                <w:bottom w:val="none" w:sz="0" w:space="0" w:color="auto"/>
                <w:right w:val="none" w:sz="0" w:space="0" w:color="auto"/>
              </w:divBdr>
            </w:div>
          </w:divsChild>
        </w:div>
        <w:div w:id="1844473602">
          <w:marLeft w:val="0"/>
          <w:marRight w:val="0"/>
          <w:marTop w:val="0"/>
          <w:marBottom w:val="0"/>
          <w:divBdr>
            <w:top w:val="none" w:sz="0" w:space="0" w:color="auto"/>
            <w:left w:val="none" w:sz="0" w:space="0" w:color="auto"/>
            <w:bottom w:val="none" w:sz="0" w:space="0" w:color="auto"/>
            <w:right w:val="none" w:sz="0" w:space="0" w:color="auto"/>
          </w:divBdr>
          <w:divsChild>
            <w:div w:id="1031109810">
              <w:marLeft w:val="0"/>
              <w:marRight w:val="0"/>
              <w:marTop w:val="0"/>
              <w:marBottom w:val="0"/>
              <w:divBdr>
                <w:top w:val="none" w:sz="0" w:space="0" w:color="auto"/>
                <w:left w:val="none" w:sz="0" w:space="0" w:color="auto"/>
                <w:bottom w:val="none" w:sz="0" w:space="0" w:color="auto"/>
                <w:right w:val="none" w:sz="0" w:space="0" w:color="auto"/>
              </w:divBdr>
            </w:div>
          </w:divsChild>
        </w:div>
        <w:div w:id="1779983245">
          <w:marLeft w:val="0"/>
          <w:marRight w:val="0"/>
          <w:marTop w:val="0"/>
          <w:marBottom w:val="0"/>
          <w:divBdr>
            <w:top w:val="none" w:sz="0" w:space="0" w:color="auto"/>
            <w:left w:val="none" w:sz="0" w:space="0" w:color="auto"/>
            <w:bottom w:val="none" w:sz="0" w:space="0" w:color="auto"/>
            <w:right w:val="none" w:sz="0" w:space="0" w:color="auto"/>
          </w:divBdr>
          <w:divsChild>
            <w:div w:id="10394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42175">
      <w:bodyDiv w:val="1"/>
      <w:marLeft w:val="0"/>
      <w:marRight w:val="0"/>
      <w:marTop w:val="0"/>
      <w:marBottom w:val="0"/>
      <w:divBdr>
        <w:top w:val="none" w:sz="0" w:space="0" w:color="auto"/>
        <w:left w:val="none" w:sz="0" w:space="0" w:color="auto"/>
        <w:bottom w:val="none" w:sz="0" w:space="0" w:color="auto"/>
        <w:right w:val="none" w:sz="0" w:space="0" w:color="auto"/>
      </w:divBdr>
      <w:divsChild>
        <w:div w:id="305625806">
          <w:marLeft w:val="0"/>
          <w:marRight w:val="0"/>
          <w:marTop w:val="0"/>
          <w:marBottom w:val="0"/>
          <w:divBdr>
            <w:top w:val="none" w:sz="0" w:space="0" w:color="auto"/>
            <w:left w:val="none" w:sz="0" w:space="0" w:color="auto"/>
            <w:bottom w:val="none" w:sz="0" w:space="0" w:color="auto"/>
            <w:right w:val="none" w:sz="0" w:space="0" w:color="auto"/>
          </w:divBdr>
          <w:divsChild>
            <w:div w:id="311523851">
              <w:marLeft w:val="0"/>
              <w:marRight w:val="0"/>
              <w:marTop w:val="0"/>
              <w:marBottom w:val="0"/>
              <w:divBdr>
                <w:top w:val="none" w:sz="0" w:space="0" w:color="auto"/>
                <w:left w:val="none" w:sz="0" w:space="0" w:color="auto"/>
                <w:bottom w:val="none" w:sz="0" w:space="0" w:color="auto"/>
                <w:right w:val="none" w:sz="0" w:space="0" w:color="auto"/>
              </w:divBdr>
            </w:div>
          </w:divsChild>
        </w:div>
        <w:div w:id="1889298782">
          <w:marLeft w:val="0"/>
          <w:marRight w:val="0"/>
          <w:marTop w:val="0"/>
          <w:marBottom w:val="0"/>
          <w:divBdr>
            <w:top w:val="none" w:sz="0" w:space="0" w:color="auto"/>
            <w:left w:val="none" w:sz="0" w:space="0" w:color="auto"/>
            <w:bottom w:val="none" w:sz="0" w:space="0" w:color="auto"/>
            <w:right w:val="none" w:sz="0" w:space="0" w:color="auto"/>
          </w:divBdr>
          <w:divsChild>
            <w:div w:id="1791703867">
              <w:marLeft w:val="0"/>
              <w:marRight w:val="0"/>
              <w:marTop w:val="0"/>
              <w:marBottom w:val="0"/>
              <w:divBdr>
                <w:top w:val="none" w:sz="0" w:space="0" w:color="auto"/>
                <w:left w:val="none" w:sz="0" w:space="0" w:color="auto"/>
                <w:bottom w:val="none" w:sz="0" w:space="0" w:color="auto"/>
                <w:right w:val="none" w:sz="0" w:space="0" w:color="auto"/>
              </w:divBdr>
            </w:div>
          </w:divsChild>
        </w:div>
        <w:div w:id="1720397096">
          <w:marLeft w:val="0"/>
          <w:marRight w:val="0"/>
          <w:marTop w:val="0"/>
          <w:marBottom w:val="0"/>
          <w:divBdr>
            <w:top w:val="none" w:sz="0" w:space="0" w:color="auto"/>
            <w:left w:val="none" w:sz="0" w:space="0" w:color="auto"/>
            <w:bottom w:val="none" w:sz="0" w:space="0" w:color="auto"/>
            <w:right w:val="none" w:sz="0" w:space="0" w:color="auto"/>
          </w:divBdr>
          <w:divsChild>
            <w:div w:id="1629895743">
              <w:marLeft w:val="0"/>
              <w:marRight w:val="0"/>
              <w:marTop w:val="0"/>
              <w:marBottom w:val="0"/>
              <w:divBdr>
                <w:top w:val="none" w:sz="0" w:space="0" w:color="auto"/>
                <w:left w:val="none" w:sz="0" w:space="0" w:color="auto"/>
                <w:bottom w:val="none" w:sz="0" w:space="0" w:color="auto"/>
                <w:right w:val="none" w:sz="0" w:space="0" w:color="auto"/>
              </w:divBdr>
            </w:div>
          </w:divsChild>
        </w:div>
        <w:div w:id="587739016">
          <w:marLeft w:val="0"/>
          <w:marRight w:val="0"/>
          <w:marTop w:val="0"/>
          <w:marBottom w:val="0"/>
          <w:divBdr>
            <w:top w:val="none" w:sz="0" w:space="0" w:color="auto"/>
            <w:left w:val="none" w:sz="0" w:space="0" w:color="auto"/>
            <w:bottom w:val="none" w:sz="0" w:space="0" w:color="auto"/>
            <w:right w:val="none" w:sz="0" w:space="0" w:color="auto"/>
          </w:divBdr>
          <w:divsChild>
            <w:div w:id="1744983907">
              <w:marLeft w:val="0"/>
              <w:marRight w:val="0"/>
              <w:marTop w:val="0"/>
              <w:marBottom w:val="0"/>
              <w:divBdr>
                <w:top w:val="none" w:sz="0" w:space="0" w:color="auto"/>
                <w:left w:val="none" w:sz="0" w:space="0" w:color="auto"/>
                <w:bottom w:val="none" w:sz="0" w:space="0" w:color="auto"/>
                <w:right w:val="none" w:sz="0" w:space="0" w:color="auto"/>
              </w:divBdr>
            </w:div>
          </w:divsChild>
        </w:div>
        <w:div w:id="905845559">
          <w:marLeft w:val="0"/>
          <w:marRight w:val="0"/>
          <w:marTop w:val="0"/>
          <w:marBottom w:val="0"/>
          <w:divBdr>
            <w:top w:val="none" w:sz="0" w:space="0" w:color="auto"/>
            <w:left w:val="none" w:sz="0" w:space="0" w:color="auto"/>
            <w:bottom w:val="none" w:sz="0" w:space="0" w:color="auto"/>
            <w:right w:val="none" w:sz="0" w:space="0" w:color="auto"/>
          </w:divBdr>
          <w:divsChild>
            <w:div w:id="20096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1247">
      <w:bodyDiv w:val="1"/>
      <w:marLeft w:val="0"/>
      <w:marRight w:val="0"/>
      <w:marTop w:val="0"/>
      <w:marBottom w:val="0"/>
      <w:divBdr>
        <w:top w:val="none" w:sz="0" w:space="0" w:color="auto"/>
        <w:left w:val="none" w:sz="0" w:space="0" w:color="auto"/>
        <w:bottom w:val="none" w:sz="0" w:space="0" w:color="auto"/>
        <w:right w:val="none" w:sz="0" w:space="0" w:color="auto"/>
      </w:divBdr>
    </w:div>
    <w:div w:id="767237472">
      <w:bodyDiv w:val="1"/>
      <w:marLeft w:val="0"/>
      <w:marRight w:val="0"/>
      <w:marTop w:val="0"/>
      <w:marBottom w:val="0"/>
      <w:divBdr>
        <w:top w:val="none" w:sz="0" w:space="0" w:color="auto"/>
        <w:left w:val="none" w:sz="0" w:space="0" w:color="auto"/>
        <w:bottom w:val="none" w:sz="0" w:space="0" w:color="auto"/>
        <w:right w:val="none" w:sz="0" w:space="0" w:color="auto"/>
      </w:divBdr>
      <w:divsChild>
        <w:div w:id="1277566018">
          <w:marLeft w:val="0"/>
          <w:marRight w:val="0"/>
          <w:marTop w:val="0"/>
          <w:marBottom w:val="0"/>
          <w:divBdr>
            <w:top w:val="none" w:sz="0" w:space="0" w:color="auto"/>
            <w:left w:val="none" w:sz="0" w:space="0" w:color="auto"/>
            <w:bottom w:val="none" w:sz="0" w:space="0" w:color="auto"/>
            <w:right w:val="none" w:sz="0" w:space="0" w:color="auto"/>
          </w:divBdr>
          <w:divsChild>
            <w:div w:id="880167202">
              <w:marLeft w:val="0"/>
              <w:marRight w:val="0"/>
              <w:marTop w:val="0"/>
              <w:marBottom w:val="0"/>
              <w:divBdr>
                <w:top w:val="none" w:sz="0" w:space="0" w:color="auto"/>
                <w:left w:val="none" w:sz="0" w:space="0" w:color="auto"/>
                <w:bottom w:val="none" w:sz="0" w:space="0" w:color="auto"/>
                <w:right w:val="none" w:sz="0" w:space="0" w:color="auto"/>
              </w:divBdr>
            </w:div>
          </w:divsChild>
        </w:div>
        <w:div w:id="724371456">
          <w:marLeft w:val="0"/>
          <w:marRight w:val="0"/>
          <w:marTop w:val="0"/>
          <w:marBottom w:val="0"/>
          <w:divBdr>
            <w:top w:val="none" w:sz="0" w:space="0" w:color="auto"/>
            <w:left w:val="none" w:sz="0" w:space="0" w:color="auto"/>
            <w:bottom w:val="none" w:sz="0" w:space="0" w:color="auto"/>
            <w:right w:val="none" w:sz="0" w:space="0" w:color="auto"/>
          </w:divBdr>
          <w:divsChild>
            <w:div w:id="814420991">
              <w:marLeft w:val="0"/>
              <w:marRight w:val="0"/>
              <w:marTop w:val="0"/>
              <w:marBottom w:val="0"/>
              <w:divBdr>
                <w:top w:val="none" w:sz="0" w:space="0" w:color="auto"/>
                <w:left w:val="none" w:sz="0" w:space="0" w:color="auto"/>
                <w:bottom w:val="none" w:sz="0" w:space="0" w:color="auto"/>
                <w:right w:val="none" w:sz="0" w:space="0" w:color="auto"/>
              </w:divBdr>
            </w:div>
          </w:divsChild>
        </w:div>
        <w:div w:id="2008097272">
          <w:marLeft w:val="0"/>
          <w:marRight w:val="0"/>
          <w:marTop w:val="0"/>
          <w:marBottom w:val="0"/>
          <w:divBdr>
            <w:top w:val="none" w:sz="0" w:space="0" w:color="auto"/>
            <w:left w:val="none" w:sz="0" w:space="0" w:color="auto"/>
            <w:bottom w:val="none" w:sz="0" w:space="0" w:color="auto"/>
            <w:right w:val="none" w:sz="0" w:space="0" w:color="auto"/>
          </w:divBdr>
          <w:divsChild>
            <w:div w:id="1798832705">
              <w:marLeft w:val="0"/>
              <w:marRight w:val="0"/>
              <w:marTop w:val="0"/>
              <w:marBottom w:val="0"/>
              <w:divBdr>
                <w:top w:val="none" w:sz="0" w:space="0" w:color="auto"/>
                <w:left w:val="none" w:sz="0" w:space="0" w:color="auto"/>
                <w:bottom w:val="none" w:sz="0" w:space="0" w:color="auto"/>
                <w:right w:val="none" w:sz="0" w:space="0" w:color="auto"/>
              </w:divBdr>
            </w:div>
          </w:divsChild>
        </w:div>
        <w:div w:id="399791732">
          <w:marLeft w:val="0"/>
          <w:marRight w:val="0"/>
          <w:marTop w:val="0"/>
          <w:marBottom w:val="0"/>
          <w:divBdr>
            <w:top w:val="none" w:sz="0" w:space="0" w:color="auto"/>
            <w:left w:val="none" w:sz="0" w:space="0" w:color="auto"/>
            <w:bottom w:val="none" w:sz="0" w:space="0" w:color="auto"/>
            <w:right w:val="none" w:sz="0" w:space="0" w:color="auto"/>
          </w:divBdr>
          <w:divsChild>
            <w:div w:id="1095787074">
              <w:marLeft w:val="0"/>
              <w:marRight w:val="0"/>
              <w:marTop w:val="0"/>
              <w:marBottom w:val="0"/>
              <w:divBdr>
                <w:top w:val="none" w:sz="0" w:space="0" w:color="auto"/>
                <w:left w:val="none" w:sz="0" w:space="0" w:color="auto"/>
                <w:bottom w:val="none" w:sz="0" w:space="0" w:color="auto"/>
                <w:right w:val="none" w:sz="0" w:space="0" w:color="auto"/>
              </w:divBdr>
            </w:div>
          </w:divsChild>
        </w:div>
        <w:div w:id="875315990">
          <w:marLeft w:val="0"/>
          <w:marRight w:val="0"/>
          <w:marTop w:val="0"/>
          <w:marBottom w:val="0"/>
          <w:divBdr>
            <w:top w:val="none" w:sz="0" w:space="0" w:color="auto"/>
            <w:left w:val="none" w:sz="0" w:space="0" w:color="auto"/>
            <w:bottom w:val="none" w:sz="0" w:space="0" w:color="auto"/>
            <w:right w:val="none" w:sz="0" w:space="0" w:color="auto"/>
          </w:divBdr>
          <w:divsChild>
            <w:div w:id="83939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74410">
      <w:bodyDiv w:val="1"/>
      <w:marLeft w:val="0"/>
      <w:marRight w:val="0"/>
      <w:marTop w:val="0"/>
      <w:marBottom w:val="0"/>
      <w:divBdr>
        <w:top w:val="none" w:sz="0" w:space="0" w:color="auto"/>
        <w:left w:val="none" w:sz="0" w:space="0" w:color="auto"/>
        <w:bottom w:val="none" w:sz="0" w:space="0" w:color="auto"/>
        <w:right w:val="none" w:sz="0" w:space="0" w:color="auto"/>
      </w:divBdr>
      <w:divsChild>
        <w:div w:id="893352103">
          <w:marLeft w:val="0"/>
          <w:marRight w:val="0"/>
          <w:marTop w:val="0"/>
          <w:marBottom w:val="0"/>
          <w:divBdr>
            <w:top w:val="none" w:sz="0" w:space="0" w:color="auto"/>
            <w:left w:val="none" w:sz="0" w:space="0" w:color="auto"/>
            <w:bottom w:val="none" w:sz="0" w:space="0" w:color="auto"/>
            <w:right w:val="none" w:sz="0" w:space="0" w:color="auto"/>
          </w:divBdr>
          <w:divsChild>
            <w:div w:id="1825200406">
              <w:marLeft w:val="0"/>
              <w:marRight w:val="0"/>
              <w:marTop w:val="0"/>
              <w:marBottom w:val="0"/>
              <w:divBdr>
                <w:top w:val="none" w:sz="0" w:space="0" w:color="auto"/>
                <w:left w:val="none" w:sz="0" w:space="0" w:color="auto"/>
                <w:bottom w:val="none" w:sz="0" w:space="0" w:color="auto"/>
                <w:right w:val="none" w:sz="0" w:space="0" w:color="auto"/>
              </w:divBdr>
            </w:div>
          </w:divsChild>
        </w:div>
        <w:div w:id="1643118922">
          <w:marLeft w:val="0"/>
          <w:marRight w:val="0"/>
          <w:marTop w:val="0"/>
          <w:marBottom w:val="0"/>
          <w:divBdr>
            <w:top w:val="none" w:sz="0" w:space="0" w:color="auto"/>
            <w:left w:val="none" w:sz="0" w:space="0" w:color="auto"/>
            <w:bottom w:val="none" w:sz="0" w:space="0" w:color="auto"/>
            <w:right w:val="none" w:sz="0" w:space="0" w:color="auto"/>
          </w:divBdr>
          <w:divsChild>
            <w:div w:id="1050686527">
              <w:marLeft w:val="0"/>
              <w:marRight w:val="0"/>
              <w:marTop w:val="0"/>
              <w:marBottom w:val="0"/>
              <w:divBdr>
                <w:top w:val="none" w:sz="0" w:space="0" w:color="auto"/>
                <w:left w:val="none" w:sz="0" w:space="0" w:color="auto"/>
                <w:bottom w:val="none" w:sz="0" w:space="0" w:color="auto"/>
                <w:right w:val="none" w:sz="0" w:space="0" w:color="auto"/>
              </w:divBdr>
            </w:div>
          </w:divsChild>
        </w:div>
        <w:div w:id="187380934">
          <w:marLeft w:val="0"/>
          <w:marRight w:val="0"/>
          <w:marTop w:val="0"/>
          <w:marBottom w:val="0"/>
          <w:divBdr>
            <w:top w:val="none" w:sz="0" w:space="0" w:color="auto"/>
            <w:left w:val="none" w:sz="0" w:space="0" w:color="auto"/>
            <w:bottom w:val="none" w:sz="0" w:space="0" w:color="auto"/>
            <w:right w:val="none" w:sz="0" w:space="0" w:color="auto"/>
          </w:divBdr>
          <w:divsChild>
            <w:div w:id="2046100871">
              <w:marLeft w:val="0"/>
              <w:marRight w:val="0"/>
              <w:marTop w:val="0"/>
              <w:marBottom w:val="0"/>
              <w:divBdr>
                <w:top w:val="none" w:sz="0" w:space="0" w:color="auto"/>
                <w:left w:val="none" w:sz="0" w:space="0" w:color="auto"/>
                <w:bottom w:val="none" w:sz="0" w:space="0" w:color="auto"/>
                <w:right w:val="none" w:sz="0" w:space="0" w:color="auto"/>
              </w:divBdr>
            </w:div>
          </w:divsChild>
        </w:div>
        <w:div w:id="1882741080">
          <w:marLeft w:val="0"/>
          <w:marRight w:val="0"/>
          <w:marTop w:val="0"/>
          <w:marBottom w:val="0"/>
          <w:divBdr>
            <w:top w:val="none" w:sz="0" w:space="0" w:color="auto"/>
            <w:left w:val="none" w:sz="0" w:space="0" w:color="auto"/>
            <w:bottom w:val="none" w:sz="0" w:space="0" w:color="auto"/>
            <w:right w:val="none" w:sz="0" w:space="0" w:color="auto"/>
          </w:divBdr>
          <w:divsChild>
            <w:div w:id="820275127">
              <w:marLeft w:val="0"/>
              <w:marRight w:val="0"/>
              <w:marTop w:val="0"/>
              <w:marBottom w:val="0"/>
              <w:divBdr>
                <w:top w:val="none" w:sz="0" w:space="0" w:color="auto"/>
                <w:left w:val="none" w:sz="0" w:space="0" w:color="auto"/>
                <w:bottom w:val="none" w:sz="0" w:space="0" w:color="auto"/>
                <w:right w:val="none" w:sz="0" w:space="0" w:color="auto"/>
              </w:divBdr>
            </w:div>
          </w:divsChild>
        </w:div>
        <w:div w:id="714042513">
          <w:marLeft w:val="0"/>
          <w:marRight w:val="0"/>
          <w:marTop w:val="0"/>
          <w:marBottom w:val="0"/>
          <w:divBdr>
            <w:top w:val="none" w:sz="0" w:space="0" w:color="auto"/>
            <w:left w:val="none" w:sz="0" w:space="0" w:color="auto"/>
            <w:bottom w:val="none" w:sz="0" w:space="0" w:color="auto"/>
            <w:right w:val="none" w:sz="0" w:space="0" w:color="auto"/>
          </w:divBdr>
          <w:divsChild>
            <w:div w:id="70753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29199">
      <w:bodyDiv w:val="1"/>
      <w:marLeft w:val="0"/>
      <w:marRight w:val="0"/>
      <w:marTop w:val="0"/>
      <w:marBottom w:val="0"/>
      <w:divBdr>
        <w:top w:val="none" w:sz="0" w:space="0" w:color="auto"/>
        <w:left w:val="none" w:sz="0" w:space="0" w:color="auto"/>
        <w:bottom w:val="none" w:sz="0" w:space="0" w:color="auto"/>
        <w:right w:val="none" w:sz="0" w:space="0" w:color="auto"/>
      </w:divBdr>
      <w:divsChild>
        <w:div w:id="836501520">
          <w:marLeft w:val="0"/>
          <w:marRight w:val="0"/>
          <w:marTop w:val="0"/>
          <w:marBottom w:val="0"/>
          <w:divBdr>
            <w:top w:val="none" w:sz="0" w:space="0" w:color="auto"/>
            <w:left w:val="none" w:sz="0" w:space="0" w:color="auto"/>
            <w:bottom w:val="none" w:sz="0" w:space="0" w:color="auto"/>
            <w:right w:val="none" w:sz="0" w:space="0" w:color="auto"/>
          </w:divBdr>
          <w:divsChild>
            <w:div w:id="1048266728">
              <w:marLeft w:val="0"/>
              <w:marRight w:val="0"/>
              <w:marTop w:val="0"/>
              <w:marBottom w:val="0"/>
              <w:divBdr>
                <w:top w:val="none" w:sz="0" w:space="0" w:color="auto"/>
                <w:left w:val="none" w:sz="0" w:space="0" w:color="auto"/>
                <w:bottom w:val="none" w:sz="0" w:space="0" w:color="auto"/>
                <w:right w:val="none" w:sz="0" w:space="0" w:color="auto"/>
              </w:divBdr>
            </w:div>
          </w:divsChild>
        </w:div>
        <w:div w:id="357246453">
          <w:marLeft w:val="0"/>
          <w:marRight w:val="0"/>
          <w:marTop w:val="0"/>
          <w:marBottom w:val="0"/>
          <w:divBdr>
            <w:top w:val="none" w:sz="0" w:space="0" w:color="auto"/>
            <w:left w:val="none" w:sz="0" w:space="0" w:color="auto"/>
            <w:bottom w:val="none" w:sz="0" w:space="0" w:color="auto"/>
            <w:right w:val="none" w:sz="0" w:space="0" w:color="auto"/>
          </w:divBdr>
          <w:divsChild>
            <w:div w:id="1953511298">
              <w:marLeft w:val="0"/>
              <w:marRight w:val="0"/>
              <w:marTop w:val="0"/>
              <w:marBottom w:val="0"/>
              <w:divBdr>
                <w:top w:val="none" w:sz="0" w:space="0" w:color="auto"/>
                <w:left w:val="none" w:sz="0" w:space="0" w:color="auto"/>
                <w:bottom w:val="none" w:sz="0" w:space="0" w:color="auto"/>
                <w:right w:val="none" w:sz="0" w:space="0" w:color="auto"/>
              </w:divBdr>
            </w:div>
          </w:divsChild>
        </w:div>
        <w:div w:id="1647314747">
          <w:marLeft w:val="0"/>
          <w:marRight w:val="0"/>
          <w:marTop w:val="0"/>
          <w:marBottom w:val="0"/>
          <w:divBdr>
            <w:top w:val="none" w:sz="0" w:space="0" w:color="auto"/>
            <w:left w:val="none" w:sz="0" w:space="0" w:color="auto"/>
            <w:bottom w:val="none" w:sz="0" w:space="0" w:color="auto"/>
            <w:right w:val="none" w:sz="0" w:space="0" w:color="auto"/>
          </w:divBdr>
          <w:divsChild>
            <w:div w:id="1305356927">
              <w:marLeft w:val="0"/>
              <w:marRight w:val="0"/>
              <w:marTop w:val="0"/>
              <w:marBottom w:val="0"/>
              <w:divBdr>
                <w:top w:val="none" w:sz="0" w:space="0" w:color="auto"/>
                <w:left w:val="none" w:sz="0" w:space="0" w:color="auto"/>
                <w:bottom w:val="none" w:sz="0" w:space="0" w:color="auto"/>
                <w:right w:val="none" w:sz="0" w:space="0" w:color="auto"/>
              </w:divBdr>
            </w:div>
          </w:divsChild>
        </w:div>
        <w:div w:id="1546284906">
          <w:marLeft w:val="0"/>
          <w:marRight w:val="0"/>
          <w:marTop w:val="0"/>
          <w:marBottom w:val="0"/>
          <w:divBdr>
            <w:top w:val="none" w:sz="0" w:space="0" w:color="auto"/>
            <w:left w:val="none" w:sz="0" w:space="0" w:color="auto"/>
            <w:bottom w:val="none" w:sz="0" w:space="0" w:color="auto"/>
            <w:right w:val="none" w:sz="0" w:space="0" w:color="auto"/>
          </w:divBdr>
          <w:divsChild>
            <w:div w:id="1593120628">
              <w:marLeft w:val="0"/>
              <w:marRight w:val="0"/>
              <w:marTop w:val="0"/>
              <w:marBottom w:val="0"/>
              <w:divBdr>
                <w:top w:val="none" w:sz="0" w:space="0" w:color="auto"/>
                <w:left w:val="none" w:sz="0" w:space="0" w:color="auto"/>
                <w:bottom w:val="none" w:sz="0" w:space="0" w:color="auto"/>
                <w:right w:val="none" w:sz="0" w:space="0" w:color="auto"/>
              </w:divBdr>
            </w:div>
          </w:divsChild>
        </w:div>
        <w:div w:id="2049795594">
          <w:marLeft w:val="0"/>
          <w:marRight w:val="0"/>
          <w:marTop w:val="0"/>
          <w:marBottom w:val="0"/>
          <w:divBdr>
            <w:top w:val="none" w:sz="0" w:space="0" w:color="auto"/>
            <w:left w:val="none" w:sz="0" w:space="0" w:color="auto"/>
            <w:bottom w:val="none" w:sz="0" w:space="0" w:color="auto"/>
            <w:right w:val="none" w:sz="0" w:space="0" w:color="auto"/>
          </w:divBdr>
          <w:divsChild>
            <w:div w:id="132974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5691">
      <w:bodyDiv w:val="1"/>
      <w:marLeft w:val="0"/>
      <w:marRight w:val="0"/>
      <w:marTop w:val="0"/>
      <w:marBottom w:val="0"/>
      <w:divBdr>
        <w:top w:val="none" w:sz="0" w:space="0" w:color="auto"/>
        <w:left w:val="none" w:sz="0" w:space="0" w:color="auto"/>
        <w:bottom w:val="none" w:sz="0" w:space="0" w:color="auto"/>
        <w:right w:val="none" w:sz="0" w:space="0" w:color="auto"/>
      </w:divBdr>
      <w:divsChild>
        <w:div w:id="31006557">
          <w:marLeft w:val="0"/>
          <w:marRight w:val="0"/>
          <w:marTop w:val="0"/>
          <w:marBottom w:val="0"/>
          <w:divBdr>
            <w:top w:val="none" w:sz="0" w:space="0" w:color="auto"/>
            <w:left w:val="none" w:sz="0" w:space="0" w:color="auto"/>
            <w:bottom w:val="none" w:sz="0" w:space="0" w:color="auto"/>
            <w:right w:val="none" w:sz="0" w:space="0" w:color="auto"/>
          </w:divBdr>
          <w:divsChild>
            <w:div w:id="1544173845">
              <w:marLeft w:val="0"/>
              <w:marRight w:val="0"/>
              <w:marTop w:val="0"/>
              <w:marBottom w:val="0"/>
              <w:divBdr>
                <w:top w:val="none" w:sz="0" w:space="0" w:color="auto"/>
                <w:left w:val="none" w:sz="0" w:space="0" w:color="auto"/>
                <w:bottom w:val="none" w:sz="0" w:space="0" w:color="auto"/>
                <w:right w:val="none" w:sz="0" w:space="0" w:color="auto"/>
              </w:divBdr>
            </w:div>
          </w:divsChild>
        </w:div>
        <w:div w:id="2039430898">
          <w:marLeft w:val="0"/>
          <w:marRight w:val="0"/>
          <w:marTop w:val="0"/>
          <w:marBottom w:val="0"/>
          <w:divBdr>
            <w:top w:val="none" w:sz="0" w:space="0" w:color="auto"/>
            <w:left w:val="none" w:sz="0" w:space="0" w:color="auto"/>
            <w:bottom w:val="none" w:sz="0" w:space="0" w:color="auto"/>
            <w:right w:val="none" w:sz="0" w:space="0" w:color="auto"/>
          </w:divBdr>
          <w:divsChild>
            <w:div w:id="878663989">
              <w:marLeft w:val="0"/>
              <w:marRight w:val="0"/>
              <w:marTop w:val="0"/>
              <w:marBottom w:val="0"/>
              <w:divBdr>
                <w:top w:val="none" w:sz="0" w:space="0" w:color="auto"/>
                <w:left w:val="none" w:sz="0" w:space="0" w:color="auto"/>
                <w:bottom w:val="none" w:sz="0" w:space="0" w:color="auto"/>
                <w:right w:val="none" w:sz="0" w:space="0" w:color="auto"/>
              </w:divBdr>
            </w:div>
          </w:divsChild>
        </w:div>
        <w:div w:id="47726174">
          <w:marLeft w:val="0"/>
          <w:marRight w:val="0"/>
          <w:marTop w:val="0"/>
          <w:marBottom w:val="0"/>
          <w:divBdr>
            <w:top w:val="none" w:sz="0" w:space="0" w:color="auto"/>
            <w:left w:val="none" w:sz="0" w:space="0" w:color="auto"/>
            <w:bottom w:val="none" w:sz="0" w:space="0" w:color="auto"/>
            <w:right w:val="none" w:sz="0" w:space="0" w:color="auto"/>
          </w:divBdr>
          <w:divsChild>
            <w:div w:id="1926181925">
              <w:marLeft w:val="0"/>
              <w:marRight w:val="0"/>
              <w:marTop w:val="0"/>
              <w:marBottom w:val="0"/>
              <w:divBdr>
                <w:top w:val="none" w:sz="0" w:space="0" w:color="auto"/>
                <w:left w:val="none" w:sz="0" w:space="0" w:color="auto"/>
                <w:bottom w:val="none" w:sz="0" w:space="0" w:color="auto"/>
                <w:right w:val="none" w:sz="0" w:space="0" w:color="auto"/>
              </w:divBdr>
            </w:div>
          </w:divsChild>
        </w:div>
        <w:div w:id="1136070782">
          <w:marLeft w:val="0"/>
          <w:marRight w:val="0"/>
          <w:marTop w:val="0"/>
          <w:marBottom w:val="0"/>
          <w:divBdr>
            <w:top w:val="none" w:sz="0" w:space="0" w:color="auto"/>
            <w:left w:val="none" w:sz="0" w:space="0" w:color="auto"/>
            <w:bottom w:val="none" w:sz="0" w:space="0" w:color="auto"/>
            <w:right w:val="none" w:sz="0" w:space="0" w:color="auto"/>
          </w:divBdr>
          <w:divsChild>
            <w:div w:id="1005598799">
              <w:marLeft w:val="0"/>
              <w:marRight w:val="0"/>
              <w:marTop w:val="0"/>
              <w:marBottom w:val="0"/>
              <w:divBdr>
                <w:top w:val="none" w:sz="0" w:space="0" w:color="auto"/>
                <w:left w:val="none" w:sz="0" w:space="0" w:color="auto"/>
                <w:bottom w:val="none" w:sz="0" w:space="0" w:color="auto"/>
                <w:right w:val="none" w:sz="0" w:space="0" w:color="auto"/>
              </w:divBdr>
            </w:div>
          </w:divsChild>
        </w:div>
        <w:div w:id="1419062183">
          <w:marLeft w:val="0"/>
          <w:marRight w:val="0"/>
          <w:marTop w:val="0"/>
          <w:marBottom w:val="0"/>
          <w:divBdr>
            <w:top w:val="none" w:sz="0" w:space="0" w:color="auto"/>
            <w:left w:val="none" w:sz="0" w:space="0" w:color="auto"/>
            <w:bottom w:val="none" w:sz="0" w:space="0" w:color="auto"/>
            <w:right w:val="none" w:sz="0" w:space="0" w:color="auto"/>
          </w:divBdr>
          <w:divsChild>
            <w:div w:id="74372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82699">
      <w:bodyDiv w:val="1"/>
      <w:marLeft w:val="0"/>
      <w:marRight w:val="0"/>
      <w:marTop w:val="0"/>
      <w:marBottom w:val="0"/>
      <w:divBdr>
        <w:top w:val="none" w:sz="0" w:space="0" w:color="auto"/>
        <w:left w:val="none" w:sz="0" w:space="0" w:color="auto"/>
        <w:bottom w:val="none" w:sz="0" w:space="0" w:color="auto"/>
        <w:right w:val="none" w:sz="0" w:space="0" w:color="auto"/>
      </w:divBdr>
      <w:divsChild>
        <w:div w:id="1799372415">
          <w:marLeft w:val="0"/>
          <w:marRight w:val="0"/>
          <w:marTop w:val="0"/>
          <w:marBottom w:val="0"/>
          <w:divBdr>
            <w:top w:val="none" w:sz="0" w:space="0" w:color="auto"/>
            <w:left w:val="none" w:sz="0" w:space="0" w:color="auto"/>
            <w:bottom w:val="none" w:sz="0" w:space="0" w:color="auto"/>
            <w:right w:val="none" w:sz="0" w:space="0" w:color="auto"/>
          </w:divBdr>
          <w:divsChild>
            <w:div w:id="438455024">
              <w:marLeft w:val="0"/>
              <w:marRight w:val="0"/>
              <w:marTop w:val="0"/>
              <w:marBottom w:val="0"/>
              <w:divBdr>
                <w:top w:val="none" w:sz="0" w:space="0" w:color="auto"/>
                <w:left w:val="none" w:sz="0" w:space="0" w:color="auto"/>
                <w:bottom w:val="none" w:sz="0" w:space="0" w:color="auto"/>
                <w:right w:val="none" w:sz="0" w:space="0" w:color="auto"/>
              </w:divBdr>
            </w:div>
          </w:divsChild>
        </w:div>
        <w:div w:id="796873266">
          <w:marLeft w:val="0"/>
          <w:marRight w:val="0"/>
          <w:marTop w:val="0"/>
          <w:marBottom w:val="0"/>
          <w:divBdr>
            <w:top w:val="none" w:sz="0" w:space="0" w:color="auto"/>
            <w:left w:val="none" w:sz="0" w:space="0" w:color="auto"/>
            <w:bottom w:val="none" w:sz="0" w:space="0" w:color="auto"/>
            <w:right w:val="none" w:sz="0" w:space="0" w:color="auto"/>
          </w:divBdr>
          <w:divsChild>
            <w:div w:id="671493054">
              <w:marLeft w:val="0"/>
              <w:marRight w:val="0"/>
              <w:marTop w:val="0"/>
              <w:marBottom w:val="0"/>
              <w:divBdr>
                <w:top w:val="none" w:sz="0" w:space="0" w:color="auto"/>
                <w:left w:val="none" w:sz="0" w:space="0" w:color="auto"/>
                <w:bottom w:val="none" w:sz="0" w:space="0" w:color="auto"/>
                <w:right w:val="none" w:sz="0" w:space="0" w:color="auto"/>
              </w:divBdr>
            </w:div>
          </w:divsChild>
        </w:div>
        <w:div w:id="161554810">
          <w:marLeft w:val="0"/>
          <w:marRight w:val="0"/>
          <w:marTop w:val="0"/>
          <w:marBottom w:val="0"/>
          <w:divBdr>
            <w:top w:val="none" w:sz="0" w:space="0" w:color="auto"/>
            <w:left w:val="none" w:sz="0" w:space="0" w:color="auto"/>
            <w:bottom w:val="none" w:sz="0" w:space="0" w:color="auto"/>
            <w:right w:val="none" w:sz="0" w:space="0" w:color="auto"/>
          </w:divBdr>
          <w:divsChild>
            <w:div w:id="2059931045">
              <w:marLeft w:val="0"/>
              <w:marRight w:val="0"/>
              <w:marTop w:val="0"/>
              <w:marBottom w:val="0"/>
              <w:divBdr>
                <w:top w:val="none" w:sz="0" w:space="0" w:color="auto"/>
                <w:left w:val="none" w:sz="0" w:space="0" w:color="auto"/>
                <w:bottom w:val="none" w:sz="0" w:space="0" w:color="auto"/>
                <w:right w:val="none" w:sz="0" w:space="0" w:color="auto"/>
              </w:divBdr>
            </w:div>
          </w:divsChild>
        </w:div>
        <w:div w:id="1558130049">
          <w:marLeft w:val="0"/>
          <w:marRight w:val="0"/>
          <w:marTop w:val="0"/>
          <w:marBottom w:val="0"/>
          <w:divBdr>
            <w:top w:val="none" w:sz="0" w:space="0" w:color="auto"/>
            <w:left w:val="none" w:sz="0" w:space="0" w:color="auto"/>
            <w:bottom w:val="none" w:sz="0" w:space="0" w:color="auto"/>
            <w:right w:val="none" w:sz="0" w:space="0" w:color="auto"/>
          </w:divBdr>
          <w:divsChild>
            <w:div w:id="1338652064">
              <w:marLeft w:val="0"/>
              <w:marRight w:val="0"/>
              <w:marTop w:val="0"/>
              <w:marBottom w:val="0"/>
              <w:divBdr>
                <w:top w:val="none" w:sz="0" w:space="0" w:color="auto"/>
                <w:left w:val="none" w:sz="0" w:space="0" w:color="auto"/>
                <w:bottom w:val="none" w:sz="0" w:space="0" w:color="auto"/>
                <w:right w:val="none" w:sz="0" w:space="0" w:color="auto"/>
              </w:divBdr>
            </w:div>
          </w:divsChild>
        </w:div>
        <w:div w:id="10189740">
          <w:marLeft w:val="0"/>
          <w:marRight w:val="0"/>
          <w:marTop w:val="0"/>
          <w:marBottom w:val="0"/>
          <w:divBdr>
            <w:top w:val="none" w:sz="0" w:space="0" w:color="auto"/>
            <w:left w:val="none" w:sz="0" w:space="0" w:color="auto"/>
            <w:bottom w:val="none" w:sz="0" w:space="0" w:color="auto"/>
            <w:right w:val="none" w:sz="0" w:space="0" w:color="auto"/>
          </w:divBdr>
          <w:divsChild>
            <w:div w:id="95467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237852">
      <w:bodyDiv w:val="1"/>
      <w:marLeft w:val="0"/>
      <w:marRight w:val="0"/>
      <w:marTop w:val="0"/>
      <w:marBottom w:val="0"/>
      <w:divBdr>
        <w:top w:val="none" w:sz="0" w:space="0" w:color="auto"/>
        <w:left w:val="none" w:sz="0" w:space="0" w:color="auto"/>
        <w:bottom w:val="none" w:sz="0" w:space="0" w:color="auto"/>
        <w:right w:val="none" w:sz="0" w:space="0" w:color="auto"/>
      </w:divBdr>
      <w:divsChild>
        <w:div w:id="766846890">
          <w:marLeft w:val="0"/>
          <w:marRight w:val="0"/>
          <w:marTop w:val="0"/>
          <w:marBottom w:val="0"/>
          <w:divBdr>
            <w:top w:val="none" w:sz="0" w:space="0" w:color="auto"/>
            <w:left w:val="none" w:sz="0" w:space="0" w:color="auto"/>
            <w:bottom w:val="none" w:sz="0" w:space="0" w:color="auto"/>
            <w:right w:val="none" w:sz="0" w:space="0" w:color="auto"/>
          </w:divBdr>
          <w:divsChild>
            <w:div w:id="635455934">
              <w:marLeft w:val="0"/>
              <w:marRight w:val="0"/>
              <w:marTop w:val="0"/>
              <w:marBottom w:val="0"/>
              <w:divBdr>
                <w:top w:val="none" w:sz="0" w:space="0" w:color="auto"/>
                <w:left w:val="none" w:sz="0" w:space="0" w:color="auto"/>
                <w:bottom w:val="none" w:sz="0" w:space="0" w:color="auto"/>
                <w:right w:val="none" w:sz="0" w:space="0" w:color="auto"/>
              </w:divBdr>
            </w:div>
          </w:divsChild>
        </w:div>
        <w:div w:id="1601641553">
          <w:marLeft w:val="0"/>
          <w:marRight w:val="0"/>
          <w:marTop w:val="0"/>
          <w:marBottom w:val="0"/>
          <w:divBdr>
            <w:top w:val="none" w:sz="0" w:space="0" w:color="auto"/>
            <w:left w:val="none" w:sz="0" w:space="0" w:color="auto"/>
            <w:bottom w:val="none" w:sz="0" w:space="0" w:color="auto"/>
            <w:right w:val="none" w:sz="0" w:space="0" w:color="auto"/>
          </w:divBdr>
          <w:divsChild>
            <w:div w:id="997880546">
              <w:marLeft w:val="0"/>
              <w:marRight w:val="0"/>
              <w:marTop w:val="0"/>
              <w:marBottom w:val="0"/>
              <w:divBdr>
                <w:top w:val="none" w:sz="0" w:space="0" w:color="auto"/>
                <w:left w:val="none" w:sz="0" w:space="0" w:color="auto"/>
                <w:bottom w:val="none" w:sz="0" w:space="0" w:color="auto"/>
                <w:right w:val="none" w:sz="0" w:space="0" w:color="auto"/>
              </w:divBdr>
            </w:div>
          </w:divsChild>
        </w:div>
        <w:div w:id="1875072294">
          <w:marLeft w:val="0"/>
          <w:marRight w:val="0"/>
          <w:marTop w:val="0"/>
          <w:marBottom w:val="0"/>
          <w:divBdr>
            <w:top w:val="none" w:sz="0" w:space="0" w:color="auto"/>
            <w:left w:val="none" w:sz="0" w:space="0" w:color="auto"/>
            <w:bottom w:val="none" w:sz="0" w:space="0" w:color="auto"/>
            <w:right w:val="none" w:sz="0" w:space="0" w:color="auto"/>
          </w:divBdr>
          <w:divsChild>
            <w:div w:id="1452480310">
              <w:marLeft w:val="0"/>
              <w:marRight w:val="0"/>
              <w:marTop w:val="0"/>
              <w:marBottom w:val="0"/>
              <w:divBdr>
                <w:top w:val="none" w:sz="0" w:space="0" w:color="auto"/>
                <w:left w:val="none" w:sz="0" w:space="0" w:color="auto"/>
                <w:bottom w:val="none" w:sz="0" w:space="0" w:color="auto"/>
                <w:right w:val="none" w:sz="0" w:space="0" w:color="auto"/>
              </w:divBdr>
            </w:div>
          </w:divsChild>
        </w:div>
        <w:div w:id="207382997">
          <w:marLeft w:val="0"/>
          <w:marRight w:val="0"/>
          <w:marTop w:val="0"/>
          <w:marBottom w:val="0"/>
          <w:divBdr>
            <w:top w:val="none" w:sz="0" w:space="0" w:color="auto"/>
            <w:left w:val="none" w:sz="0" w:space="0" w:color="auto"/>
            <w:bottom w:val="none" w:sz="0" w:space="0" w:color="auto"/>
            <w:right w:val="none" w:sz="0" w:space="0" w:color="auto"/>
          </w:divBdr>
          <w:divsChild>
            <w:div w:id="1172647659">
              <w:marLeft w:val="0"/>
              <w:marRight w:val="0"/>
              <w:marTop w:val="0"/>
              <w:marBottom w:val="0"/>
              <w:divBdr>
                <w:top w:val="none" w:sz="0" w:space="0" w:color="auto"/>
                <w:left w:val="none" w:sz="0" w:space="0" w:color="auto"/>
                <w:bottom w:val="none" w:sz="0" w:space="0" w:color="auto"/>
                <w:right w:val="none" w:sz="0" w:space="0" w:color="auto"/>
              </w:divBdr>
            </w:div>
          </w:divsChild>
        </w:div>
        <w:div w:id="832527167">
          <w:marLeft w:val="0"/>
          <w:marRight w:val="0"/>
          <w:marTop w:val="0"/>
          <w:marBottom w:val="0"/>
          <w:divBdr>
            <w:top w:val="none" w:sz="0" w:space="0" w:color="auto"/>
            <w:left w:val="none" w:sz="0" w:space="0" w:color="auto"/>
            <w:bottom w:val="none" w:sz="0" w:space="0" w:color="auto"/>
            <w:right w:val="none" w:sz="0" w:space="0" w:color="auto"/>
          </w:divBdr>
          <w:divsChild>
            <w:div w:id="85650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16506">
      <w:bodyDiv w:val="1"/>
      <w:marLeft w:val="0"/>
      <w:marRight w:val="0"/>
      <w:marTop w:val="0"/>
      <w:marBottom w:val="0"/>
      <w:divBdr>
        <w:top w:val="none" w:sz="0" w:space="0" w:color="auto"/>
        <w:left w:val="none" w:sz="0" w:space="0" w:color="auto"/>
        <w:bottom w:val="none" w:sz="0" w:space="0" w:color="auto"/>
        <w:right w:val="none" w:sz="0" w:space="0" w:color="auto"/>
      </w:divBdr>
      <w:divsChild>
        <w:div w:id="705447201">
          <w:marLeft w:val="0"/>
          <w:marRight w:val="0"/>
          <w:marTop w:val="0"/>
          <w:marBottom w:val="0"/>
          <w:divBdr>
            <w:top w:val="none" w:sz="0" w:space="0" w:color="auto"/>
            <w:left w:val="none" w:sz="0" w:space="0" w:color="auto"/>
            <w:bottom w:val="none" w:sz="0" w:space="0" w:color="auto"/>
            <w:right w:val="none" w:sz="0" w:space="0" w:color="auto"/>
          </w:divBdr>
          <w:divsChild>
            <w:div w:id="203370016">
              <w:marLeft w:val="0"/>
              <w:marRight w:val="0"/>
              <w:marTop w:val="0"/>
              <w:marBottom w:val="0"/>
              <w:divBdr>
                <w:top w:val="none" w:sz="0" w:space="0" w:color="auto"/>
                <w:left w:val="none" w:sz="0" w:space="0" w:color="auto"/>
                <w:bottom w:val="none" w:sz="0" w:space="0" w:color="auto"/>
                <w:right w:val="none" w:sz="0" w:space="0" w:color="auto"/>
              </w:divBdr>
            </w:div>
          </w:divsChild>
        </w:div>
        <w:div w:id="115485027">
          <w:marLeft w:val="0"/>
          <w:marRight w:val="0"/>
          <w:marTop w:val="0"/>
          <w:marBottom w:val="0"/>
          <w:divBdr>
            <w:top w:val="none" w:sz="0" w:space="0" w:color="auto"/>
            <w:left w:val="none" w:sz="0" w:space="0" w:color="auto"/>
            <w:bottom w:val="none" w:sz="0" w:space="0" w:color="auto"/>
            <w:right w:val="none" w:sz="0" w:space="0" w:color="auto"/>
          </w:divBdr>
          <w:divsChild>
            <w:div w:id="606157561">
              <w:marLeft w:val="0"/>
              <w:marRight w:val="0"/>
              <w:marTop w:val="0"/>
              <w:marBottom w:val="0"/>
              <w:divBdr>
                <w:top w:val="none" w:sz="0" w:space="0" w:color="auto"/>
                <w:left w:val="none" w:sz="0" w:space="0" w:color="auto"/>
                <w:bottom w:val="none" w:sz="0" w:space="0" w:color="auto"/>
                <w:right w:val="none" w:sz="0" w:space="0" w:color="auto"/>
              </w:divBdr>
            </w:div>
          </w:divsChild>
        </w:div>
        <w:div w:id="649362420">
          <w:marLeft w:val="0"/>
          <w:marRight w:val="0"/>
          <w:marTop w:val="0"/>
          <w:marBottom w:val="0"/>
          <w:divBdr>
            <w:top w:val="none" w:sz="0" w:space="0" w:color="auto"/>
            <w:left w:val="none" w:sz="0" w:space="0" w:color="auto"/>
            <w:bottom w:val="none" w:sz="0" w:space="0" w:color="auto"/>
            <w:right w:val="none" w:sz="0" w:space="0" w:color="auto"/>
          </w:divBdr>
          <w:divsChild>
            <w:div w:id="1120413926">
              <w:marLeft w:val="0"/>
              <w:marRight w:val="0"/>
              <w:marTop w:val="0"/>
              <w:marBottom w:val="0"/>
              <w:divBdr>
                <w:top w:val="none" w:sz="0" w:space="0" w:color="auto"/>
                <w:left w:val="none" w:sz="0" w:space="0" w:color="auto"/>
                <w:bottom w:val="none" w:sz="0" w:space="0" w:color="auto"/>
                <w:right w:val="none" w:sz="0" w:space="0" w:color="auto"/>
              </w:divBdr>
            </w:div>
          </w:divsChild>
        </w:div>
        <w:div w:id="2084985706">
          <w:marLeft w:val="0"/>
          <w:marRight w:val="0"/>
          <w:marTop w:val="0"/>
          <w:marBottom w:val="0"/>
          <w:divBdr>
            <w:top w:val="none" w:sz="0" w:space="0" w:color="auto"/>
            <w:left w:val="none" w:sz="0" w:space="0" w:color="auto"/>
            <w:bottom w:val="none" w:sz="0" w:space="0" w:color="auto"/>
            <w:right w:val="none" w:sz="0" w:space="0" w:color="auto"/>
          </w:divBdr>
          <w:divsChild>
            <w:div w:id="2121606190">
              <w:marLeft w:val="0"/>
              <w:marRight w:val="0"/>
              <w:marTop w:val="0"/>
              <w:marBottom w:val="0"/>
              <w:divBdr>
                <w:top w:val="none" w:sz="0" w:space="0" w:color="auto"/>
                <w:left w:val="none" w:sz="0" w:space="0" w:color="auto"/>
                <w:bottom w:val="none" w:sz="0" w:space="0" w:color="auto"/>
                <w:right w:val="none" w:sz="0" w:space="0" w:color="auto"/>
              </w:divBdr>
            </w:div>
          </w:divsChild>
        </w:div>
        <w:div w:id="1082723210">
          <w:marLeft w:val="0"/>
          <w:marRight w:val="0"/>
          <w:marTop w:val="0"/>
          <w:marBottom w:val="0"/>
          <w:divBdr>
            <w:top w:val="none" w:sz="0" w:space="0" w:color="auto"/>
            <w:left w:val="none" w:sz="0" w:space="0" w:color="auto"/>
            <w:bottom w:val="none" w:sz="0" w:space="0" w:color="auto"/>
            <w:right w:val="none" w:sz="0" w:space="0" w:color="auto"/>
          </w:divBdr>
          <w:divsChild>
            <w:div w:id="56537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7853">
      <w:bodyDiv w:val="1"/>
      <w:marLeft w:val="0"/>
      <w:marRight w:val="0"/>
      <w:marTop w:val="0"/>
      <w:marBottom w:val="0"/>
      <w:divBdr>
        <w:top w:val="none" w:sz="0" w:space="0" w:color="auto"/>
        <w:left w:val="none" w:sz="0" w:space="0" w:color="auto"/>
        <w:bottom w:val="none" w:sz="0" w:space="0" w:color="auto"/>
        <w:right w:val="none" w:sz="0" w:space="0" w:color="auto"/>
      </w:divBdr>
      <w:divsChild>
        <w:div w:id="1594239173">
          <w:marLeft w:val="0"/>
          <w:marRight w:val="0"/>
          <w:marTop w:val="0"/>
          <w:marBottom w:val="0"/>
          <w:divBdr>
            <w:top w:val="none" w:sz="0" w:space="0" w:color="auto"/>
            <w:left w:val="none" w:sz="0" w:space="0" w:color="auto"/>
            <w:bottom w:val="none" w:sz="0" w:space="0" w:color="auto"/>
            <w:right w:val="none" w:sz="0" w:space="0" w:color="auto"/>
          </w:divBdr>
          <w:divsChild>
            <w:div w:id="2073038084">
              <w:marLeft w:val="0"/>
              <w:marRight w:val="0"/>
              <w:marTop w:val="0"/>
              <w:marBottom w:val="0"/>
              <w:divBdr>
                <w:top w:val="none" w:sz="0" w:space="0" w:color="auto"/>
                <w:left w:val="none" w:sz="0" w:space="0" w:color="auto"/>
                <w:bottom w:val="none" w:sz="0" w:space="0" w:color="auto"/>
                <w:right w:val="none" w:sz="0" w:space="0" w:color="auto"/>
              </w:divBdr>
            </w:div>
          </w:divsChild>
        </w:div>
        <w:div w:id="1936746629">
          <w:marLeft w:val="0"/>
          <w:marRight w:val="0"/>
          <w:marTop w:val="0"/>
          <w:marBottom w:val="0"/>
          <w:divBdr>
            <w:top w:val="none" w:sz="0" w:space="0" w:color="auto"/>
            <w:left w:val="none" w:sz="0" w:space="0" w:color="auto"/>
            <w:bottom w:val="none" w:sz="0" w:space="0" w:color="auto"/>
            <w:right w:val="none" w:sz="0" w:space="0" w:color="auto"/>
          </w:divBdr>
          <w:divsChild>
            <w:div w:id="670839324">
              <w:marLeft w:val="0"/>
              <w:marRight w:val="0"/>
              <w:marTop w:val="0"/>
              <w:marBottom w:val="0"/>
              <w:divBdr>
                <w:top w:val="none" w:sz="0" w:space="0" w:color="auto"/>
                <w:left w:val="none" w:sz="0" w:space="0" w:color="auto"/>
                <w:bottom w:val="none" w:sz="0" w:space="0" w:color="auto"/>
                <w:right w:val="none" w:sz="0" w:space="0" w:color="auto"/>
              </w:divBdr>
            </w:div>
          </w:divsChild>
        </w:div>
        <w:div w:id="1584727111">
          <w:marLeft w:val="0"/>
          <w:marRight w:val="0"/>
          <w:marTop w:val="0"/>
          <w:marBottom w:val="0"/>
          <w:divBdr>
            <w:top w:val="none" w:sz="0" w:space="0" w:color="auto"/>
            <w:left w:val="none" w:sz="0" w:space="0" w:color="auto"/>
            <w:bottom w:val="none" w:sz="0" w:space="0" w:color="auto"/>
            <w:right w:val="none" w:sz="0" w:space="0" w:color="auto"/>
          </w:divBdr>
          <w:divsChild>
            <w:div w:id="1733652310">
              <w:marLeft w:val="0"/>
              <w:marRight w:val="0"/>
              <w:marTop w:val="0"/>
              <w:marBottom w:val="0"/>
              <w:divBdr>
                <w:top w:val="none" w:sz="0" w:space="0" w:color="auto"/>
                <w:left w:val="none" w:sz="0" w:space="0" w:color="auto"/>
                <w:bottom w:val="none" w:sz="0" w:space="0" w:color="auto"/>
                <w:right w:val="none" w:sz="0" w:space="0" w:color="auto"/>
              </w:divBdr>
            </w:div>
          </w:divsChild>
        </w:div>
        <w:div w:id="332101443">
          <w:marLeft w:val="0"/>
          <w:marRight w:val="0"/>
          <w:marTop w:val="0"/>
          <w:marBottom w:val="0"/>
          <w:divBdr>
            <w:top w:val="none" w:sz="0" w:space="0" w:color="auto"/>
            <w:left w:val="none" w:sz="0" w:space="0" w:color="auto"/>
            <w:bottom w:val="none" w:sz="0" w:space="0" w:color="auto"/>
            <w:right w:val="none" w:sz="0" w:space="0" w:color="auto"/>
          </w:divBdr>
          <w:divsChild>
            <w:div w:id="284774056">
              <w:marLeft w:val="0"/>
              <w:marRight w:val="0"/>
              <w:marTop w:val="0"/>
              <w:marBottom w:val="0"/>
              <w:divBdr>
                <w:top w:val="none" w:sz="0" w:space="0" w:color="auto"/>
                <w:left w:val="none" w:sz="0" w:space="0" w:color="auto"/>
                <w:bottom w:val="none" w:sz="0" w:space="0" w:color="auto"/>
                <w:right w:val="none" w:sz="0" w:space="0" w:color="auto"/>
              </w:divBdr>
            </w:div>
          </w:divsChild>
        </w:div>
        <w:div w:id="746224069">
          <w:marLeft w:val="0"/>
          <w:marRight w:val="0"/>
          <w:marTop w:val="0"/>
          <w:marBottom w:val="0"/>
          <w:divBdr>
            <w:top w:val="none" w:sz="0" w:space="0" w:color="auto"/>
            <w:left w:val="none" w:sz="0" w:space="0" w:color="auto"/>
            <w:bottom w:val="none" w:sz="0" w:space="0" w:color="auto"/>
            <w:right w:val="none" w:sz="0" w:space="0" w:color="auto"/>
          </w:divBdr>
          <w:divsChild>
            <w:div w:id="16709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7588">
      <w:bodyDiv w:val="1"/>
      <w:marLeft w:val="0"/>
      <w:marRight w:val="0"/>
      <w:marTop w:val="0"/>
      <w:marBottom w:val="0"/>
      <w:divBdr>
        <w:top w:val="none" w:sz="0" w:space="0" w:color="auto"/>
        <w:left w:val="none" w:sz="0" w:space="0" w:color="auto"/>
        <w:bottom w:val="none" w:sz="0" w:space="0" w:color="auto"/>
        <w:right w:val="none" w:sz="0" w:space="0" w:color="auto"/>
      </w:divBdr>
      <w:divsChild>
        <w:div w:id="1194491696">
          <w:marLeft w:val="0"/>
          <w:marRight w:val="0"/>
          <w:marTop w:val="0"/>
          <w:marBottom w:val="0"/>
          <w:divBdr>
            <w:top w:val="none" w:sz="0" w:space="0" w:color="auto"/>
            <w:left w:val="none" w:sz="0" w:space="0" w:color="auto"/>
            <w:bottom w:val="none" w:sz="0" w:space="0" w:color="auto"/>
            <w:right w:val="none" w:sz="0" w:space="0" w:color="auto"/>
          </w:divBdr>
          <w:divsChild>
            <w:div w:id="701588889">
              <w:marLeft w:val="0"/>
              <w:marRight w:val="0"/>
              <w:marTop w:val="0"/>
              <w:marBottom w:val="0"/>
              <w:divBdr>
                <w:top w:val="none" w:sz="0" w:space="0" w:color="auto"/>
                <w:left w:val="none" w:sz="0" w:space="0" w:color="auto"/>
                <w:bottom w:val="none" w:sz="0" w:space="0" w:color="auto"/>
                <w:right w:val="none" w:sz="0" w:space="0" w:color="auto"/>
              </w:divBdr>
            </w:div>
          </w:divsChild>
        </w:div>
        <w:div w:id="633096871">
          <w:marLeft w:val="0"/>
          <w:marRight w:val="0"/>
          <w:marTop w:val="0"/>
          <w:marBottom w:val="0"/>
          <w:divBdr>
            <w:top w:val="none" w:sz="0" w:space="0" w:color="auto"/>
            <w:left w:val="none" w:sz="0" w:space="0" w:color="auto"/>
            <w:bottom w:val="none" w:sz="0" w:space="0" w:color="auto"/>
            <w:right w:val="none" w:sz="0" w:space="0" w:color="auto"/>
          </w:divBdr>
          <w:divsChild>
            <w:div w:id="2027170483">
              <w:marLeft w:val="0"/>
              <w:marRight w:val="0"/>
              <w:marTop w:val="0"/>
              <w:marBottom w:val="0"/>
              <w:divBdr>
                <w:top w:val="none" w:sz="0" w:space="0" w:color="auto"/>
                <w:left w:val="none" w:sz="0" w:space="0" w:color="auto"/>
                <w:bottom w:val="none" w:sz="0" w:space="0" w:color="auto"/>
                <w:right w:val="none" w:sz="0" w:space="0" w:color="auto"/>
              </w:divBdr>
            </w:div>
          </w:divsChild>
        </w:div>
        <w:div w:id="1659770452">
          <w:marLeft w:val="0"/>
          <w:marRight w:val="0"/>
          <w:marTop w:val="0"/>
          <w:marBottom w:val="0"/>
          <w:divBdr>
            <w:top w:val="none" w:sz="0" w:space="0" w:color="auto"/>
            <w:left w:val="none" w:sz="0" w:space="0" w:color="auto"/>
            <w:bottom w:val="none" w:sz="0" w:space="0" w:color="auto"/>
            <w:right w:val="none" w:sz="0" w:space="0" w:color="auto"/>
          </w:divBdr>
          <w:divsChild>
            <w:div w:id="367994361">
              <w:marLeft w:val="0"/>
              <w:marRight w:val="0"/>
              <w:marTop w:val="0"/>
              <w:marBottom w:val="0"/>
              <w:divBdr>
                <w:top w:val="none" w:sz="0" w:space="0" w:color="auto"/>
                <w:left w:val="none" w:sz="0" w:space="0" w:color="auto"/>
                <w:bottom w:val="none" w:sz="0" w:space="0" w:color="auto"/>
                <w:right w:val="none" w:sz="0" w:space="0" w:color="auto"/>
              </w:divBdr>
            </w:div>
          </w:divsChild>
        </w:div>
        <w:div w:id="1643266180">
          <w:marLeft w:val="0"/>
          <w:marRight w:val="0"/>
          <w:marTop w:val="0"/>
          <w:marBottom w:val="0"/>
          <w:divBdr>
            <w:top w:val="none" w:sz="0" w:space="0" w:color="auto"/>
            <w:left w:val="none" w:sz="0" w:space="0" w:color="auto"/>
            <w:bottom w:val="none" w:sz="0" w:space="0" w:color="auto"/>
            <w:right w:val="none" w:sz="0" w:space="0" w:color="auto"/>
          </w:divBdr>
          <w:divsChild>
            <w:div w:id="386412700">
              <w:marLeft w:val="0"/>
              <w:marRight w:val="0"/>
              <w:marTop w:val="0"/>
              <w:marBottom w:val="0"/>
              <w:divBdr>
                <w:top w:val="none" w:sz="0" w:space="0" w:color="auto"/>
                <w:left w:val="none" w:sz="0" w:space="0" w:color="auto"/>
                <w:bottom w:val="none" w:sz="0" w:space="0" w:color="auto"/>
                <w:right w:val="none" w:sz="0" w:space="0" w:color="auto"/>
              </w:divBdr>
            </w:div>
          </w:divsChild>
        </w:div>
        <w:div w:id="2114275761">
          <w:marLeft w:val="0"/>
          <w:marRight w:val="0"/>
          <w:marTop w:val="0"/>
          <w:marBottom w:val="0"/>
          <w:divBdr>
            <w:top w:val="none" w:sz="0" w:space="0" w:color="auto"/>
            <w:left w:val="none" w:sz="0" w:space="0" w:color="auto"/>
            <w:bottom w:val="none" w:sz="0" w:space="0" w:color="auto"/>
            <w:right w:val="none" w:sz="0" w:space="0" w:color="auto"/>
          </w:divBdr>
          <w:divsChild>
            <w:div w:id="8348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5491">
      <w:bodyDiv w:val="1"/>
      <w:marLeft w:val="0"/>
      <w:marRight w:val="0"/>
      <w:marTop w:val="0"/>
      <w:marBottom w:val="0"/>
      <w:divBdr>
        <w:top w:val="none" w:sz="0" w:space="0" w:color="auto"/>
        <w:left w:val="none" w:sz="0" w:space="0" w:color="auto"/>
        <w:bottom w:val="none" w:sz="0" w:space="0" w:color="auto"/>
        <w:right w:val="none" w:sz="0" w:space="0" w:color="auto"/>
      </w:divBdr>
      <w:divsChild>
        <w:div w:id="729890280">
          <w:marLeft w:val="0"/>
          <w:marRight w:val="0"/>
          <w:marTop w:val="0"/>
          <w:marBottom w:val="0"/>
          <w:divBdr>
            <w:top w:val="none" w:sz="0" w:space="0" w:color="auto"/>
            <w:left w:val="none" w:sz="0" w:space="0" w:color="auto"/>
            <w:bottom w:val="none" w:sz="0" w:space="0" w:color="auto"/>
            <w:right w:val="none" w:sz="0" w:space="0" w:color="auto"/>
          </w:divBdr>
          <w:divsChild>
            <w:div w:id="752163749">
              <w:marLeft w:val="0"/>
              <w:marRight w:val="0"/>
              <w:marTop w:val="0"/>
              <w:marBottom w:val="0"/>
              <w:divBdr>
                <w:top w:val="none" w:sz="0" w:space="0" w:color="auto"/>
                <w:left w:val="none" w:sz="0" w:space="0" w:color="auto"/>
                <w:bottom w:val="none" w:sz="0" w:space="0" w:color="auto"/>
                <w:right w:val="none" w:sz="0" w:space="0" w:color="auto"/>
              </w:divBdr>
            </w:div>
          </w:divsChild>
        </w:div>
        <w:div w:id="1826048110">
          <w:marLeft w:val="0"/>
          <w:marRight w:val="0"/>
          <w:marTop w:val="0"/>
          <w:marBottom w:val="0"/>
          <w:divBdr>
            <w:top w:val="none" w:sz="0" w:space="0" w:color="auto"/>
            <w:left w:val="none" w:sz="0" w:space="0" w:color="auto"/>
            <w:bottom w:val="none" w:sz="0" w:space="0" w:color="auto"/>
            <w:right w:val="none" w:sz="0" w:space="0" w:color="auto"/>
          </w:divBdr>
          <w:divsChild>
            <w:div w:id="322971794">
              <w:marLeft w:val="0"/>
              <w:marRight w:val="0"/>
              <w:marTop w:val="0"/>
              <w:marBottom w:val="0"/>
              <w:divBdr>
                <w:top w:val="none" w:sz="0" w:space="0" w:color="auto"/>
                <w:left w:val="none" w:sz="0" w:space="0" w:color="auto"/>
                <w:bottom w:val="none" w:sz="0" w:space="0" w:color="auto"/>
                <w:right w:val="none" w:sz="0" w:space="0" w:color="auto"/>
              </w:divBdr>
            </w:div>
          </w:divsChild>
        </w:div>
        <w:div w:id="1653368171">
          <w:marLeft w:val="0"/>
          <w:marRight w:val="0"/>
          <w:marTop w:val="0"/>
          <w:marBottom w:val="0"/>
          <w:divBdr>
            <w:top w:val="none" w:sz="0" w:space="0" w:color="auto"/>
            <w:left w:val="none" w:sz="0" w:space="0" w:color="auto"/>
            <w:bottom w:val="none" w:sz="0" w:space="0" w:color="auto"/>
            <w:right w:val="none" w:sz="0" w:space="0" w:color="auto"/>
          </w:divBdr>
          <w:divsChild>
            <w:div w:id="1401489658">
              <w:marLeft w:val="0"/>
              <w:marRight w:val="0"/>
              <w:marTop w:val="0"/>
              <w:marBottom w:val="0"/>
              <w:divBdr>
                <w:top w:val="none" w:sz="0" w:space="0" w:color="auto"/>
                <w:left w:val="none" w:sz="0" w:space="0" w:color="auto"/>
                <w:bottom w:val="none" w:sz="0" w:space="0" w:color="auto"/>
                <w:right w:val="none" w:sz="0" w:space="0" w:color="auto"/>
              </w:divBdr>
            </w:div>
          </w:divsChild>
        </w:div>
        <w:div w:id="507519799">
          <w:marLeft w:val="0"/>
          <w:marRight w:val="0"/>
          <w:marTop w:val="0"/>
          <w:marBottom w:val="0"/>
          <w:divBdr>
            <w:top w:val="none" w:sz="0" w:space="0" w:color="auto"/>
            <w:left w:val="none" w:sz="0" w:space="0" w:color="auto"/>
            <w:bottom w:val="none" w:sz="0" w:space="0" w:color="auto"/>
            <w:right w:val="none" w:sz="0" w:space="0" w:color="auto"/>
          </w:divBdr>
          <w:divsChild>
            <w:div w:id="1343320480">
              <w:marLeft w:val="0"/>
              <w:marRight w:val="0"/>
              <w:marTop w:val="0"/>
              <w:marBottom w:val="0"/>
              <w:divBdr>
                <w:top w:val="none" w:sz="0" w:space="0" w:color="auto"/>
                <w:left w:val="none" w:sz="0" w:space="0" w:color="auto"/>
                <w:bottom w:val="none" w:sz="0" w:space="0" w:color="auto"/>
                <w:right w:val="none" w:sz="0" w:space="0" w:color="auto"/>
              </w:divBdr>
            </w:div>
          </w:divsChild>
        </w:div>
        <w:div w:id="853491881">
          <w:marLeft w:val="0"/>
          <w:marRight w:val="0"/>
          <w:marTop w:val="0"/>
          <w:marBottom w:val="0"/>
          <w:divBdr>
            <w:top w:val="none" w:sz="0" w:space="0" w:color="auto"/>
            <w:left w:val="none" w:sz="0" w:space="0" w:color="auto"/>
            <w:bottom w:val="none" w:sz="0" w:space="0" w:color="auto"/>
            <w:right w:val="none" w:sz="0" w:space="0" w:color="auto"/>
          </w:divBdr>
          <w:divsChild>
            <w:div w:id="2672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75292">
      <w:bodyDiv w:val="1"/>
      <w:marLeft w:val="0"/>
      <w:marRight w:val="0"/>
      <w:marTop w:val="0"/>
      <w:marBottom w:val="0"/>
      <w:divBdr>
        <w:top w:val="none" w:sz="0" w:space="0" w:color="auto"/>
        <w:left w:val="none" w:sz="0" w:space="0" w:color="auto"/>
        <w:bottom w:val="none" w:sz="0" w:space="0" w:color="auto"/>
        <w:right w:val="none" w:sz="0" w:space="0" w:color="auto"/>
      </w:divBdr>
      <w:divsChild>
        <w:div w:id="1345010218">
          <w:marLeft w:val="0"/>
          <w:marRight w:val="0"/>
          <w:marTop w:val="0"/>
          <w:marBottom w:val="0"/>
          <w:divBdr>
            <w:top w:val="none" w:sz="0" w:space="0" w:color="auto"/>
            <w:left w:val="none" w:sz="0" w:space="0" w:color="auto"/>
            <w:bottom w:val="none" w:sz="0" w:space="0" w:color="auto"/>
            <w:right w:val="none" w:sz="0" w:space="0" w:color="auto"/>
          </w:divBdr>
          <w:divsChild>
            <w:div w:id="1966497017">
              <w:marLeft w:val="0"/>
              <w:marRight w:val="0"/>
              <w:marTop w:val="0"/>
              <w:marBottom w:val="0"/>
              <w:divBdr>
                <w:top w:val="none" w:sz="0" w:space="0" w:color="auto"/>
                <w:left w:val="none" w:sz="0" w:space="0" w:color="auto"/>
                <w:bottom w:val="none" w:sz="0" w:space="0" w:color="auto"/>
                <w:right w:val="none" w:sz="0" w:space="0" w:color="auto"/>
              </w:divBdr>
            </w:div>
          </w:divsChild>
        </w:div>
        <w:div w:id="897478776">
          <w:marLeft w:val="0"/>
          <w:marRight w:val="0"/>
          <w:marTop w:val="0"/>
          <w:marBottom w:val="0"/>
          <w:divBdr>
            <w:top w:val="none" w:sz="0" w:space="0" w:color="auto"/>
            <w:left w:val="none" w:sz="0" w:space="0" w:color="auto"/>
            <w:bottom w:val="none" w:sz="0" w:space="0" w:color="auto"/>
            <w:right w:val="none" w:sz="0" w:space="0" w:color="auto"/>
          </w:divBdr>
          <w:divsChild>
            <w:div w:id="148443308">
              <w:marLeft w:val="0"/>
              <w:marRight w:val="0"/>
              <w:marTop w:val="0"/>
              <w:marBottom w:val="0"/>
              <w:divBdr>
                <w:top w:val="none" w:sz="0" w:space="0" w:color="auto"/>
                <w:left w:val="none" w:sz="0" w:space="0" w:color="auto"/>
                <w:bottom w:val="none" w:sz="0" w:space="0" w:color="auto"/>
                <w:right w:val="none" w:sz="0" w:space="0" w:color="auto"/>
              </w:divBdr>
            </w:div>
          </w:divsChild>
        </w:div>
        <w:div w:id="636110764">
          <w:marLeft w:val="0"/>
          <w:marRight w:val="0"/>
          <w:marTop w:val="0"/>
          <w:marBottom w:val="0"/>
          <w:divBdr>
            <w:top w:val="none" w:sz="0" w:space="0" w:color="auto"/>
            <w:left w:val="none" w:sz="0" w:space="0" w:color="auto"/>
            <w:bottom w:val="none" w:sz="0" w:space="0" w:color="auto"/>
            <w:right w:val="none" w:sz="0" w:space="0" w:color="auto"/>
          </w:divBdr>
          <w:divsChild>
            <w:div w:id="1443264872">
              <w:marLeft w:val="0"/>
              <w:marRight w:val="0"/>
              <w:marTop w:val="0"/>
              <w:marBottom w:val="0"/>
              <w:divBdr>
                <w:top w:val="none" w:sz="0" w:space="0" w:color="auto"/>
                <w:left w:val="none" w:sz="0" w:space="0" w:color="auto"/>
                <w:bottom w:val="none" w:sz="0" w:space="0" w:color="auto"/>
                <w:right w:val="none" w:sz="0" w:space="0" w:color="auto"/>
              </w:divBdr>
            </w:div>
          </w:divsChild>
        </w:div>
        <w:div w:id="439185032">
          <w:marLeft w:val="0"/>
          <w:marRight w:val="0"/>
          <w:marTop w:val="0"/>
          <w:marBottom w:val="0"/>
          <w:divBdr>
            <w:top w:val="none" w:sz="0" w:space="0" w:color="auto"/>
            <w:left w:val="none" w:sz="0" w:space="0" w:color="auto"/>
            <w:bottom w:val="none" w:sz="0" w:space="0" w:color="auto"/>
            <w:right w:val="none" w:sz="0" w:space="0" w:color="auto"/>
          </w:divBdr>
          <w:divsChild>
            <w:div w:id="634407945">
              <w:marLeft w:val="0"/>
              <w:marRight w:val="0"/>
              <w:marTop w:val="0"/>
              <w:marBottom w:val="0"/>
              <w:divBdr>
                <w:top w:val="none" w:sz="0" w:space="0" w:color="auto"/>
                <w:left w:val="none" w:sz="0" w:space="0" w:color="auto"/>
                <w:bottom w:val="none" w:sz="0" w:space="0" w:color="auto"/>
                <w:right w:val="none" w:sz="0" w:space="0" w:color="auto"/>
              </w:divBdr>
            </w:div>
          </w:divsChild>
        </w:div>
        <w:div w:id="1538421426">
          <w:marLeft w:val="0"/>
          <w:marRight w:val="0"/>
          <w:marTop w:val="0"/>
          <w:marBottom w:val="0"/>
          <w:divBdr>
            <w:top w:val="none" w:sz="0" w:space="0" w:color="auto"/>
            <w:left w:val="none" w:sz="0" w:space="0" w:color="auto"/>
            <w:bottom w:val="none" w:sz="0" w:space="0" w:color="auto"/>
            <w:right w:val="none" w:sz="0" w:space="0" w:color="auto"/>
          </w:divBdr>
          <w:divsChild>
            <w:div w:id="206243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031179">
      <w:bodyDiv w:val="1"/>
      <w:marLeft w:val="0"/>
      <w:marRight w:val="0"/>
      <w:marTop w:val="0"/>
      <w:marBottom w:val="0"/>
      <w:divBdr>
        <w:top w:val="none" w:sz="0" w:space="0" w:color="auto"/>
        <w:left w:val="none" w:sz="0" w:space="0" w:color="auto"/>
        <w:bottom w:val="none" w:sz="0" w:space="0" w:color="auto"/>
        <w:right w:val="none" w:sz="0" w:space="0" w:color="auto"/>
      </w:divBdr>
      <w:divsChild>
        <w:div w:id="848252098">
          <w:marLeft w:val="0"/>
          <w:marRight w:val="0"/>
          <w:marTop w:val="0"/>
          <w:marBottom w:val="0"/>
          <w:divBdr>
            <w:top w:val="none" w:sz="0" w:space="0" w:color="auto"/>
            <w:left w:val="none" w:sz="0" w:space="0" w:color="auto"/>
            <w:bottom w:val="none" w:sz="0" w:space="0" w:color="auto"/>
            <w:right w:val="none" w:sz="0" w:space="0" w:color="auto"/>
          </w:divBdr>
          <w:divsChild>
            <w:div w:id="1381317587">
              <w:marLeft w:val="0"/>
              <w:marRight w:val="0"/>
              <w:marTop w:val="0"/>
              <w:marBottom w:val="0"/>
              <w:divBdr>
                <w:top w:val="none" w:sz="0" w:space="0" w:color="auto"/>
                <w:left w:val="none" w:sz="0" w:space="0" w:color="auto"/>
                <w:bottom w:val="none" w:sz="0" w:space="0" w:color="auto"/>
                <w:right w:val="none" w:sz="0" w:space="0" w:color="auto"/>
              </w:divBdr>
            </w:div>
          </w:divsChild>
        </w:div>
        <w:div w:id="319847248">
          <w:marLeft w:val="0"/>
          <w:marRight w:val="0"/>
          <w:marTop w:val="0"/>
          <w:marBottom w:val="0"/>
          <w:divBdr>
            <w:top w:val="none" w:sz="0" w:space="0" w:color="auto"/>
            <w:left w:val="none" w:sz="0" w:space="0" w:color="auto"/>
            <w:bottom w:val="none" w:sz="0" w:space="0" w:color="auto"/>
            <w:right w:val="none" w:sz="0" w:space="0" w:color="auto"/>
          </w:divBdr>
          <w:divsChild>
            <w:div w:id="1244995079">
              <w:marLeft w:val="0"/>
              <w:marRight w:val="0"/>
              <w:marTop w:val="0"/>
              <w:marBottom w:val="0"/>
              <w:divBdr>
                <w:top w:val="none" w:sz="0" w:space="0" w:color="auto"/>
                <w:left w:val="none" w:sz="0" w:space="0" w:color="auto"/>
                <w:bottom w:val="none" w:sz="0" w:space="0" w:color="auto"/>
                <w:right w:val="none" w:sz="0" w:space="0" w:color="auto"/>
              </w:divBdr>
            </w:div>
          </w:divsChild>
        </w:div>
        <w:div w:id="418909533">
          <w:marLeft w:val="0"/>
          <w:marRight w:val="0"/>
          <w:marTop w:val="0"/>
          <w:marBottom w:val="0"/>
          <w:divBdr>
            <w:top w:val="none" w:sz="0" w:space="0" w:color="auto"/>
            <w:left w:val="none" w:sz="0" w:space="0" w:color="auto"/>
            <w:bottom w:val="none" w:sz="0" w:space="0" w:color="auto"/>
            <w:right w:val="none" w:sz="0" w:space="0" w:color="auto"/>
          </w:divBdr>
          <w:divsChild>
            <w:div w:id="1253780727">
              <w:marLeft w:val="0"/>
              <w:marRight w:val="0"/>
              <w:marTop w:val="0"/>
              <w:marBottom w:val="0"/>
              <w:divBdr>
                <w:top w:val="none" w:sz="0" w:space="0" w:color="auto"/>
                <w:left w:val="none" w:sz="0" w:space="0" w:color="auto"/>
                <w:bottom w:val="none" w:sz="0" w:space="0" w:color="auto"/>
                <w:right w:val="none" w:sz="0" w:space="0" w:color="auto"/>
              </w:divBdr>
            </w:div>
          </w:divsChild>
        </w:div>
        <w:div w:id="168954217">
          <w:marLeft w:val="0"/>
          <w:marRight w:val="0"/>
          <w:marTop w:val="0"/>
          <w:marBottom w:val="0"/>
          <w:divBdr>
            <w:top w:val="none" w:sz="0" w:space="0" w:color="auto"/>
            <w:left w:val="none" w:sz="0" w:space="0" w:color="auto"/>
            <w:bottom w:val="none" w:sz="0" w:space="0" w:color="auto"/>
            <w:right w:val="none" w:sz="0" w:space="0" w:color="auto"/>
          </w:divBdr>
          <w:divsChild>
            <w:div w:id="732628235">
              <w:marLeft w:val="0"/>
              <w:marRight w:val="0"/>
              <w:marTop w:val="0"/>
              <w:marBottom w:val="0"/>
              <w:divBdr>
                <w:top w:val="none" w:sz="0" w:space="0" w:color="auto"/>
                <w:left w:val="none" w:sz="0" w:space="0" w:color="auto"/>
                <w:bottom w:val="none" w:sz="0" w:space="0" w:color="auto"/>
                <w:right w:val="none" w:sz="0" w:space="0" w:color="auto"/>
              </w:divBdr>
            </w:div>
          </w:divsChild>
        </w:div>
        <w:div w:id="1246769874">
          <w:marLeft w:val="0"/>
          <w:marRight w:val="0"/>
          <w:marTop w:val="0"/>
          <w:marBottom w:val="0"/>
          <w:divBdr>
            <w:top w:val="none" w:sz="0" w:space="0" w:color="auto"/>
            <w:left w:val="none" w:sz="0" w:space="0" w:color="auto"/>
            <w:bottom w:val="none" w:sz="0" w:space="0" w:color="auto"/>
            <w:right w:val="none" w:sz="0" w:space="0" w:color="auto"/>
          </w:divBdr>
          <w:divsChild>
            <w:div w:id="5107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73522">
      <w:bodyDiv w:val="1"/>
      <w:marLeft w:val="0"/>
      <w:marRight w:val="0"/>
      <w:marTop w:val="0"/>
      <w:marBottom w:val="0"/>
      <w:divBdr>
        <w:top w:val="none" w:sz="0" w:space="0" w:color="auto"/>
        <w:left w:val="none" w:sz="0" w:space="0" w:color="auto"/>
        <w:bottom w:val="none" w:sz="0" w:space="0" w:color="auto"/>
        <w:right w:val="none" w:sz="0" w:space="0" w:color="auto"/>
      </w:divBdr>
      <w:divsChild>
        <w:div w:id="26297972">
          <w:marLeft w:val="0"/>
          <w:marRight w:val="0"/>
          <w:marTop w:val="0"/>
          <w:marBottom w:val="0"/>
          <w:divBdr>
            <w:top w:val="none" w:sz="0" w:space="0" w:color="auto"/>
            <w:left w:val="none" w:sz="0" w:space="0" w:color="auto"/>
            <w:bottom w:val="none" w:sz="0" w:space="0" w:color="auto"/>
            <w:right w:val="none" w:sz="0" w:space="0" w:color="auto"/>
          </w:divBdr>
          <w:divsChild>
            <w:div w:id="1375152795">
              <w:marLeft w:val="0"/>
              <w:marRight w:val="0"/>
              <w:marTop w:val="0"/>
              <w:marBottom w:val="0"/>
              <w:divBdr>
                <w:top w:val="none" w:sz="0" w:space="0" w:color="auto"/>
                <w:left w:val="none" w:sz="0" w:space="0" w:color="auto"/>
                <w:bottom w:val="none" w:sz="0" w:space="0" w:color="auto"/>
                <w:right w:val="none" w:sz="0" w:space="0" w:color="auto"/>
              </w:divBdr>
            </w:div>
          </w:divsChild>
        </w:div>
        <w:div w:id="441802731">
          <w:marLeft w:val="0"/>
          <w:marRight w:val="0"/>
          <w:marTop w:val="0"/>
          <w:marBottom w:val="0"/>
          <w:divBdr>
            <w:top w:val="none" w:sz="0" w:space="0" w:color="auto"/>
            <w:left w:val="none" w:sz="0" w:space="0" w:color="auto"/>
            <w:bottom w:val="none" w:sz="0" w:space="0" w:color="auto"/>
            <w:right w:val="none" w:sz="0" w:space="0" w:color="auto"/>
          </w:divBdr>
          <w:divsChild>
            <w:div w:id="2073918256">
              <w:marLeft w:val="0"/>
              <w:marRight w:val="0"/>
              <w:marTop w:val="0"/>
              <w:marBottom w:val="0"/>
              <w:divBdr>
                <w:top w:val="none" w:sz="0" w:space="0" w:color="auto"/>
                <w:left w:val="none" w:sz="0" w:space="0" w:color="auto"/>
                <w:bottom w:val="none" w:sz="0" w:space="0" w:color="auto"/>
                <w:right w:val="none" w:sz="0" w:space="0" w:color="auto"/>
              </w:divBdr>
            </w:div>
          </w:divsChild>
        </w:div>
        <w:div w:id="1190486847">
          <w:marLeft w:val="0"/>
          <w:marRight w:val="0"/>
          <w:marTop w:val="0"/>
          <w:marBottom w:val="0"/>
          <w:divBdr>
            <w:top w:val="none" w:sz="0" w:space="0" w:color="auto"/>
            <w:left w:val="none" w:sz="0" w:space="0" w:color="auto"/>
            <w:bottom w:val="none" w:sz="0" w:space="0" w:color="auto"/>
            <w:right w:val="none" w:sz="0" w:space="0" w:color="auto"/>
          </w:divBdr>
          <w:divsChild>
            <w:div w:id="1539199267">
              <w:marLeft w:val="0"/>
              <w:marRight w:val="0"/>
              <w:marTop w:val="0"/>
              <w:marBottom w:val="0"/>
              <w:divBdr>
                <w:top w:val="none" w:sz="0" w:space="0" w:color="auto"/>
                <w:left w:val="none" w:sz="0" w:space="0" w:color="auto"/>
                <w:bottom w:val="none" w:sz="0" w:space="0" w:color="auto"/>
                <w:right w:val="none" w:sz="0" w:space="0" w:color="auto"/>
              </w:divBdr>
            </w:div>
          </w:divsChild>
        </w:div>
        <w:div w:id="2013335025">
          <w:marLeft w:val="0"/>
          <w:marRight w:val="0"/>
          <w:marTop w:val="0"/>
          <w:marBottom w:val="0"/>
          <w:divBdr>
            <w:top w:val="none" w:sz="0" w:space="0" w:color="auto"/>
            <w:left w:val="none" w:sz="0" w:space="0" w:color="auto"/>
            <w:bottom w:val="none" w:sz="0" w:space="0" w:color="auto"/>
            <w:right w:val="none" w:sz="0" w:space="0" w:color="auto"/>
          </w:divBdr>
          <w:divsChild>
            <w:div w:id="262151497">
              <w:marLeft w:val="0"/>
              <w:marRight w:val="0"/>
              <w:marTop w:val="0"/>
              <w:marBottom w:val="0"/>
              <w:divBdr>
                <w:top w:val="none" w:sz="0" w:space="0" w:color="auto"/>
                <w:left w:val="none" w:sz="0" w:space="0" w:color="auto"/>
                <w:bottom w:val="none" w:sz="0" w:space="0" w:color="auto"/>
                <w:right w:val="none" w:sz="0" w:space="0" w:color="auto"/>
              </w:divBdr>
            </w:div>
          </w:divsChild>
        </w:div>
        <w:div w:id="1936788359">
          <w:marLeft w:val="0"/>
          <w:marRight w:val="0"/>
          <w:marTop w:val="0"/>
          <w:marBottom w:val="0"/>
          <w:divBdr>
            <w:top w:val="none" w:sz="0" w:space="0" w:color="auto"/>
            <w:left w:val="none" w:sz="0" w:space="0" w:color="auto"/>
            <w:bottom w:val="none" w:sz="0" w:space="0" w:color="auto"/>
            <w:right w:val="none" w:sz="0" w:space="0" w:color="auto"/>
          </w:divBdr>
          <w:divsChild>
            <w:div w:id="179543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33034">
      <w:bodyDiv w:val="1"/>
      <w:marLeft w:val="0"/>
      <w:marRight w:val="0"/>
      <w:marTop w:val="0"/>
      <w:marBottom w:val="0"/>
      <w:divBdr>
        <w:top w:val="none" w:sz="0" w:space="0" w:color="auto"/>
        <w:left w:val="none" w:sz="0" w:space="0" w:color="auto"/>
        <w:bottom w:val="none" w:sz="0" w:space="0" w:color="auto"/>
        <w:right w:val="none" w:sz="0" w:space="0" w:color="auto"/>
      </w:divBdr>
      <w:divsChild>
        <w:div w:id="1773435185">
          <w:marLeft w:val="0"/>
          <w:marRight w:val="0"/>
          <w:marTop w:val="0"/>
          <w:marBottom w:val="0"/>
          <w:divBdr>
            <w:top w:val="none" w:sz="0" w:space="0" w:color="auto"/>
            <w:left w:val="none" w:sz="0" w:space="0" w:color="auto"/>
            <w:bottom w:val="none" w:sz="0" w:space="0" w:color="auto"/>
            <w:right w:val="none" w:sz="0" w:space="0" w:color="auto"/>
          </w:divBdr>
          <w:divsChild>
            <w:div w:id="1022167423">
              <w:marLeft w:val="0"/>
              <w:marRight w:val="0"/>
              <w:marTop w:val="0"/>
              <w:marBottom w:val="0"/>
              <w:divBdr>
                <w:top w:val="none" w:sz="0" w:space="0" w:color="auto"/>
                <w:left w:val="none" w:sz="0" w:space="0" w:color="auto"/>
                <w:bottom w:val="none" w:sz="0" w:space="0" w:color="auto"/>
                <w:right w:val="none" w:sz="0" w:space="0" w:color="auto"/>
              </w:divBdr>
            </w:div>
          </w:divsChild>
        </w:div>
        <w:div w:id="397169907">
          <w:marLeft w:val="0"/>
          <w:marRight w:val="0"/>
          <w:marTop w:val="0"/>
          <w:marBottom w:val="0"/>
          <w:divBdr>
            <w:top w:val="none" w:sz="0" w:space="0" w:color="auto"/>
            <w:left w:val="none" w:sz="0" w:space="0" w:color="auto"/>
            <w:bottom w:val="none" w:sz="0" w:space="0" w:color="auto"/>
            <w:right w:val="none" w:sz="0" w:space="0" w:color="auto"/>
          </w:divBdr>
          <w:divsChild>
            <w:div w:id="2101679573">
              <w:marLeft w:val="0"/>
              <w:marRight w:val="0"/>
              <w:marTop w:val="0"/>
              <w:marBottom w:val="0"/>
              <w:divBdr>
                <w:top w:val="none" w:sz="0" w:space="0" w:color="auto"/>
                <w:left w:val="none" w:sz="0" w:space="0" w:color="auto"/>
                <w:bottom w:val="none" w:sz="0" w:space="0" w:color="auto"/>
                <w:right w:val="none" w:sz="0" w:space="0" w:color="auto"/>
              </w:divBdr>
            </w:div>
          </w:divsChild>
        </w:div>
        <w:div w:id="660502373">
          <w:marLeft w:val="0"/>
          <w:marRight w:val="0"/>
          <w:marTop w:val="0"/>
          <w:marBottom w:val="0"/>
          <w:divBdr>
            <w:top w:val="none" w:sz="0" w:space="0" w:color="auto"/>
            <w:left w:val="none" w:sz="0" w:space="0" w:color="auto"/>
            <w:bottom w:val="none" w:sz="0" w:space="0" w:color="auto"/>
            <w:right w:val="none" w:sz="0" w:space="0" w:color="auto"/>
          </w:divBdr>
          <w:divsChild>
            <w:div w:id="432937336">
              <w:marLeft w:val="0"/>
              <w:marRight w:val="0"/>
              <w:marTop w:val="0"/>
              <w:marBottom w:val="0"/>
              <w:divBdr>
                <w:top w:val="none" w:sz="0" w:space="0" w:color="auto"/>
                <w:left w:val="none" w:sz="0" w:space="0" w:color="auto"/>
                <w:bottom w:val="none" w:sz="0" w:space="0" w:color="auto"/>
                <w:right w:val="none" w:sz="0" w:space="0" w:color="auto"/>
              </w:divBdr>
            </w:div>
          </w:divsChild>
        </w:div>
        <w:div w:id="793714832">
          <w:marLeft w:val="0"/>
          <w:marRight w:val="0"/>
          <w:marTop w:val="0"/>
          <w:marBottom w:val="0"/>
          <w:divBdr>
            <w:top w:val="none" w:sz="0" w:space="0" w:color="auto"/>
            <w:left w:val="none" w:sz="0" w:space="0" w:color="auto"/>
            <w:bottom w:val="none" w:sz="0" w:space="0" w:color="auto"/>
            <w:right w:val="none" w:sz="0" w:space="0" w:color="auto"/>
          </w:divBdr>
          <w:divsChild>
            <w:div w:id="2092698152">
              <w:marLeft w:val="0"/>
              <w:marRight w:val="0"/>
              <w:marTop w:val="0"/>
              <w:marBottom w:val="0"/>
              <w:divBdr>
                <w:top w:val="none" w:sz="0" w:space="0" w:color="auto"/>
                <w:left w:val="none" w:sz="0" w:space="0" w:color="auto"/>
                <w:bottom w:val="none" w:sz="0" w:space="0" w:color="auto"/>
                <w:right w:val="none" w:sz="0" w:space="0" w:color="auto"/>
              </w:divBdr>
            </w:div>
          </w:divsChild>
        </w:div>
        <w:div w:id="3628233">
          <w:marLeft w:val="0"/>
          <w:marRight w:val="0"/>
          <w:marTop w:val="0"/>
          <w:marBottom w:val="0"/>
          <w:divBdr>
            <w:top w:val="none" w:sz="0" w:space="0" w:color="auto"/>
            <w:left w:val="none" w:sz="0" w:space="0" w:color="auto"/>
            <w:bottom w:val="none" w:sz="0" w:space="0" w:color="auto"/>
            <w:right w:val="none" w:sz="0" w:space="0" w:color="auto"/>
          </w:divBdr>
          <w:divsChild>
            <w:div w:id="12921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7667">
      <w:bodyDiv w:val="1"/>
      <w:marLeft w:val="0"/>
      <w:marRight w:val="0"/>
      <w:marTop w:val="0"/>
      <w:marBottom w:val="0"/>
      <w:divBdr>
        <w:top w:val="none" w:sz="0" w:space="0" w:color="auto"/>
        <w:left w:val="none" w:sz="0" w:space="0" w:color="auto"/>
        <w:bottom w:val="none" w:sz="0" w:space="0" w:color="auto"/>
        <w:right w:val="none" w:sz="0" w:space="0" w:color="auto"/>
      </w:divBdr>
      <w:divsChild>
        <w:div w:id="1904440254">
          <w:marLeft w:val="0"/>
          <w:marRight w:val="0"/>
          <w:marTop w:val="0"/>
          <w:marBottom w:val="0"/>
          <w:divBdr>
            <w:top w:val="none" w:sz="0" w:space="0" w:color="auto"/>
            <w:left w:val="none" w:sz="0" w:space="0" w:color="auto"/>
            <w:bottom w:val="none" w:sz="0" w:space="0" w:color="auto"/>
            <w:right w:val="none" w:sz="0" w:space="0" w:color="auto"/>
          </w:divBdr>
          <w:divsChild>
            <w:div w:id="681516177">
              <w:marLeft w:val="0"/>
              <w:marRight w:val="0"/>
              <w:marTop w:val="0"/>
              <w:marBottom w:val="0"/>
              <w:divBdr>
                <w:top w:val="none" w:sz="0" w:space="0" w:color="auto"/>
                <w:left w:val="none" w:sz="0" w:space="0" w:color="auto"/>
                <w:bottom w:val="none" w:sz="0" w:space="0" w:color="auto"/>
                <w:right w:val="none" w:sz="0" w:space="0" w:color="auto"/>
              </w:divBdr>
            </w:div>
          </w:divsChild>
        </w:div>
        <w:div w:id="618073647">
          <w:marLeft w:val="0"/>
          <w:marRight w:val="0"/>
          <w:marTop w:val="0"/>
          <w:marBottom w:val="0"/>
          <w:divBdr>
            <w:top w:val="none" w:sz="0" w:space="0" w:color="auto"/>
            <w:left w:val="none" w:sz="0" w:space="0" w:color="auto"/>
            <w:bottom w:val="none" w:sz="0" w:space="0" w:color="auto"/>
            <w:right w:val="none" w:sz="0" w:space="0" w:color="auto"/>
          </w:divBdr>
          <w:divsChild>
            <w:div w:id="1817645789">
              <w:marLeft w:val="0"/>
              <w:marRight w:val="0"/>
              <w:marTop w:val="0"/>
              <w:marBottom w:val="0"/>
              <w:divBdr>
                <w:top w:val="none" w:sz="0" w:space="0" w:color="auto"/>
                <w:left w:val="none" w:sz="0" w:space="0" w:color="auto"/>
                <w:bottom w:val="none" w:sz="0" w:space="0" w:color="auto"/>
                <w:right w:val="none" w:sz="0" w:space="0" w:color="auto"/>
              </w:divBdr>
            </w:div>
          </w:divsChild>
        </w:div>
        <w:div w:id="1405758772">
          <w:marLeft w:val="0"/>
          <w:marRight w:val="0"/>
          <w:marTop w:val="0"/>
          <w:marBottom w:val="0"/>
          <w:divBdr>
            <w:top w:val="none" w:sz="0" w:space="0" w:color="auto"/>
            <w:left w:val="none" w:sz="0" w:space="0" w:color="auto"/>
            <w:bottom w:val="none" w:sz="0" w:space="0" w:color="auto"/>
            <w:right w:val="none" w:sz="0" w:space="0" w:color="auto"/>
          </w:divBdr>
          <w:divsChild>
            <w:div w:id="656375555">
              <w:marLeft w:val="0"/>
              <w:marRight w:val="0"/>
              <w:marTop w:val="0"/>
              <w:marBottom w:val="0"/>
              <w:divBdr>
                <w:top w:val="none" w:sz="0" w:space="0" w:color="auto"/>
                <w:left w:val="none" w:sz="0" w:space="0" w:color="auto"/>
                <w:bottom w:val="none" w:sz="0" w:space="0" w:color="auto"/>
                <w:right w:val="none" w:sz="0" w:space="0" w:color="auto"/>
              </w:divBdr>
            </w:div>
          </w:divsChild>
        </w:div>
        <w:div w:id="1671179625">
          <w:marLeft w:val="0"/>
          <w:marRight w:val="0"/>
          <w:marTop w:val="0"/>
          <w:marBottom w:val="0"/>
          <w:divBdr>
            <w:top w:val="none" w:sz="0" w:space="0" w:color="auto"/>
            <w:left w:val="none" w:sz="0" w:space="0" w:color="auto"/>
            <w:bottom w:val="none" w:sz="0" w:space="0" w:color="auto"/>
            <w:right w:val="none" w:sz="0" w:space="0" w:color="auto"/>
          </w:divBdr>
          <w:divsChild>
            <w:div w:id="789200426">
              <w:marLeft w:val="0"/>
              <w:marRight w:val="0"/>
              <w:marTop w:val="0"/>
              <w:marBottom w:val="0"/>
              <w:divBdr>
                <w:top w:val="none" w:sz="0" w:space="0" w:color="auto"/>
                <w:left w:val="none" w:sz="0" w:space="0" w:color="auto"/>
                <w:bottom w:val="none" w:sz="0" w:space="0" w:color="auto"/>
                <w:right w:val="none" w:sz="0" w:space="0" w:color="auto"/>
              </w:divBdr>
            </w:div>
          </w:divsChild>
        </w:div>
        <w:div w:id="1299841532">
          <w:marLeft w:val="0"/>
          <w:marRight w:val="0"/>
          <w:marTop w:val="0"/>
          <w:marBottom w:val="0"/>
          <w:divBdr>
            <w:top w:val="none" w:sz="0" w:space="0" w:color="auto"/>
            <w:left w:val="none" w:sz="0" w:space="0" w:color="auto"/>
            <w:bottom w:val="none" w:sz="0" w:space="0" w:color="auto"/>
            <w:right w:val="none" w:sz="0" w:space="0" w:color="auto"/>
          </w:divBdr>
          <w:divsChild>
            <w:div w:id="7371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64983">
      <w:bodyDiv w:val="1"/>
      <w:marLeft w:val="0"/>
      <w:marRight w:val="0"/>
      <w:marTop w:val="0"/>
      <w:marBottom w:val="0"/>
      <w:divBdr>
        <w:top w:val="none" w:sz="0" w:space="0" w:color="auto"/>
        <w:left w:val="none" w:sz="0" w:space="0" w:color="auto"/>
        <w:bottom w:val="none" w:sz="0" w:space="0" w:color="auto"/>
        <w:right w:val="none" w:sz="0" w:space="0" w:color="auto"/>
      </w:divBdr>
      <w:divsChild>
        <w:div w:id="1921212274">
          <w:marLeft w:val="0"/>
          <w:marRight w:val="0"/>
          <w:marTop w:val="0"/>
          <w:marBottom w:val="0"/>
          <w:divBdr>
            <w:top w:val="none" w:sz="0" w:space="0" w:color="auto"/>
            <w:left w:val="none" w:sz="0" w:space="0" w:color="auto"/>
            <w:bottom w:val="none" w:sz="0" w:space="0" w:color="auto"/>
            <w:right w:val="none" w:sz="0" w:space="0" w:color="auto"/>
          </w:divBdr>
          <w:divsChild>
            <w:div w:id="965083526">
              <w:marLeft w:val="0"/>
              <w:marRight w:val="0"/>
              <w:marTop w:val="0"/>
              <w:marBottom w:val="0"/>
              <w:divBdr>
                <w:top w:val="none" w:sz="0" w:space="0" w:color="auto"/>
                <w:left w:val="none" w:sz="0" w:space="0" w:color="auto"/>
                <w:bottom w:val="none" w:sz="0" w:space="0" w:color="auto"/>
                <w:right w:val="none" w:sz="0" w:space="0" w:color="auto"/>
              </w:divBdr>
            </w:div>
          </w:divsChild>
        </w:div>
        <w:div w:id="1111128134">
          <w:marLeft w:val="0"/>
          <w:marRight w:val="0"/>
          <w:marTop w:val="0"/>
          <w:marBottom w:val="0"/>
          <w:divBdr>
            <w:top w:val="none" w:sz="0" w:space="0" w:color="auto"/>
            <w:left w:val="none" w:sz="0" w:space="0" w:color="auto"/>
            <w:bottom w:val="none" w:sz="0" w:space="0" w:color="auto"/>
            <w:right w:val="none" w:sz="0" w:space="0" w:color="auto"/>
          </w:divBdr>
          <w:divsChild>
            <w:div w:id="1225528136">
              <w:marLeft w:val="0"/>
              <w:marRight w:val="0"/>
              <w:marTop w:val="0"/>
              <w:marBottom w:val="0"/>
              <w:divBdr>
                <w:top w:val="none" w:sz="0" w:space="0" w:color="auto"/>
                <w:left w:val="none" w:sz="0" w:space="0" w:color="auto"/>
                <w:bottom w:val="none" w:sz="0" w:space="0" w:color="auto"/>
                <w:right w:val="none" w:sz="0" w:space="0" w:color="auto"/>
              </w:divBdr>
            </w:div>
          </w:divsChild>
        </w:div>
        <w:div w:id="15082888">
          <w:marLeft w:val="0"/>
          <w:marRight w:val="0"/>
          <w:marTop w:val="0"/>
          <w:marBottom w:val="0"/>
          <w:divBdr>
            <w:top w:val="none" w:sz="0" w:space="0" w:color="auto"/>
            <w:left w:val="none" w:sz="0" w:space="0" w:color="auto"/>
            <w:bottom w:val="none" w:sz="0" w:space="0" w:color="auto"/>
            <w:right w:val="none" w:sz="0" w:space="0" w:color="auto"/>
          </w:divBdr>
          <w:divsChild>
            <w:div w:id="829100834">
              <w:marLeft w:val="0"/>
              <w:marRight w:val="0"/>
              <w:marTop w:val="0"/>
              <w:marBottom w:val="0"/>
              <w:divBdr>
                <w:top w:val="none" w:sz="0" w:space="0" w:color="auto"/>
                <w:left w:val="none" w:sz="0" w:space="0" w:color="auto"/>
                <w:bottom w:val="none" w:sz="0" w:space="0" w:color="auto"/>
                <w:right w:val="none" w:sz="0" w:space="0" w:color="auto"/>
              </w:divBdr>
            </w:div>
          </w:divsChild>
        </w:div>
        <w:div w:id="22751574">
          <w:marLeft w:val="0"/>
          <w:marRight w:val="0"/>
          <w:marTop w:val="0"/>
          <w:marBottom w:val="0"/>
          <w:divBdr>
            <w:top w:val="none" w:sz="0" w:space="0" w:color="auto"/>
            <w:left w:val="none" w:sz="0" w:space="0" w:color="auto"/>
            <w:bottom w:val="none" w:sz="0" w:space="0" w:color="auto"/>
            <w:right w:val="none" w:sz="0" w:space="0" w:color="auto"/>
          </w:divBdr>
          <w:divsChild>
            <w:div w:id="1456557775">
              <w:marLeft w:val="0"/>
              <w:marRight w:val="0"/>
              <w:marTop w:val="0"/>
              <w:marBottom w:val="0"/>
              <w:divBdr>
                <w:top w:val="none" w:sz="0" w:space="0" w:color="auto"/>
                <w:left w:val="none" w:sz="0" w:space="0" w:color="auto"/>
                <w:bottom w:val="none" w:sz="0" w:space="0" w:color="auto"/>
                <w:right w:val="none" w:sz="0" w:space="0" w:color="auto"/>
              </w:divBdr>
            </w:div>
          </w:divsChild>
        </w:div>
        <w:div w:id="1639989140">
          <w:marLeft w:val="0"/>
          <w:marRight w:val="0"/>
          <w:marTop w:val="0"/>
          <w:marBottom w:val="0"/>
          <w:divBdr>
            <w:top w:val="none" w:sz="0" w:space="0" w:color="auto"/>
            <w:left w:val="none" w:sz="0" w:space="0" w:color="auto"/>
            <w:bottom w:val="none" w:sz="0" w:space="0" w:color="auto"/>
            <w:right w:val="none" w:sz="0" w:space="0" w:color="auto"/>
          </w:divBdr>
          <w:divsChild>
            <w:div w:id="14039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3870">
      <w:bodyDiv w:val="1"/>
      <w:marLeft w:val="0"/>
      <w:marRight w:val="0"/>
      <w:marTop w:val="0"/>
      <w:marBottom w:val="0"/>
      <w:divBdr>
        <w:top w:val="none" w:sz="0" w:space="0" w:color="auto"/>
        <w:left w:val="none" w:sz="0" w:space="0" w:color="auto"/>
        <w:bottom w:val="none" w:sz="0" w:space="0" w:color="auto"/>
        <w:right w:val="none" w:sz="0" w:space="0" w:color="auto"/>
      </w:divBdr>
      <w:divsChild>
        <w:div w:id="1103037377">
          <w:marLeft w:val="0"/>
          <w:marRight w:val="0"/>
          <w:marTop w:val="0"/>
          <w:marBottom w:val="0"/>
          <w:divBdr>
            <w:top w:val="none" w:sz="0" w:space="0" w:color="auto"/>
            <w:left w:val="none" w:sz="0" w:space="0" w:color="auto"/>
            <w:bottom w:val="none" w:sz="0" w:space="0" w:color="auto"/>
            <w:right w:val="none" w:sz="0" w:space="0" w:color="auto"/>
          </w:divBdr>
          <w:divsChild>
            <w:div w:id="778795342">
              <w:marLeft w:val="0"/>
              <w:marRight w:val="0"/>
              <w:marTop w:val="0"/>
              <w:marBottom w:val="0"/>
              <w:divBdr>
                <w:top w:val="none" w:sz="0" w:space="0" w:color="auto"/>
                <w:left w:val="none" w:sz="0" w:space="0" w:color="auto"/>
                <w:bottom w:val="none" w:sz="0" w:space="0" w:color="auto"/>
                <w:right w:val="none" w:sz="0" w:space="0" w:color="auto"/>
              </w:divBdr>
            </w:div>
          </w:divsChild>
        </w:div>
        <w:div w:id="1419671253">
          <w:marLeft w:val="0"/>
          <w:marRight w:val="0"/>
          <w:marTop w:val="0"/>
          <w:marBottom w:val="0"/>
          <w:divBdr>
            <w:top w:val="none" w:sz="0" w:space="0" w:color="auto"/>
            <w:left w:val="none" w:sz="0" w:space="0" w:color="auto"/>
            <w:bottom w:val="none" w:sz="0" w:space="0" w:color="auto"/>
            <w:right w:val="none" w:sz="0" w:space="0" w:color="auto"/>
          </w:divBdr>
          <w:divsChild>
            <w:div w:id="408039026">
              <w:marLeft w:val="0"/>
              <w:marRight w:val="0"/>
              <w:marTop w:val="0"/>
              <w:marBottom w:val="0"/>
              <w:divBdr>
                <w:top w:val="none" w:sz="0" w:space="0" w:color="auto"/>
                <w:left w:val="none" w:sz="0" w:space="0" w:color="auto"/>
                <w:bottom w:val="none" w:sz="0" w:space="0" w:color="auto"/>
                <w:right w:val="none" w:sz="0" w:space="0" w:color="auto"/>
              </w:divBdr>
            </w:div>
          </w:divsChild>
        </w:div>
        <w:div w:id="594939897">
          <w:marLeft w:val="0"/>
          <w:marRight w:val="0"/>
          <w:marTop w:val="0"/>
          <w:marBottom w:val="0"/>
          <w:divBdr>
            <w:top w:val="none" w:sz="0" w:space="0" w:color="auto"/>
            <w:left w:val="none" w:sz="0" w:space="0" w:color="auto"/>
            <w:bottom w:val="none" w:sz="0" w:space="0" w:color="auto"/>
            <w:right w:val="none" w:sz="0" w:space="0" w:color="auto"/>
          </w:divBdr>
          <w:divsChild>
            <w:div w:id="1783694714">
              <w:marLeft w:val="0"/>
              <w:marRight w:val="0"/>
              <w:marTop w:val="0"/>
              <w:marBottom w:val="0"/>
              <w:divBdr>
                <w:top w:val="none" w:sz="0" w:space="0" w:color="auto"/>
                <w:left w:val="none" w:sz="0" w:space="0" w:color="auto"/>
                <w:bottom w:val="none" w:sz="0" w:space="0" w:color="auto"/>
                <w:right w:val="none" w:sz="0" w:space="0" w:color="auto"/>
              </w:divBdr>
            </w:div>
          </w:divsChild>
        </w:div>
        <w:div w:id="1632130157">
          <w:marLeft w:val="0"/>
          <w:marRight w:val="0"/>
          <w:marTop w:val="0"/>
          <w:marBottom w:val="0"/>
          <w:divBdr>
            <w:top w:val="none" w:sz="0" w:space="0" w:color="auto"/>
            <w:left w:val="none" w:sz="0" w:space="0" w:color="auto"/>
            <w:bottom w:val="none" w:sz="0" w:space="0" w:color="auto"/>
            <w:right w:val="none" w:sz="0" w:space="0" w:color="auto"/>
          </w:divBdr>
          <w:divsChild>
            <w:div w:id="1195733933">
              <w:marLeft w:val="0"/>
              <w:marRight w:val="0"/>
              <w:marTop w:val="0"/>
              <w:marBottom w:val="0"/>
              <w:divBdr>
                <w:top w:val="none" w:sz="0" w:space="0" w:color="auto"/>
                <w:left w:val="none" w:sz="0" w:space="0" w:color="auto"/>
                <w:bottom w:val="none" w:sz="0" w:space="0" w:color="auto"/>
                <w:right w:val="none" w:sz="0" w:space="0" w:color="auto"/>
              </w:divBdr>
            </w:div>
          </w:divsChild>
        </w:div>
        <w:div w:id="1202983702">
          <w:marLeft w:val="0"/>
          <w:marRight w:val="0"/>
          <w:marTop w:val="0"/>
          <w:marBottom w:val="0"/>
          <w:divBdr>
            <w:top w:val="none" w:sz="0" w:space="0" w:color="auto"/>
            <w:left w:val="none" w:sz="0" w:space="0" w:color="auto"/>
            <w:bottom w:val="none" w:sz="0" w:space="0" w:color="auto"/>
            <w:right w:val="none" w:sz="0" w:space="0" w:color="auto"/>
          </w:divBdr>
          <w:divsChild>
            <w:div w:id="192167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83896">
      <w:bodyDiv w:val="1"/>
      <w:marLeft w:val="0"/>
      <w:marRight w:val="0"/>
      <w:marTop w:val="0"/>
      <w:marBottom w:val="0"/>
      <w:divBdr>
        <w:top w:val="none" w:sz="0" w:space="0" w:color="auto"/>
        <w:left w:val="none" w:sz="0" w:space="0" w:color="auto"/>
        <w:bottom w:val="none" w:sz="0" w:space="0" w:color="auto"/>
        <w:right w:val="none" w:sz="0" w:space="0" w:color="auto"/>
      </w:divBdr>
      <w:divsChild>
        <w:div w:id="543299601">
          <w:marLeft w:val="0"/>
          <w:marRight w:val="0"/>
          <w:marTop w:val="0"/>
          <w:marBottom w:val="0"/>
          <w:divBdr>
            <w:top w:val="none" w:sz="0" w:space="0" w:color="auto"/>
            <w:left w:val="none" w:sz="0" w:space="0" w:color="auto"/>
            <w:bottom w:val="none" w:sz="0" w:space="0" w:color="auto"/>
            <w:right w:val="none" w:sz="0" w:space="0" w:color="auto"/>
          </w:divBdr>
          <w:divsChild>
            <w:div w:id="1186363605">
              <w:marLeft w:val="0"/>
              <w:marRight w:val="0"/>
              <w:marTop w:val="0"/>
              <w:marBottom w:val="0"/>
              <w:divBdr>
                <w:top w:val="none" w:sz="0" w:space="0" w:color="auto"/>
                <w:left w:val="none" w:sz="0" w:space="0" w:color="auto"/>
                <w:bottom w:val="none" w:sz="0" w:space="0" w:color="auto"/>
                <w:right w:val="none" w:sz="0" w:space="0" w:color="auto"/>
              </w:divBdr>
            </w:div>
          </w:divsChild>
        </w:div>
        <w:div w:id="1123764411">
          <w:marLeft w:val="0"/>
          <w:marRight w:val="0"/>
          <w:marTop w:val="0"/>
          <w:marBottom w:val="0"/>
          <w:divBdr>
            <w:top w:val="none" w:sz="0" w:space="0" w:color="auto"/>
            <w:left w:val="none" w:sz="0" w:space="0" w:color="auto"/>
            <w:bottom w:val="none" w:sz="0" w:space="0" w:color="auto"/>
            <w:right w:val="none" w:sz="0" w:space="0" w:color="auto"/>
          </w:divBdr>
          <w:divsChild>
            <w:div w:id="1483233461">
              <w:marLeft w:val="0"/>
              <w:marRight w:val="0"/>
              <w:marTop w:val="0"/>
              <w:marBottom w:val="0"/>
              <w:divBdr>
                <w:top w:val="none" w:sz="0" w:space="0" w:color="auto"/>
                <w:left w:val="none" w:sz="0" w:space="0" w:color="auto"/>
                <w:bottom w:val="none" w:sz="0" w:space="0" w:color="auto"/>
                <w:right w:val="none" w:sz="0" w:space="0" w:color="auto"/>
              </w:divBdr>
            </w:div>
          </w:divsChild>
        </w:div>
        <w:div w:id="1537697588">
          <w:marLeft w:val="0"/>
          <w:marRight w:val="0"/>
          <w:marTop w:val="0"/>
          <w:marBottom w:val="0"/>
          <w:divBdr>
            <w:top w:val="none" w:sz="0" w:space="0" w:color="auto"/>
            <w:left w:val="none" w:sz="0" w:space="0" w:color="auto"/>
            <w:bottom w:val="none" w:sz="0" w:space="0" w:color="auto"/>
            <w:right w:val="none" w:sz="0" w:space="0" w:color="auto"/>
          </w:divBdr>
          <w:divsChild>
            <w:div w:id="1468430547">
              <w:marLeft w:val="0"/>
              <w:marRight w:val="0"/>
              <w:marTop w:val="0"/>
              <w:marBottom w:val="0"/>
              <w:divBdr>
                <w:top w:val="none" w:sz="0" w:space="0" w:color="auto"/>
                <w:left w:val="none" w:sz="0" w:space="0" w:color="auto"/>
                <w:bottom w:val="none" w:sz="0" w:space="0" w:color="auto"/>
                <w:right w:val="none" w:sz="0" w:space="0" w:color="auto"/>
              </w:divBdr>
            </w:div>
          </w:divsChild>
        </w:div>
        <w:div w:id="1722291862">
          <w:marLeft w:val="0"/>
          <w:marRight w:val="0"/>
          <w:marTop w:val="0"/>
          <w:marBottom w:val="0"/>
          <w:divBdr>
            <w:top w:val="none" w:sz="0" w:space="0" w:color="auto"/>
            <w:left w:val="none" w:sz="0" w:space="0" w:color="auto"/>
            <w:bottom w:val="none" w:sz="0" w:space="0" w:color="auto"/>
            <w:right w:val="none" w:sz="0" w:space="0" w:color="auto"/>
          </w:divBdr>
          <w:divsChild>
            <w:div w:id="1793598699">
              <w:marLeft w:val="0"/>
              <w:marRight w:val="0"/>
              <w:marTop w:val="0"/>
              <w:marBottom w:val="0"/>
              <w:divBdr>
                <w:top w:val="none" w:sz="0" w:space="0" w:color="auto"/>
                <w:left w:val="none" w:sz="0" w:space="0" w:color="auto"/>
                <w:bottom w:val="none" w:sz="0" w:space="0" w:color="auto"/>
                <w:right w:val="none" w:sz="0" w:space="0" w:color="auto"/>
              </w:divBdr>
            </w:div>
          </w:divsChild>
        </w:div>
        <w:div w:id="316619751">
          <w:marLeft w:val="0"/>
          <w:marRight w:val="0"/>
          <w:marTop w:val="0"/>
          <w:marBottom w:val="0"/>
          <w:divBdr>
            <w:top w:val="none" w:sz="0" w:space="0" w:color="auto"/>
            <w:left w:val="none" w:sz="0" w:space="0" w:color="auto"/>
            <w:bottom w:val="none" w:sz="0" w:space="0" w:color="auto"/>
            <w:right w:val="none" w:sz="0" w:space="0" w:color="auto"/>
          </w:divBdr>
          <w:divsChild>
            <w:div w:id="26419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56332">
      <w:bodyDiv w:val="1"/>
      <w:marLeft w:val="0"/>
      <w:marRight w:val="0"/>
      <w:marTop w:val="0"/>
      <w:marBottom w:val="0"/>
      <w:divBdr>
        <w:top w:val="none" w:sz="0" w:space="0" w:color="auto"/>
        <w:left w:val="none" w:sz="0" w:space="0" w:color="auto"/>
        <w:bottom w:val="none" w:sz="0" w:space="0" w:color="auto"/>
        <w:right w:val="none" w:sz="0" w:space="0" w:color="auto"/>
      </w:divBdr>
      <w:divsChild>
        <w:div w:id="494691456">
          <w:marLeft w:val="0"/>
          <w:marRight w:val="0"/>
          <w:marTop w:val="0"/>
          <w:marBottom w:val="0"/>
          <w:divBdr>
            <w:top w:val="none" w:sz="0" w:space="0" w:color="auto"/>
            <w:left w:val="none" w:sz="0" w:space="0" w:color="auto"/>
            <w:bottom w:val="none" w:sz="0" w:space="0" w:color="auto"/>
            <w:right w:val="none" w:sz="0" w:space="0" w:color="auto"/>
          </w:divBdr>
          <w:divsChild>
            <w:div w:id="100104695">
              <w:marLeft w:val="0"/>
              <w:marRight w:val="0"/>
              <w:marTop w:val="0"/>
              <w:marBottom w:val="0"/>
              <w:divBdr>
                <w:top w:val="none" w:sz="0" w:space="0" w:color="auto"/>
                <w:left w:val="none" w:sz="0" w:space="0" w:color="auto"/>
                <w:bottom w:val="none" w:sz="0" w:space="0" w:color="auto"/>
                <w:right w:val="none" w:sz="0" w:space="0" w:color="auto"/>
              </w:divBdr>
            </w:div>
          </w:divsChild>
        </w:div>
        <w:div w:id="997686367">
          <w:marLeft w:val="0"/>
          <w:marRight w:val="0"/>
          <w:marTop w:val="0"/>
          <w:marBottom w:val="0"/>
          <w:divBdr>
            <w:top w:val="none" w:sz="0" w:space="0" w:color="auto"/>
            <w:left w:val="none" w:sz="0" w:space="0" w:color="auto"/>
            <w:bottom w:val="none" w:sz="0" w:space="0" w:color="auto"/>
            <w:right w:val="none" w:sz="0" w:space="0" w:color="auto"/>
          </w:divBdr>
          <w:divsChild>
            <w:div w:id="520313660">
              <w:marLeft w:val="0"/>
              <w:marRight w:val="0"/>
              <w:marTop w:val="0"/>
              <w:marBottom w:val="0"/>
              <w:divBdr>
                <w:top w:val="none" w:sz="0" w:space="0" w:color="auto"/>
                <w:left w:val="none" w:sz="0" w:space="0" w:color="auto"/>
                <w:bottom w:val="none" w:sz="0" w:space="0" w:color="auto"/>
                <w:right w:val="none" w:sz="0" w:space="0" w:color="auto"/>
              </w:divBdr>
            </w:div>
          </w:divsChild>
        </w:div>
        <w:div w:id="1422994605">
          <w:marLeft w:val="0"/>
          <w:marRight w:val="0"/>
          <w:marTop w:val="0"/>
          <w:marBottom w:val="0"/>
          <w:divBdr>
            <w:top w:val="none" w:sz="0" w:space="0" w:color="auto"/>
            <w:left w:val="none" w:sz="0" w:space="0" w:color="auto"/>
            <w:bottom w:val="none" w:sz="0" w:space="0" w:color="auto"/>
            <w:right w:val="none" w:sz="0" w:space="0" w:color="auto"/>
          </w:divBdr>
          <w:divsChild>
            <w:div w:id="1657874907">
              <w:marLeft w:val="0"/>
              <w:marRight w:val="0"/>
              <w:marTop w:val="0"/>
              <w:marBottom w:val="0"/>
              <w:divBdr>
                <w:top w:val="none" w:sz="0" w:space="0" w:color="auto"/>
                <w:left w:val="none" w:sz="0" w:space="0" w:color="auto"/>
                <w:bottom w:val="none" w:sz="0" w:space="0" w:color="auto"/>
                <w:right w:val="none" w:sz="0" w:space="0" w:color="auto"/>
              </w:divBdr>
            </w:div>
          </w:divsChild>
        </w:div>
        <w:div w:id="858784109">
          <w:marLeft w:val="0"/>
          <w:marRight w:val="0"/>
          <w:marTop w:val="0"/>
          <w:marBottom w:val="0"/>
          <w:divBdr>
            <w:top w:val="none" w:sz="0" w:space="0" w:color="auto"/>
            <w:left w:val="none" w:sz="0" w:space="0" w:color="auto"/>
            <w:bottom w:val="none" w:sz="0" w:space="0" w:color="auto"/>
            <w:right w:val="none" w:sz="0" w:space="0" w:color="auto"/>
          </w:divBdr>
          <w:divsChild>
            <w:div w:id="71704092">
              <w:marLeft w:val="0"/>
              <w:marRight w:val="0"/>
              <w:marTop w:val="0"/>
              <w:marBottom w:val="0"/>
              <w:divBdr>
                <w:top w:val="none" w:sz="0" w:space="0" w:color="auto"/>
                <w:left w:val="none" w:sz="0" w:space="0" w:color="auto"/>
                <w:bottom w:val="none" w:sz="0" w:space="0" w:color="auto"/>
                <w:right w:val="none" w:sz="0" w:space="0" w:color="auto"/>
              </w:divBdr>
            </w:div>
          </w:divsChild>
        </w:div>
        <w:div w:id="347372641">
          <w:marLeft w:val="0"/>
          <w:marRight w:val="0"/>
          <w:marTop w:val="0"/>
          <w:marBottom w:val="0"/>
          <w:divBdr>
            <w:top w:val="none" w:sz="0" w:space="0" w:color="auto"/>
            <w:left w:val="none" w:sz="0" w:space="0" w:color="auto"/>
            <w:bottom w:val="none" w:sz="0" w:space="0" w:color="auto"/>
            <w:right w:val="none" w:sz="0" w:space="0" w:color="auto"/>
          </w:divBdr>
          <w:divsChild>
            <w:div w:id="111289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30473">
      <w:bodyDiv w:val="1"/>
      <w:marLeft w:val="0"/>
      <w:marRight w:val="0"/>
      <w:marTop w:val="0"/>
      <w:marBottom w:val="0"/>
      <w:divBdr>
        <w:top w:val="none" w:sz="0" w:space="0" w:color="auto"/>
        <w:left w:val="none" w:sz="0" w:space="0" w:color="auto"/>
        <w:bottom w:val="none" w:sz="0" w:space="0" w:color="auto"/>
        <w:right w:val="none" w:sz="0" w:space="0" w:color="auto"/>
      </w:divBdr>
      <w:divsChild>
        <w:div w:id="1264606400">
          <w:marLeft w:val="0"/>
          <w:marRight w:val="0"/>
          <w:marTop w:val="0"/>
          <w:marBottom w:val="0"/>
          <w:divBdr>
            <w:top w:val="none" w:sz="0" w:space="0" w:color="auto"/>
            <w:left w:val="none" w:sz="0" w:space="0" w:color="auto"/>
            <w:bottom w:val="none" w:sz="0" w:space="0" w:color="auto"/>
            <w:right w:val="none" w:sz="0" w:space="0" w:color="auto"/>
          </w:divBdr>
          <w:divsChild>
            <w:div w:id="1961913130">
              <w:marLeft w:val="0"/>
              <w:marRight w:val="0"/>
              <w:marTop w:val="0"/>
              <w:marBottom w:val="0"/>
              <w:divBdr>
                <w:top w:val="none" w:sz="0" w:space="0" w:color="auto"/>
                <w:left w:val="none" w:sz="0" w:space="0" w:color="auto"/>
                <w:bottom w:val="none" w:sz="0" w:space="0" w:color="auto"/>
                <w:right w:val="none" w:sz="0" w:space="0" w:color="auto"/>
              </w:divBdr>
            </w:div>
          </w:divsChild>
        </w:div>
        <w:div w:id="1751388986">
          <w:marLeft w:val="0"/>
          <w:marRight w:val="0"/>
          <w:marTop w:val="0"/>
          <w:marBottom w:val="0"/>
          <w:divBdr>
            <w:top w:val="none" w:sz="0" w:space="0" w:color="auto"/>
            <w:left w:val="none" w:sz="0" w:space="0" w:color="auto"/>
            <w:bottom w:val="none" w:sz="0" w:space="0" w:color="auto"/>
            <w:right w:val="none" w:sz="0" w:space="0" w:color="auto"/>
          </w:divBdr>
          <w:divsChild>
            <w:div w:id="1423993980">
              <w:marLeft w:val="0"/>
              <w:marRight w:val="0"/>
              <w:marTop w:val="0"/>
              <w:marBottom w:val="0"/>
              <w:divBdr>
                <w:top w:val="none" w:sz="0" w:space="0" w:color="auto"/>
                <w:left w:val="none" w:sz="0" w:space="0" w:color="auto"/>
                <w:bottom w:val="none" w:sz="0" w:space="0" w:color="auto"/>
                <w:right w:val="none" w:sz="0" w:space="0" w:color="auto"/>
              </w:divBdr>
            </w:div>
          </w:divsChild>
        </w:div>
        <w:div w:id="995913195">
          <w:marLeft w:val="0"/>
          <w:marRight w:val="0"/>
          <w:marTop w:val="0"/>
          <w:marBottom w:val="0"/>
          <w:divBdr>
            <w:top w:val="none" w:sz="0" w:space="0" w:color="auto"/>
            <w:left w:val="none" w:sz="0" w:space="0" w:color="auto"/>
            <w:bottom w:val="none" w:sz="0" w:space="0" w:color="auto"/>
            <w:right w:val="none" w:sz="0" w:space="0" w:color="auto"/>
          </w:divBdr>
          <w:divsChild>
            <w:div w:id="616179349">
              <w:marLeft w:val="0"/>
              <w:marRight w:val="0"/>
              <w:marTop w:val="0"/>
              <w:marBottom w:val="0"/>
              <w:divBdr>
                <w:top w:val="none" w:sz="0" w:space="0" w:color="auto"/>
                <w:left w:val="none" w:sz="0" w:space="0" w:color="auto"/>
                <w:bottom w:val="none" w:sz="0" w:space="0" w:color="auto"/>
                <w:right w:val="none" w:sz="0" w:space="0" w:color="auto"/>
              </w:divBdr>
            </w:div>
          </w:divsChild>
        </w:div>
        <w:div w:id="1420253388">
          <w:marLeft w:val="0"/>
          <w:marRight w:val="0"/>
          <w:marTop w:val="0"/>
          <w:marBottom w:val="0"/>
          <w:divBdr>
            <w:top w:val="none" w:sz="0" w:space="0" w:color="auto"/>
            <w:left w:val="none" w:sz="0" w:space="0" w:color="auto"/>
            <w:bottom w:val="none" w:sz="0" w:space="0" w:color="auto"/>
            <w:right w:val="none" w:sz="0" w:space="0" w:color="auto"/>
          </w:divBdr>
          <w:divsChild>
            <w:div w:id="48502194">
              <w:marLeft w:val="0"/>
              <w:marRight w:val="0"/>
              <w:marTop w:val="0"/>
              <w:marBottom w:val="0"/>
              <w:divBdr>
                <w:top w:val="none" w:sz="0" w:space="0" w:color="auto"/>
                <w:left w:val="none" w:sz="0" w:space="0" w:color="auto"/>
                <w:bottom w:val="none" w:sz="0" w:space="0" w:color="auto"/>
                <w:right w:val="none" w:sz="0" w:space="0" w:color="auto"/>
              </w:divBdr>
            </w:div>
          </w:divsChild>
        </w:div>
        <w:div w:id="1825273115">
          <w:marLeft w:val="0"/>
          <w:marRight w:val="0"/>
          <w:marTop w:val="0"/>
          <w:marBottom w:val="0"/>
          <w:divBdr>
            <w:top w:val="none" w:sz="0" w:space="0" w:color="auto"/>
            <w:left w:val="none" w:sz="0" w:space="0" w:color="auto"/>
            <w:bottom w:val="none" w:sz="0" w:space="0" w:color="auto"/>
            <w:right w:val="none" w:sz="0" w:space="0" w:color="auto"/>
          </w:divBdr>
          <w:divsChild>
            <w:div w:id="77891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1976">
      <w:bodyDiv w:val="1"/>
      <w:marLeft w:val="0"/>
      <w:marRight w:val="0"/>
      <w:marTop w:val="0"/>
      <w:marBottom w:val="0"/>
      <w:divBdr>
        <w:top w:val="none" w:sz="0" w:space="0" w:color="auto"/>
        <w:left w:val="none" w:sz="0" w:space="0" w:color="auto"/>
        <w:bottom w:val="none" w:sz="0" w:space="0" w:color="auto"/>
        <w:right w:val="none" w:sz="0" w:space="0" w:color="auto"/>
      </w:divBdr>
      <w:divsChild>
        <w:div w:id="1741170757">
          <w:marLeft w:val="0"/>
          <w:marRight w:val="0"/>
          <w:marTop w:val="0"/>
          <w:marBottom w:val="0"/>
          <w:divBdr>
            <w:top w:val="none" w:sz="0" w:space="0" w:color="auto"/>
            <w:left w:val="none" w:sz="0" w:space="0" w:color="auto"/>
            <w:bottom w:val="none" w:sz="0" w:space="0" w:color="auto"/>
            <w:right w:val="none" w:sz="0" w:space="0" w:color="auto"/>
          </w:divBdr>
          <w:divsChild>
            <w:div w:id="1648974060">
              <w:marLeft w:val="0"/>
              <w:marRight w:val="0"/>
              <w:marTop w:val="0"/>
              <w:marBottom w:val="0"/>
              <w:divBdr>
                <w:top w:val="none" w:sz="0" w:space="0" w:color="auto"/>
                <w:left w:val="none" w:sz="0" w:space="0" w:color="auto"/>
                <w:bottom w:val="none" w:sz="0" w:space="0" w:color="auto"/>
                <w:right w:val="none" w:sz="0" w:space="0" w:color="auto"/>
              </w:divBdr>
            </w:div>
          </w:divsChild>
        </w:div>
        <w:div w:id="164325401">
          <w:marLeft w:val="0"/>
          <w:marRight w:val="0"/>
          <w:marTop w:val="0"/>
          <w:marBottom w:val="0"/>
          <w:divBdr>
            <w:top w:val="none" w:sz="0" w:space="0" w:color="auto"/>
            <w:left w:val="none" w:sz="0" w:space="0" w:color="auto"/>
            <w:bottom w:val="none" w:sz="0" w:space="0" w:color="auto"/>
            <w:right w:val="none" w:sz="0" w:space="0" w:color="auto"/>
          </w:divBdr>
          <w:divsChild>
            <w:div w:id="1911766544">
              <w:marLeft w:val="0"/>
              <w:marRight w:val="0"/>
              <w:marTop w:val="0"/>
              <w:marBottom w:val="0"/>
              <w:divBdr>
                <w:top w:val="none" w:sz="0" w:space="0" w:color="auto"/>
                <w:left w:val="none" w:sz="0" w:space="0" w:color="auto"/>
                <w:bottom w:val="none" w:sz="0" w:space="0" w:color="auto"/>
                <w:right w:val="none" w:sz="0" w:space="0" w:color="auto"/>
              </w:divBdr>
            </w:div>
          </w:divsChild>
        </w:div>
        <w:div w:id="612594046">
          <w:marLeft w:val="0"/>
          <w:marRight w:val="0"/>
          <w:marTop w:val="0"/>
          <w:marBottom w:val="0"/>
          <w:divBdr>
            <w:top w:val="none" w:sz="0" w:space="0" w:color="auto"/>
            <w:left w:val="none" w:sz="0" w:space="0" w:color="auto"/>
            <w:bottom w:val="none" w:sz="0" w:space="0" w:color="auto"/>
            <w:right w:val="none" w:sz="0" w:space="0" w:color="auto"/>
          </w:divBdr>
          <w:divsChild>
            <w:div w:id="471677283">
              <w:marLeft w:val="0"/>
              <w:marRight w:val="0"/>
              <w:marTop w:val="0"/>
              <w:marBottom w:val="0"/>
              <w:divBdr>
                <w:top w:val="none" w:sz="0" w:space="0" w:color="auto"/>
                <w:left w:val="none" w:sz="0" w:space="0" w:color="auto"/>
                <w:bottom w:val="none" w:sz="0" w:space="0" w:color="auto"/>
                <w:right w:val="none" w:sz="0" w:space="0" w:color="auto"/>
              </w:divBdr>
            </w:div>
          </w:divsChild>
        </w:div>
        <w:div w:id="814755955">
          <w:marLeft w:val="0"/>
          <w:marRight w:val="0"/>
          <w:marTop w:val="0"/>
          <w:marBottom w:val="0"/>
          <w:divBdr>
            <w:top w:val="none" w:sz="0" w:space="0" w:color="auto"/>
            <w:left w:val="none" w:sz="0" w:space="0" w:color="auto"/>
            <w:bottom w:val="none" w:sz="0" w:space="0" w:color="auto"/>
            <w:right w:val="none" w:sz="0" w:space="0" w:color="auto"/>
          </w:divBdr>
          <w:divsChild>
            <w:div w:id="256837157">
              <w:marLeft w:val="0"/>
              <w:marRight w:val="0"/>
              <w:marTop w:val="0"/>
              <w:marBottom w:val="0"/>
              <w:divBdr>
                <w:top w:val="none" w:sz="0" w:space="0" w:color="auto"/>
                <w:left w:val="none" w:sz="0" w:space="0" w:color="auto"/>
                <w:bottom w:val="none" w:sz="0" w:space="0" w:color="auto"/>
                <w:right w:val="none" w:sz="0" w:space="0" w:color="auto"/>
              </w:divBdr>
            </w:div>
          </w:divsChild>
        </w:div>
        <w:div w:id="250479664">
          <w:marLeft w:val="0"/>
          <w:marRight w:val="0"/>
          <w:marTop w:val="0"/>
          <w:marBottom w:val="0"/>
          <w:divBdr>
            <w:top w:val="none" w:sz="0" w:space="0" w:color="auto"/>
            <w:left w:val="none" w:sz="0" w:space="0" w:color="auto"/>
            <w:bottom w:val="none" w:sz="0" w:space="0" w:color="auto"/>
            <w:right w:val="none" w:sz="0" w:space="0" w:color="auto"/>
          </w:divBdr>
          <w:divsChild>
            <w:div w:id="11394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1049">
      <w:bodyDiv w:val="1"/>
      <w:marLeft w:val="0"/>
      <w:marRight w:val="0"/>
      <w:marTop w:val="0"/>
      <w:marBottom w:val="0"/>
      <w:divBdr>
        <w:top w:val="none" w:sz="0" w:space="0" w:color="auto"/>
        <w:left w:val="none" w:sz="0" w:space="0" w:color="auto"/>
        <w:bottom w:val="none" w:sz="0" w:space="0" w:color="auto"/>
        <w:right w:val="none" w:sz="0" w:space="0" w:color="auto"/>
      </w:divBdr>
      <w:divsChild>
        <w:div w:id="592862520">
          <w:marLeft w:val="0"/>
          <w:marRight w:val="0"/>
          <w:marTop w:val="0"/>
          <w:marBottom w:val="0"/>
          <w:divBdr>
            <w:top w:val="none" w:sz="0" w:space="0" w:color="auto"/>
            <w:left w:val="none" w:sz="0" w:space="0" w:color="auto"/>
            <w:bottom w:val="none" w:sz="0" w:space="0" w:color="auto"/>
            <w:right w:val="none" w:sz="0" w:space="0" w:color="auto"/>
          </w:divBdr>
          <w:divsChild>
            <w:div w:id="1235550309">
              <w:marLeft w:val="0"/>
              <w:marRight w:val="0"/>
              <w:marTop w:val="0"/>
              <w:marBottom w:val="0"/>
              <w:divBdr>
                <w:top w:val="none" w:sz="0" w:space="0" w:color="auto"/>
                <w:left w:val="none" w:sz="0" w:space="0" w:color="auto"/>
                <w:bottom w:val="none" w:sz="0" w:space="0" w:color="auto"/>
                <w:right w:val="none" w:sz="0" w:space="0" w:color="auto"/>
              </w:divBdr>
            </w:div>
          </w:divsChild>
        </w:div>
        <w:div w:id="1434085302">
          <w:marLeft w:val="0"/>
          <w:marRight w:val="0"/>
          <w:marTop w:val="0"/>
          <w:marBottom w:val="0"/>
          <w:divBdr>
            <w:top w:val="none" w:sz="0" w:space="0" w:color="auto"/>
            <w:left w:val="none" w:sz="0" w:space="0" w:color="auto"/>
            <w:bottom w:val="none" w:sz="0" w:space="0" w:color="auto"/>
            <w:right w:val="none" w:sz="0" w:space="0" w:color="auto"/>
          </w:divBdr>
          <w:divsChild>
            <w:div w:id="1645622631">
              <w:marLeft w:val="0"/>
              <w:marRight w:val="0"/>
              <w:marTop w:val="0"/>
              <w:marBottom w:val="0"/>
              <w:divBdr>
                <w:top w:val="none" w:sz="0" w:space="0" w:color="auto"/>
                <w:left w:val="none" w:sz="0" w:space="0" w:color="auto"/>
                <w:bottom w:val="none" w:sz="0" w:space="0" w:color="auto"/>
                <w:right w:val="none" w:sz="0" w:space="0" w:color="auto"/>
              </w:divBdr>
            </w:div>
          </w:divsChild>
        </w:div>
        <w:div w:id="1826898570">
          <w:marLeft w:val="0"/>
          <w:marRight w:val="0"/>
          <w:marTop w:val="0"/>
          <w:marBottom w:val="0"/>
          <w:divBdr>
            <w:top w:val="none" w:sz="0" w:space="0" w:color="auto"/>
            <w:left w:val="none" w:sz="0" w:space="0" w:color="auto"/>
            <w:bottom w:val="none" w:sz="0" w:space="0" w:color="auto"/>
            <w:right w:val="none" w:sz="0" w:space="0" w:color="auto"/>
          </w:divBdr>
          <w:divsChild>
            <w:div w:id="1694765620">
              <w:marLeft w:val="0"/>
              <w:marRight w:val="0"/>
              <w:marTop w:val="0"/>
              <w:marBottom w:val="0"/>
              <w:divBdr>
                <w:top w:val="none" w:sz="0" w:space="0" w:color="auto"/>
                <w:left w:val="none" w:sz="0" w:space="0" w:color="auto"/>
                <w:bottom w:val="none" w:sz="0" w:space="0" w:color="auto"/>
                <w:right w:val="none" w:sz="0" w:space="0" w:color="auto"/>
              </w:divBdr>
            </w:div>
          </w:divsChild>
        </w:div>
        <w:div w:id="1396858036">
          <w:marLeft w:val="0"/>
          <w:marRight w:val="0"/>
          <w:marTop w:val="0"/>
          <w:marBottom w:val="0"/>
          <w:divBdr>
            <w:top w:val="none" w:sz="0" w:space="0" w:color="auto"/>
            <w:left w:val="none" w:sz="0" w:space="0" w:color="auto"/>
            <w:bottom w:val="none" w:sz="0" w:space="0" w:color="auto"/>
            <w:right w:val="none" w:sz="0" w:space="0" w:color="auto"/>
          </w:divBdr>
          <w:divsChild>
            <w:div w:id="1018461535">
              <w:marLeft w:val="0"/>
              <w:marRight w:val="0"/>
              <w:marTop w:val="0"/>
              <w:marBottom w:val="0"/>
              <w:divBdr>
                <w:top w:val="none" w:sz="0" w:space="0" w:color="auto"/>
                <w:left w:val="none" w:sz="0" w:space="0" w:color="auto"/>
                <w:bottom w:val="none" w:sz="0" w:space="0" w:color="auto"/>
                <w:right w:val="none" w:sz="0" w:space="0" w:color="auto"/>
              </w:divBdr>
            </w:div>
          </w:divsChild>
        </w:div>
        <w:div w:id="769352852">
          <w:marLeft w:val="0"/>
          <w:marRight w:val="0"/>
          <w:marTop w:val="0"/>
          <w:marBottom w:val="0"/>
          <w:divBdr>
            <w:top w:val="none" w:sz="0" w:space="0" w:color="auto"/>
            <w:left w:val="none" w:sz="0" w:space="0" w:color="auto"/>
            <w:bottom w:val="none" w:sz="0" w:space="0" w:color="auto"/>
            <w:right w:val="none" w:sz="0" w:space="0" w:color="auto"/>
          </w:divBdr>
          <w:divsChild>
            <w:div w:id="3292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82098">
      <w:bodyDiv w:val="1"/>
      <w:marLeft w:val="0"/>
      <w:marRight w:val="0"/>
      <w:marTop w:val="0"/>
      <w:marBottom w:val="0"/>
      <w:divBdr>
        <w:top w:val="none" w:sz="0" w:space="0" w:color="auto"/>
        <w:left w:val="none" w:sz="0" w:space="0" w:color="auto"/>
        <w:bottom w:val="none" w:sz="0" w:space="0" w:color="auto"/>
        <w:right w:val="none" w:sz="0" w:space="0" w:color="auto"/>
      </w:divBdr>
      <w:divsChild>
        <w:div w:id="311982762">
          <w:marLeft w:val="0"/>
          <w:marRight w:val="0"/>
          <w:marTop w:val="0"/>
          <w:marBottom w:val="0"/>
          <w:divBdr>
            <w:top w:val="none" w:sz="0" w:space="0" w:color="auto"/>
            <w:left w:val="none" w:sz="0" w:space="0" w:color="auto"/>
            <w:bottom w:val="none" w:sz="0" w:space="0" w:color="auto"/>
            <w:right w:val="none" w:sz="0" w:space="0" w:color="auto"/>
          </w:divBdr>
          <w:divsChild>
            <w:div w:id="1470780255">
              <w:marLeft w:val="0"/>
              <w:marRight w:val="0"/>
              <w:marTop w:val="0"/>
              <w:marBottom w:val="0"/>
              <w:divBdr>
                <w:top w:val="none" w:sz="0" w:space="0" w:color="auto"/>
                <w:left w:val="none" w:sz="0" w:space="0" w:color="auto"/>
                <w:bottom w:val="none" w:sz="0" w:space="0" w:color="auto"/>
                <w:right w:val="none" w:sz="0" w:space="0" w:color="auto"/>
              </w:divBdr>
            </w:div>
          </w:divsChild>
        </w:div>
        <w:div w:id="1358311257">
          <w:marLeft w:val="0"/>
          <w:marRight w:val="0"/>
          <w:marTop w:val="0"/>
          <w:marBottom w:val="0"/>
          <w:divBdr>
            <w:top w:val="none" w:sz="0" w:space="0" w:color="auto"/>
            <w:left w:val="none" w:sz="0" w:space="0" w:color="auto"/>
            <w:bottom w:val="none" w:sz="0" w:space="0" w:color="auto"/>
            <w:right w:val="none" w:sz="0" w:space="0" w:color="auto"/>
          </w:divBdr>
          <w:divsChild>
            <w:div w:id="1925070254">
              <w:marLeft w:val="0"/>
              <w:marRight w:val="0"/>
              <w:marTop w:val="0"/>
              <w:marBottom w:val="0"/>
              <w:divBdr>
                <w:top w:val="none" w:sz="0" w:space="0" w:color="auto"/>
                <w:left w:val="none" w:sz="0" w:space="0" w:color="auto"/>
                <w:bottom w:val="none" w:sz="0" w:space="0" w:color="auto"/>
                <w:right w:val="none" w:sz="0" w:space="0" w:color="auto"/>
              </w:divBdr>
            </w:div>
          </w:divsChild>
        </w:div>
        <w:div w:id="1030691811">
          <w:marLeft w:val="0"/>
          <w:marRight w:val="0"/>
          <w:marTop w:val="0"/>
          <w:marBottom w:val="0"/>
          <w:divBdr>
            <w:top w:val="none" w:sz="0" w:space="0" w:color="auto"/>
            <w:left w:val="none" w:sz="0" w:space="0" w:color="auto"/>
            <w:bottom w:val="none" w:sz="0" w:space="0" w:color="auto"/>
            <w:right w:val="none" w:sz="0" w:space="0" w:color="auto"/>
          </w:divBdr>
          <w:divsChild>
            <w:div w:id="3940045">
              <w:marLeft w:val="0"/>
              <w:marRight w:val="0"/>
              <w:marTop w:val="0"/>
              <w:marBottom w:val="0"/>
              <w:divBdr>
                <w:top w:val="none" w:sz="0" w:space="0" w:color="auto"/>
                <w:left w:val="none" w:sz="0" w:space="0" w:color="auto"/>
                <w:bottom w:val="none" w:sz="0" w:space="0" w:color="auto"/>
                <w:right w:val="none" w:sz="0" w:space="0" w:color="auto"/>
              </w:divBdr>
            </w:div>
          </w:divsChild>
        </w:div>
        <w:div w:id="13381559">
          <w:marLeft w:val="0"/>
          <w:marRight w:val="0"/>
          <w:marTop w:val="0"/>
          <w:marBottom w:val="0"/>
          <w:divBdr>
            <w:top w:val="none" w:sz="0" w:space="0" w:color="auto"/>
            <w:left w:val="none" w:sz="0" w:space="0" w:color="auto"/>
            <w:bottom w:val="none" w:sz="0" w:space="0" w:color="auto"/>
            <w:right w:val="none" w:sz="0" w:space="0" w:color="auto"/>
          </w:divBdr>
          <w:divsChild>
            <w:div w:id="1879970924">
              <w:marLeft w:val="0"/>
              <w:marRight w:val="0"/>
              <w:marTop w:val="0"/>
              <w:marBottom w:val="0"/>
              <w:divBdr>
                <w:top w:val="none" w:sz="0" w:space="0" w:color="auto"/>
                <w:left w:val="none" w:sz="0" w:space="0" w:color="auto"/>
                <w:bottom w:val="none" w:sz="0" w:space="0" w:color="auto"/>
                <w:right w:val="none" w:sz="0" w:space="0" w:color="auto"/>
              </w:divBdr>
            </w:div>
          </w:divsChild>
        </w:div>
        <w:div w:id="471947402">
          <w:marLeft w:val="0"/>
          <w:marRight w:val="0"/>
          <w:marTop w:val="0"/>
          <w:marBottom w:val="0"/>
          <w:divBdr>
            <w:top w:val="none" w:sz="0" w:space="0" w:color="auto"/>
            <w:left w:val="none" w:sz="0" w:space="0" w:color="auto"/>
            <w:bottom w:val="none" w:sz="0" w:space="0" w:color="auto"/>
            <w:right w:val="none" w:sz="0" w:space="0" w:color="auto"/>
          </w:divBdr>
          <w:divsChild>
            <w:div w:id="67661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96184">
      <w:bodyDiv w:val="1"/>
      <w:marLeft w:val="0"/>
      <w:marRight w:val="0"/>
      <w:marTop w:val="0"/>
      <w:marBottom w:val="0"/>
      <w:divBdr>
        <w:top w:val="none" w:sz="0" w:space="0" w:color="auto"/>
        <w:left w:val="none" w:sz="0" w:space="0" w:color="auto"/>
        <w:bottom w:val="none" w:sz="0" w:space="0" w:color="auto"/>
        <w:right w:val="none" w:sz="0" w:space="0" w:color="auto"/>
      </w:divBdr>
      <w:divsChild>
        <w:div w:id="243733822">
          <w:marLeft w:val="0"/>
          <w:marRight w:val="0"/>
          <w:marTop w:val="0"/>
          <w:marBottom w:val="0"/>
          <w:divBdr>
            <w:top w:val="none" w:sz="0" w:space="0" w:color="auto"/>
            <w:left w:val="none" w:sz="0" w:space="0" w:color="auto"/>
            <w:bottom w:val="none" w:sz="0" w:space="0" w:color="auto"/>
            <w:right w:val="none" w:sz="0" w:space="0" w:color="auto"/>
          </w:divBdr>
          <w:divsChild>
            <w:div w:id="55785756">
              <w:marLeft w:val="0"/>
              <w:marRight w:val="0"/>
              <w:marTop w:val="0"/>
              <w:marBottom w:val="0"/>
              <w:divBdr>
                <w:top w:val="none" w:sz="0" w:space="0" w:color="auto"/>
                <w:left w:val="none" w:sz="0" w:space="0" w:color="auto"/>
                <w:bottom w:val="none" w:sz="0" w:space="0" w:color="auto"/>
                <w:right w:val="none" w:sz="0" w:space="0" w:color="auto"/>
              </w:divBdr>
            </w:div>
          </w:divsChild>
        </w:div>
        <w:div w:id="527065341">
          <w:marLeft w:val="0"/>
          <w:marRight w:val="0"/>
          <w:marTop w:val="0"/>
          <w:marBottom w:val="0"/>
          <w:divBdr>
            <w:top w:val="none" w:sz="0" w:space="0" w:color="auto"/>
            <w:left w:val="none" w:sz="0" w:space="0" w:color="auto"/>
            <w:bottom w:val="none" w:sz="0" w:space="0" w:color="auto"/>
            <w:right w:val="none" w:sz="0" w:space="0" w:color="auto"/>
          </w:divBdr>
          <w:divsChild>
            <w:div w:id="8072036">
              <w:marLeft w:val="0"/>
              <w:marRight w:val="0"/>
              <w:marTop w:val="0"/>
              <w:marBottom w:val="0"/>
              <w:divBdr>
                <w:top w:val="none" w:sz="0" w:space="0" w:color="auto"/>
                <w:left w:val="none" w:sz="0" w:space="0" w:color="auto"/>
                <w:bottom w:val="none" w:sz="0" w:space="0" w:color="auto"/>
                <w:right w:val="none" w:sz="0" w:space="0" w:color="auto"/>
              </w:divBdr>
            </w:div>
          </w:divsChild>
        </w:div>
        <w:div w:id="1823501037">
          <w:marLeft w:val="0"/>
          <w:marRight w:val="0"/>
          <w:marTop w:val="0"/>
          <w:marBottom w:val="0"/>
          <w:divBdr>
            <w:top w:val="none" w:sz="0" w:space="0" w:color="auto"/>
            <w:left w:val="none" w:sz="0" w:space="0" w:color="auto"/>
            <w:bottom w:val="none" w:sz="0" w:space="0" w:color="auto"/>
            <w:right w:val="none" w:sz="0" w:space="0" w:color="auto"/>
          </w:divBdr>
          <w:divsChild>
            <w:div w:id="1581328987">
              <w:marLeft w:val="0"/>
              <w:marRight w:val="0"/>
              <w:marTop w:val="0"/>
              <w:marBottom w:val="0"/>
              <w:divBdr>
                <w:top w:val="none" w:sz="0" w:space="0" w:color="auto"/>
                <w:left w:val="none" w:sz="0" w:space="0" w:color="auto"/>
                <w:bottom w:val="none" w:sz="0" w:space="0" w:color="auto"/>
                <w:right w:val="none" w:sz="0" w:space="0" w:color="auto"/>
              </w:divBdr>
            </w:div>
          </w:divsChild>
        </w:div>
        <w:div w:id="1774087448">
          <w:marLeft w:val="0"/>
          <w:marRight w:val="0"/>
          <w:marTop w:val="0"/>
          <w:marBottom w:val="0"/>
          <w:divBdr>
            <w:top w:val="none" w:sz="0" w:space="0" w:color="auto"/>
            <w:left w:val="none" w:sz="0" w:space="0" w:color="auto"/>
            <w:bottom w:val="none" w:sz="0" w:space="0" w:color="auto"/>
            <w:right w:val="none" w:sz="0" w:space="0" w:color="auto"/>
          </w:divBdr>
          <w:divsChild>
            <w:div w:id="668673313">
              <w:marLeft w:val="0"/>
              <w:marRight w:val="0"/>
              <w:marTop w:val="0"/>
              <w:marBottom w:val="0"/>
              <w:divBdr>
                <w:top w:val="none" w:sz="0" w:space="0" w:color="auto"/>
                <w:left w:val="none" w:sz="0" w:space="0" w:color="auto"/>
                <w:bottom w:val="none" w:sz="0" w:space="0" w:color="auto"/>
                <w:right w:val="none" w:sz="0" w:space="0" w:color="auto"/>
              </w:divBdr>
            </w:div>
          </w:divsChild>
        </w:div>
        <w:div w:id="1051031101">
          <w:marLeft w:val="0"/>
          <w:marRight w:val="0"/>
          <w:marTop w:val="0"/>
          <w:marBottom w:val="0"/>
          <w:divBdr>
            <w:top w:val="none" w:sz="0" w:space="0" w:color="auto"/>
            <w:left w:val="none" w:sz="0" w:space="0" w:color="auto"/>
            <w:bottom w:val="none" w:sz="0" w:space="0" w:color="auto"/>
            <w:right w:val="none" w:sz="0" w:space="0" w:color="auto"/>
          </w:divBdr>
          <w:divsChild>
            <w:div w:id="171851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87540">
      <w:bodyDiv w:val="1"/>
      <w:marLeft w:val="0"/>
      <w:marRight w:val="0"/>
      <w:marTop w:val="0"/>
      <w:marBottom w:val="0"/>
      <w:divBdr>
        <w:top w:val="none" w:sz="0" w:space="0" w:color="auto"/>
        <w:left w:val="none" w:sz="0" w:space="0" w:color="auto"/>
        <w:bottom w:val="none" w:sz="0" w:space="0" w:color="auto"/>
        <w:right w:val="none" w:sz="0" w:space="0" w:color="auto"/>
      </w:divBdr>
      <w:divsChild>
        <w:div w:id="1072659544">
          <w:marLeft w:val="0"/>
          <w:marRight w:val="0"/>
          <w:marTop w:val="0"/>
          <w:marBottom w:val="0"/>
          <w:divBdr>
            <w:top w:val="none" w:sz="0" w:space="0" w:color="auto"/>
            <w:left w:val="none" w:sz="0" w:space="0" w:color="auto"/>
            <w:bottom w:val="none" w:sz="0" w:space="0" w:color="auto"/>
            <w:right w:val="none" w:sz="0" w:space="0" w:color="auto"/>
          </w:divBdr>
          <w:divsChild>
            <w:div w:id="80104445">
              <w:marLeft w:val="0"/>
              <w:marRight w:val="0"/>
              <w:marTop w:val="0"/>
              <w:marBottom w:val="0"/>
              <w:divBdr>
                <w:top w:val="none" w:sz="0" w:space="0" w:color="auto"/>
                <w:left w:val="none" w:sz="0" w:space="0" w:color="auto"/>
                <w:bottom w:val="none" w:sz="0" w:space="0" w:color="auto"/>
                <w:right w:val="none" w:sz="0" w:space="0" w:color="auto"/>
              </w:divBdr>
            </w:div>
          </w:divsChild>
        </w:div>
        <w:div w:id="1369336894">
          <w:marLeft w:val="0"/>
          <w:marRight w:val="0"/>
          <w:marTop w:val="0"/>
          <w:marBottom w:val="0"/>
          <w:divBdr>
            <w:top w:val="none" w:sz="0" w:space="0" w:color="auto"/>
            <w:left w:val="none" w:sz="0" w:space="0" w:color="auto"/>
            <w:bottom w:val="none" w:sz="0" w:space="0" w:color="auto"/>
            <w:right w:val="none" w:sz="0" w:space="0" w:color="auto"/>
          </w:divBdr>
          <w:divsChild>
            <w:div w:id="1825658348">
              <w:marLeft w:val="0"/>
              <w:marRight w:val="0"/>
              <w:marTop w:val="0"/>
              <w:marBottom w:val="0"/>
              <w:divBdr>
                <w:top w:val="none" w:sz="0" w:space="0" w:color="auto"/>
                <w:left w:val="none" w:sz="0" w:space="0" w:color="auto"/>
                <w:bottom w:val="none" w:sz="0" w:space="0" w:color="auto"/>
                <w:right w:val="none" w:sz="0" w:space="0" w:color="auto"/>
              </w:divBdr>
            </w:div>
          </w:divsChild>
        </w:div>
        <w:div w:id="374430499">
          <w:marLeft w:val="0"/>
          <w:marRight w:val="0"/>
          <w:marTop w:val="0"/>
          <w:marBottom w:val="0"/>
          <w:divBdr>
            <w:top w:val="none" w:sz="0" w:space="0" w:color="auto"/>
            <w:left w:val="none" w:sz="0" w:space="0" w:color="auto"/>
            <w:bottom w:val="none" w:sz="0" w:space="0" w:color="auto"/>
            <w:right w:val="none" w:sz="0" w:space="0" w:color="auto"/>
          </w:divBdr>
          <w:divsChild>
            <w:div w:id="855314190">
              <w:marLeft w:val="0"/>
              <w:marRight w:val="0"/>
              <w:marTop w:val="0"/>
              <w:marBottom w:val="0"/>
              <w:divBdr>
                <w:top w:val="none" w:sz="0" w:space="0" w:color="auto"/>
                <w:left w:val="none" w:sz="0" w:space="0" w:color="auto"/>
                <w:bottom w:val="none" w:sz="0" w:space="0" w:color="auto"/>
                <w:right w:val="none" w:sz="0" w:space="0" w:color="auto"/>
              </w:divBdr>
            </w:div>
          </w:divsChild>
        </w:div>
        <w:div w:id="211578208">
          <w:marLeft w:val="0"/>
          <w:marRight w:val="0"/>
          <w:marTop w:val="0"/>
          <w:marBottom w:val="0"/>
          <w:divBdr>
            <w:top w:val="none" w:sz="0" w:space="0" w:color="auto"/>
            <w:left w:val="none" w:sz="0" w:space="0" w:color="auto"/>
            <w:bottom w:val="none" w:sz="0" w:space="0" w:color="auto"/>
            <w:right w:val="none" w:sz="0" w:space="0" w:color="auto"/>
          </w:divBdr>
          <w:divsChild>
            <w:div w:id="2075663632">
              <w:marLeft w:val="0"/>
              <w:marRight w:val="0"/>
              <w:marTop w:val="0"/>
              <w:marBottom w:val="0"/>
              <w:divBdr>
                <w:top w:val="none" w:sz="0" w:space="0" w:color="auto"/>
                <w:left w:val="none" w:sz="0" w:space="0" w:color="auto"/>
                <w:bottom w:val="none" w:sz="0" w:space="0" w:color="auto"/>
                <w:right w:val="none" w:sz="0" w:space="0" w:color="auto"/>
              </w:divBdr>
            </w:div>
          </w:divsChild>
        </w:div>
        <w:div w:id="291375426">
          <w:marLeft w:val="0"/>
          <w:marRight w:val="0"/>
          <w:marTop w:val="0"/>
          <w:marBottom w:val="0"/>
          <w:divBdr>
            <w:top w:val="none" w:sz="0" w:space="0" w:color="auto"/>
            <w:left w:val="none" w:sz="0" w:space="0" w:color="auto"/>
            <w:bottom w:val="none" w:sz="0" w:space="0" w:color="auto"/>
            <w:right w:val="none" w:sz="0" w:space="0" w:color="auto"/>
          </w:divBdr>
          <w:divsChild>
            <w:div w:id="8762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03479">
      <w:bodyDiv w:val="1"/>
      <w:marLeft w:val="0"/>
      <w:marRight w:val="0"/>
      <w:marTop w:val="0"/>
      <w:marBottom w:val="0"/>
      <w:divBdr>
        <w:top w:val="none" w:sz="0" w:space="0" w:color="auto"/>
        <w:left w:val="none" w:sz="0" w:space="0" w:color="auto"/>
        <w:bottom w:val="none" w:sz="0" w:space="0" w:color="auto"/>
        <w:right w:val="none" w:sz="0" w:space="0" w:color="auto"/>
      </w:divBdr>
      <w:divsChild>
        <w:div w:id="1791898846">
          <w:marLeft w:val="0"/>
          <w:marRight w:val="0"/>
          <w:marTop w:val="0"/>
          <w:marBottom w:val="0"/>
          <w:divBdr>
            <w:top w:val="none" w:sz="0" w:space="0" w:color="auto"/>
            <w:left w:val="none" w:sz="0" w:space="0" w:color="auto"/>
            <w:bottom w:val="none" w:sz="0" w:space="0" w:color="auto"/>
            <w:right w:val="none" w:sz="0" w:space="0" w:color="auto"/>
          </w:divBdr>
          <w:divsChild>
            <w:div w:id="127474713">
              <w:marLeft w:val="0"/>
              <w:marRight w:val="0"/>
              <w:marTop w:val="0"/>
              <w:marBottom w:val="0"/>
              <w:divBdr>
                <w:top w:val="none" w:sz="0" w:space="0" w:color="auto"/>
                <w:left w:val="none" w:sz="0" w:space="0" w:color="auto"/>
                <w:bottom w:val="none" w:sz="0" w:space="0" w:color="auto"/>
                <w:right w:val="none" w:sz="0" w:space="0" w:color="auto"/>
              </w:divBdr>
            </w:div>
          </w:divsChild>
        </w:div>
        <w:div w:id="749889004">
          <w:marLeft w:val="0"/>
          <w:marRight w:val="0"/>
          <w:marTop w:val="0"/>
          <w:marBottom w:val="0"/>
          <w:divBdr>
            <w:top w:val="none" w:sz="0" w:space="0" w:color="auto"/>
            <w:left w:val="none" w:sz="0" w:space="0" w:color="auto"/>
            <w:bottom w:val="none" w:sz="0" w:space="0" w:color="auto"/>
            <w:right w:val="none" w:sz="0" w:space="0" w:color="auto"/>
          </w:divBdr>
          <w:divsChild>
            <w:div w:id="1208179356">
              <w:marLeft w:val="0"/>
              <w:marRight w:val="0"/>
              <w:marTop w:val="0"/>
              <w:marBottom w:val="0"/>
              <w:divBdr>
                <w:top w:val="none" w:sz="0" w:space="0" w:color="auto"/>
                <w:left w:val="none" w:sz="0" w:space="0" w:color="auto"/>
                <w:bottom w:val="none" w:sz="0" w:space="0" w:color="auto"/>
                <w:right w:val="none" w:sz="0" w:space="0" w:color="auto"/>
              </w:divBdr>
            </w:div>
          </w:divsChild>
        </w:div>
        <w:div w:id="1136949587">
          <w:marLeft w:val="0"/>
          <w:marRight w:val="0"/>
          <w:marTop w:val="0"/>
          <w:marBottom w:val="0"/>
          <w:divBdr>
            <w:top w:val="none" w:sz="0" w:space="0" w:color="auto"/>
            <w:left w:val="none" w:sz="0" w:space="0" w:color="auto"/>
            <w:bottom w:val="none" w:sz="0" w:space="0" w:color="auto"/>
            <w:right w:val="none" w:sz="0" w:space="0" w:color="auto"/>
          </w:divBdr>
          <w:divsChild>
            <w:div w:id="868756935">
              <w:marLeft w:val="0"/>
              <w:marRight w:val="0"/>
              <w:marTop w:val="0"/>
              <w:marBottom w:val="0"/>
              <w:divBdr>
                <w:top w:val="none" w:sz="0" w:space="0" w:color="auto"/>
                <w:left w:val="none" w:sz="0" w:space="0" w:color="auto"/>
                <w:bottom w:val="none" w:sz="0" w:space="0" w:color="auto"/>
                <w:right w:val="none" w:sz="0" w:space="0" w:color="auto"/>
              </w:divBdr>
            </w:div>
          </w:divsChild>
        </w:div>
        <w:div w:id="223832556">
          <w:marLeft w:val="0"/>
          <w:marRight w:val="0"/>
          <w:marTop w:val="0"/>
          <w:marBottom w:val="0"/>
          <w:divBdr>
            <w:top w:val="none" w:sz="0" w:space="0" w:color="auto"/>
            <w:left w:val="none" w:sz="0" w:space="0" w:color="auto"/>
            <w:bottom w:val="none" w:sz="0" w:space="0" w:color="auto"/>
            <w:right w:val="none" w:sz="0" w:space="0" w:color="auto"/>
          </w:divBdr>
          <w:divsChild>
            <w:div w:id="464811587">
              <w:marLeft w:val="0"/>
              <w:marRight w:val="0"/>
              <w:marTop w:val="0"/>
              <w:marBottom w:val="0"/>
              <w:divBdr>
                <w:top w:val="none" w:sz="0" w:space="0" w:color="auto"/>
                <w:left w:val="none" w:sz="0" w:space="0" w:color="auto"/>
                <w:bottom w:val="none" w:sz="0" w:space="0" w:color="auto"/>
                <w:right w:val="none" w:sz="0" w:space="0" w:color="auto"/>
              </w:divBdr>
            </w:div>
          </w:divsChild>
        </w:div>
        <w:div w:id="1828550796">
          <w:marLeft w:val="0"/>
          <w:marRight w:val="0"/>
          <w:marTop w:val="0"/>
          <w:marBottom w:val="0"/>
          <w:divBdr>
            <w:top w:val="none" w:sz="0" w:space="0" w:color="auto"/>
            <w:left w:val="none" w:sz="0" w:space="0" w:color="auto"/>
            <w:bottom w:val="none" w:sz="0" w:space="0" w:color="auto"/>
            <w:right w:val="none" w:sz="0" w:space="0" w:color="auto"/>
          </w:divBdr>
          <w:divsChild>
            <w:div w:id="87072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2057">
      <w:bodyDiv w:val="1"/>
      <w:marLeft w:val="0"/>
      <w:marRight w:val="0"/>
      <w:marTop w:val="0"/>
      <w:marBottom w:val="0"/>
      <w:divBdr>
        <w:top w:val="none" w:sz="0" w:space="0" w:color="auto"/>
        <w:left w:val="none" w:sz="0" w:space="0" w:color="auto"/>
        <w:bottom w:val="none" w:sz="0" w:space="0" w:color="auto"/>
        <w:right w:val="none" w:sz="0" w:space="0" w:color="auto"/>
      </w:divBdr>
      <w:divsChild>
        <w:div w:id="1723089501">
          <w:marLeft w:val="0"/>
          <w:marRight w:val="0"/>
          <w:marTop w:val="0"/>
          <w:marBottom w:val="0"/>
          <w:divBdr>
            <w:top w:val="none" w:sz="0" w:space="0" w:color="auto"/>
            <w:left w:val="none" w:sz="0" w:space="0" w:color="auto"/>
            <w:bottom w:val="none" w:sz="0" w:space="0" w:color="auto"/>
            <w:right w:val="none" w:sz="0" w:space="0" w:color="auto"/>
          </w:divBdr>
          <w:divsChild>
            <w:div w:id="1507668171">
              <w:marLeft w:val="0"/>
              <w:marRight w:val="0"/>
              <w:marTop w:val="0"/>
              <w:marBottom w:val="0"/>
              <w:divBdr>
                <w:top w:val="none" w:sz="0" w:space="0" w:color="auto"/>
                <w:left w:val="none" w:sz="0" w:space="0" w:color="auto"/>
                <w:bottom w:val="none" w:sz="0" w:space="0" w:color="auto"/>
                <w:right w:val="none" w:sz="0" w:space="0" w:color="auto"/>
              </w:divBdr>
            </w:div>
          </w:divsChild>
        </w:div>
        <w:div w:id="1599410327">
          <w:marLeft w:val="0"/>
          <w:marRight w:val="0"/>
          <w:marTop w:val="0"/>
          <w:marBottom w:val="0"/>
          <w:divBdr>
            <w:top w:val="none" w:sz="0" w:space="0" w:color="auto"/>
            <w:left w:val="none" w:sz="0" w:space="0" w:color="auto"/>
            <w:bottom w:val="none" w:sz="0" w:space="0" w:color="auto"/>
            <w:right w:val="none" w:sz="0" w:space="0" w:color="auto"/>
          </w:divBdr>
          <w:divsChild>
            <w:div w:id="340083445">
              <w:marLeft w:val="0"/>
              <w:marRight w:val="0"/>
              <w:marTop w:val="0"/>
              <w:marBottom w:val="0"/>
              <w:divBdr>
                <w:top w:val="none" w:sz="0" w:space="0" w:color="auto"/>
                <w:left w:val="none" w:sz="0" w:space="0" w:color="auto"/>
                <w:bottom w:val="none" w:sz="0" w:space="0" w:color="auto"/>
                <w:right w:val="none" w:sz="0" w:space="0" w:color="auto"/>
              </w:divBdr>
            </w:div>
          </w:divsChild>
        </w:div>
        <w:div w:id="863254308">
          <w:marLeft w:val="0"/>
          <w:marRight w:val="0"/>
          <w:marTop w:val="0"/>
          <w:marBottom w:val="0"/>
          <w:divBdr>
            <w:top w:val="none" w:sz="0" w:space="0" w:color="auto"/>
            <w:left w:val="none" w:sz="0" w:space="0" w:color="auto"/>
            <w:bottom w:val="none" w:sz="0" w:space="0" w:color="auto"/>
            <w:right w:val="none" w:sz="0" w:space="0" w:color="auto"/>
          </w:divBdr>
          <w:divsChild>
            <w:div w:id="223413006">
              <w:marLeft w:val="0"/>
              <w:marRight w:val="0"/>
              <w:marTop w:val="0"/>
              <w:marBottom w:val="0"/>
              <w:divBdr>
                <w:top w:val="none" w:sz="0" w:space="0" w:color="auto"/>
                <w:left w:val="none" w:sz="0" w:space="0" w:color="auto"/>
                <w:bottom w:val="none" w:sz="0" w:space="0" w:color="auto"/>
                <w:right w:val="none" w:sz="0" w:space="0" w:color="auto"/>
              </w:divBdr>
            </w:div>
          </w:divsChild>
        </w:div>
        <w:div w:id="815683595">
          <w:marLeft w:val="0"/>
          <w:marRight w:val="0"/>
          <w:marTop w:val="0"/>
          <w:marBottom w:val="0"/>
          <w:divBdr>
            <w:top w:val="none" w:sz="0" w:space="0" w:color="auto"/>
            <w:left w:val="none" w:sz="0" w:space="0" w:color="auto"/>
            <w:bottom w:val="none" w:sz="0" w:space="0" w:color="auto"/>
            <w:right w:val="none" w:sz="0" w:space="0" w:color="auto"/>
          </w:divBdr>
          <w:divsChild>
            <w:div w:id="18166255">
              <w:marLeft w:val="0"/>
              <w:marRight w:val="0"/>
              <w:marTop w:val="0"/>
              <w:marBottom w:val="0"/>
              <w:divBdr>
                <w:top w:val="none" w:sz="0" w:space="0" w:color="auto"/>
                <w:left w:val="none" w:sz="0" w:space="0" w:color="auto"/>
                <w:bottom w:val="none" w:sz="0" w:space="0" w:color="auto"/>
                <w:right w:val="none" w:sz="0" w:space="0" w:color="auto"/>
              </w:divBdr>
            </w:div>
          </w:divsChild>
        </w:div>
        <w:div w:id="357659190">
          <w:marLeft w:val="0"/>
          <w:marRight w:val="0"/>
          <w:marTop w:val="0"/>
          <w:marBottom w:val="0"/>
          <w:divBdr>
            <w:top w:val="none" w:sz="0" w:space="0" w:color="auto"/>
            <w:left w:val="none" w:sz="0" w:space="0" w:color="auto"/>
            <w:bottom w:val="none" w:sz="0" w:space="0" w:color="auto"/>
            <w:right w:val="none" w:sz="0" w:space="0" w:color="auto"/>
          </w:divBdr>
          <w:divsChild>
            <w:div w:id="11118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7440">
      <w:bodyDiv w:val="1"/>
      <w:marLeft w:val="0"/>
      <w:marRight w:val="0"/>
      <w:marTop w:val="0"/>
      <w:marBottom w:val="0"/>
      <w:divBdr>
        <w:top w:val="none" w:sz="0" w:space="0" w:color="auto"/>
        <w:left w:val="none" w:sz="0" w:space="0" w:color="auto"/>
        <w:bottom w:val="none" w:sz="0" w:space="0" w:color="auto"/>
        <w:right w:val="none" w:sz="0" w:space="0" w:color="auto"/>
      </w:divBdr>
      <w:divsChild>
        <w:div w:id="1293712362">
          <w:marLeft w:val="0"/>
          <w:marRight w:val="0"/>
          <w:marTop w:val="0"/>
          <w:marBottom w:val="0"/>
          <w:divBdr>
            <w:top w:val="none" w:sz="0" w:space="0" w:color="auto"/>
            <w:left w:val="none" w:sz="0" w:space="0" w:color="auto"/>
            <w:bottom w:val="none" w:sz="0" w:space="0" w:color="auto"/>
            <w:right w:val="none" w:sz="0" w:space="0" w:color="auto"/>
          </w:divBdr>
          <w:divsChild>
            <w:div w:id="510803053">
              <w:marLeft w:val="0"/>
              <w:marRight w:val="0"/>
              <w:marTop w:val="0"/>
              <w:marBottom w:val="0"/>
              <w:divBdr>
                <w:top w:val="none" w:sz="0" w:space="0" w:color="auto"/>
                <w:left w:val="none" w:sz="0" w:space="0" w:color="auto"/>
                <w:bottom w:val="none" w:sz="0" w:space="0" w:color="auto"/>
                <w:right w:val="none" w:sz="0" w:space="0" w:color="auto"/>
              </w:divBdr>
            </w:div>
          </w:divsChild>
        </w:div>
        <w:div w:id="1887990820">
          <w:marLeft w:val="0"/>
          <w:marRight w:val="0"/>
          <w:marTop w:val="0"/>
          <w:marBottom w:val="0"/>
          <w:divBdr>
            <w:top w:val="none" w:sz="0" w:space="0" w:color="auto"/>
            <w:left w:val="none" w:sz="0" w:space="0" w:color="auto"/>
            <w:bottom w:val="none" w:sz="0" w:space="0" w:color="auto"/>
            <w:right w:val="none" w:sz="0" w:space="0" w:color="auto"/>
          </w:divBdr>
          <w:divsChild>
            <w:div w:id="1674407316">
              <w:marLeft w:val="0"/>
              <w:marRight w:val="0"/>
              <w:marTop w:val="0"/>
              <w:marBottom w:val="0"/>
              <w:divBdr>
                <w:top w:val="none" w:sz="0" w:space="0" w:color="auto"/>
                <w:left w:val="none" w:sz="0" w:space="0" w:color="auto"/>
                <w:bottom w:val="none" w:sz="0" w:space="0" w:color="auto"/>
                <w:right w:val="none" w:sz="0" w:space="0" w:color="auto"/>
              </w:divBdr>
            </w:div>
          </w:divsChild>
        </w:div>
        <w:div w:id="564753993">
          <w:marLeft w:val="0"/>
          <w:marRight w:val="0"/>
          <w:marTop w:val="0"/>
          <w:marBottom w:val="0"/>
          <w:divBdr>
            <w:top w:val="none" w:sz="0" w:space="0" w:color="auto"/>
            <w:left w:val="none" w:sz="0" w:space="0" w:color="auto"/>
            <w:bottom w:val="none" w:sz="0" w:space="0" w:color="auto"/>
            <w:right w:val="none" w:sz="0" w:space="0" w:color="auto"/>
          </w:divBdr>
          <w:divsChild>
            <w:div w:id="727729431">
              <w:marLeft w:val="0"/>
              <w:marRight w:val="0"/>
              <w:marTop w:val="0"/>
              <w:marBottom w:val="0"/>
              <w:divBdr>
                <w:top w:val="none" w:sz="0" w:space="0" w:color="auto"/>
                <w:left w:val="none" w:sz="0" w:space="0" w:color="auto"/>
                <w:bottom w:val="none" w:sz="0" w:space="0" w:color="auto"/>
                <w:right w:val="none" w:sz="0" w:space="0" w:color="auto"/>
              </w:divBdr>
            </w:div>
          </w:divsChild>
        </w:div>
        <w:div w:id="1529567653">
          <w:marLeft w:val="0"/>
          <w:marRight w:val="0"/>
          <w:marTop w:val="0"/>
          <w:marBottom w:val="0"/>
          <w:divBdr>
            <w:top w:val="none" w:sz="0" w:space="0" w:color="auto"/>
            <w:left w:val="none" w:sz="0" w:space="0" w:color="auto"/>
            <w:bottom w:val="none" w:sz="0" w:space="0" w:color="auto"/>
            <w:right w:val="none" w:sz="0" w:space="0" w:color="auto"/>
          </w:divBdr>
          <w:divsChild>
            <w:div w:id="2090345170">
              <w:marLeft w:val="0"/>
              <w:marRight w:val="0"/>
              <w:marTop w:val="0"/>
              <w:marBottom w:val="0"/>
              <w:divBdr>
                <w:top w:val="none" w:sz="0" w:space="0" w:color="auto"/>
                <w:left w:val="none" w:sz="0" w:space="0" w:color="auto"/>
                <w:bottom w:val="none" w:sz="0" w:space="0" w:color="auto"/>
                <w:right w:val="none" w:sz="0" w:space="0" w:color="auto"/>
              </w:divBdr>
            </w:div>
          </w:divsChild>
        </w:div>
        <w:div w:id="981615676">
          <w:marLeft w:val="0"/>
          <w:marRight w:val="0"/>
          <w:marTop w:val="0"/>
          <w:marBottom w:val="0"/>
          <w:divBdr>
            <w:top w:val="none" w:sz="0" w:space="0" w:color="auto"/>
            <w:left w:val="none" w:sz="0" w:space="0" w:color="auto"/>
            <w:bottom w:val="none" w:sz="0" w:space="0" w:color="auto"/>
            <w:right w:val="none" w:sz="0" w:space="0" w:color="auto"/>
          </w:divBdr>
          <w:divsChild>
            <w:div w:id="11259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9275">
      <w:bodyDiv w:val="1"/>
      <w:marLeft w:val="0"/>
      <w:marRight w:val="0"/>
      <w:marTop w:val="0"/>
      <w:marBottom w:val="0"/>
      <w:divBdr>
        <w:top w:val="none" w:sz="0" w:space="0" w:color="auto"/>
        <w:left w:val="none" w:sz="0" w:space="0" w:color="auto"/>
        <w:bottom w:val="none" w:sz="0" w:space="0" w:color="auto"/>
        <w:right w:val="none" w:sz="0" w:space="0" w:color="auto"/>
      </w:divBdr>
      <w:divsChild>
        <w:div w:id="1508524568">
          <w:marLeft w:val="0"/>
          <w:marRight w:val="0"/>
          <w:marTop w:val="0"/>
          <w:marBottom w:val="0"/>
          <w:divBdr>
            <w:top w:val="none" w:sz="0" w:space="0" w:color="auto"/>
            <w:left w:val="none" w:sz="0" w:space="0" w:color="auto"/>
            <w:bottom w:val="none" w:sz="0" w:space="0" w:color="auto"/>
            <w:right w:val="none" w:sz="0" w:space="0" w:color="auto"/>
          </w:divBdr>
          <w:divsChild>
            <w:div w:id="1019352992">
              <w:marLeft w:val="0"/>
              <w:marRight w:val="0"/>
              <w:marTop w:val="0"/>
              <w:marBottom w:val="0"/>
              <w:divBdr>
                <w:top w:val="none" w:sz="0" w:space="0" w:color="auto"/>
                <w:left w:val="none" w:sz="0" w:space="0" w:color="auto"/>
                <w:bottom w:val="none" w:sz="0" w:space="0" w:color="auto"/>
                <w:right w:val="none" w:sz="0" w:space="0" w:color="auto"/>
              </w:divBdr>
            </w:div>
          </w:divsChild>
        </w:div>
        <w:div w:id="1124618845">
          <w:marLeft w:val="0"/>
          <w:marRight w:val="0"/>
          <w:marTop w:val="0"/>
          <w:marBottom w:val="0"/>
          <w:divBdr>
            <w:top w:val="none" w:sz="0" w:space="0" w:color="auto"/>
            <w:left w:val="none" w:sz="0" w:space="0" w:color="auto"/>
            <w:bottom w:val="none" w:sz="0" w:space="0" w:color="auto"/>
            <w:right w:val="none" w:sz="0" w:space="0" w:color="auto"/>
          </w:divBdr>
          <w:divsChild>
            <w:div w:id="854227194">
              <w:marLeft w:val="0"/>
              <w:marRight w:val="0"/>
              <w:marTop w:val="0"/>
              <w:marBottom w:val="0"/>
              <w:divBdr>
                <w:top w:val="none" w:sz="0" w:space="0" w:color="auto"/>
                <w:left w:val="none" w:sz="0" w:space="0" w:color="auto"/>
                <w:bottom w:val="none" w:sz="0" w:space="0" w:color="auto"/>
                <w:right w:val="none" w:sz="0" w:space="0" w:color="auto"/>
              </w:divBdr>
            </w:div>
          </w:divsChild>
        </w:div>
        <w:div w:id="1036272631">
          <w:marLeft w:val="0"/>
          <w:marRight w:val="0"/>
          <w:marTop w:val="0"/>
          <w:marBottom w:val="0"/>
          <w:divBdr>
            <w:top w:val="none" w:sz="0" w:space="0" w:color="auto"/>
            <w:left w:val="none" w:sz="0" w:space="0" w:color="auto"/>
            <w:bottom w:val="none" w:sz="0" w:space="0" w:color="auto"/>
            <w:right w:val="none" w:sz="0" w:space="0" w:color="auto"/>
          </w:divBdr>
          <w:divsChild>
            <w:div w:id="1381125083">
              <w:marLeft w:val="0"/>
              <w:marRight w:val="0"/>
              <w:marTop w:val="0"/>
              <w:marBottom w:val="0"/>
              <w:divBdr>
                <w:top w:val="none" w:sz="0" w:space="0" w:color="auto"/>
                <w:left w:val="none" w:sz="0" w:space="0" w:color="auto"/>
                <w:bottom w:val="none" w:sz="0" w:space="0" w:color="auto"/>
                <w:right w:val="none" w:sz="0" w:space="0" w:color="auto"/>
              </w:divBdr>
            </w:div>
          </w:divsChild>
        </w:div>
        <w:div w:id="85659056">
          <w:marLeft w:val="0"/>
          <w:marRight w:val="0"/>
          <w:marTop w:val="0"/>
          <w:marBottom w:val="0"/>
          <w:divBdr>
            <w:top w:val="none" w:sz="0" w:space="0" w:color="auto"/>
            <w:left w:val="none" w:sz="0" w:space="0" w:color="auto"/>
            <w:bottom w:val="none" w:sz="0" w:space="0" w:color="auto"/>
            <w:right w:val="none" w:sz="0" w:space="0" w:color="auto"/>
          </w:divBdr>
          <w:divsChild>
            <w:div w:id="2033875359">
              <w:marLeft w:val="0"/>
              <w:marRight w:val="0"/>
              <w:marTop w:val="0"/>
              <w:marBottom w:val="0"/>
              <w:divBdr>
                <w:top w:val="none" w:sz="0" w:space="0" w:color="auto"/>
                <w:left w:val="none" w:sz="0" w:space="0" w:color="auto"/>
                <w:bottom w:val="none" w:sz="0" w:space="0" w:color="auto"/>
                <w:right w:val="none" w:sz="0" w:space="0" w:color="auto"/>
              </w:divBdr>
            </w:div>
          </w:divsChild>
        </w:div>
        <w:div w:id="2060132736">
          <w:marLeft w:val="0"/>
          <w:marRight w:val="0"/>
          <w:marTop w:val="0"/>
          <w:marBottom w:val="0"/>
          <w:divBdr>
            <w:top w:val="none" w:sz="0" w:space="0" w:color="auto"/>
            <w:left w:val="none" w:sz="0" w:space="0" w:color="auto"/>
            <w:bottom w:val="none" w:sz="0" w:space="0" w:color="auto"/>
            <w:right w:val="none" w:sz="0" w:space="0" w:color="auto"/>
          </w:divBdr>
          <w:divsChild>
            <w:div w:id="6939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78848">
      <w:bodyDiv w:val="1"/>
      <w:marLeft w:val="0"/>
      <w:marRight w:val="0"/>
      <w:marTop w:val="0"/>
      <w:marBottom w:val="0"/>
      <w:divBdr>
        <w:top w:val="none" w:sz="0" w:space="0" w:color="auto"/>
        <w:left w:val="none" w:sz="0" w:space="0" w:color="auto"/>
        <w:bottom w:val="none" w:sz="0" w:space="0" w:color="auto"/>
        <w:right w:val="none" w:sz="0" w:space="0" w:color="auto"/>
      </w:divBdr>
      <w:divsChild>
        <w:div w:id="894198874">
          <w:marLeft w:val="0"/>
          <w:marRight w:val="0"/>
          <w:marTop w:val="0"/>
          <w:marBottom w:val="0"/>
          <w:divBdr>
            <w:top w:val="none" w:sz="0" w:space="0" w:color="auto"/>
            <w:left w:val="none" w:sz="0" w:space="0" w:color="auto"/>
            <w:bottom w:val="none" w:sz="0" w:space="0" w:color="auto"/>
            <w:right w:val="none" w:sz="0" w:space="0" w:color="auto"/>
          </w:divBdr>
          <w:divsChild>
            <w:div w:id="575943658">
              <w:marLeft w:val="0"/>
              <w:marRight w:val="0"/>
              <w:marTop w:val="0"/>
              <w:marBottom w:val="0"/>
              <w:divBdr>
                <w:top w:val="none" w:sz="0" w:space="0" w:color="auto"/>
                <w:left w:val="none" w:sz="0" w:space="0" w:color="auto"/>
                <w:bottom w:val="none" w:sz="0" w:space="0" w:color="auto"/>
                <w:right w:val="none" w:sz="0" w:space="0" w:color="auto"/>
              </w:divBdr>
            </w:div>
          </w:divsChild>
        </w:div>
        <w:div w:id="1981032063">
          <w:marLeft w:val="0"/>
          <w:marRight w:val="0"/>
          <w:marTop w:val="0"/>
          <w:marBottom w:val="0"/>
          <w:divBdr>
            <w:top w:val="none" w:sz="0" w:space="0" w:color="auto"/>
            <w:left w:val="none" w:sz="0" w:space="0" w:color="auto"/>
            <w:bottom w:val="none" w:sz="0" w:space="0" w:color="auto"/>
            <w:right w:val="none" w:sz="0" w:space="0" w:color="auto"/>
          </w:divBdr>
          <w:divsChild>
            <w:div w:id="1705791583">
              <w:marLeft w:val="0"/>
              <w:marRight w:val="0"/>
              <w:marTop w:val="0"/>
              <w:marBottom w:val="0"/>
              <w:divBdr>
                <w:top w:val="none" w:sz="0" w:space="0" w:color="auto"/>
                <w:left w:val="none" w:sz="0" w:space="0" w:color="auto"/>
                <w:bottom w:val="none" w:sz="0" w:space="0" w:color="auto"/>
                <w:right w:val="none" w:sz="0" w:space="0" w:color="auto"/>
              </w:divBdr>
            </w:div>
          </w:divsChild>
        </w:div>
        <w:div w:id="1227256064">
          <w:marLeft w:val="0"/>
          <w:marRight w:val="0"/>
          <w:marTop w:val="0"/>
          <w:marBottom w:val="0"/>
          <w:divBdr>
            <w:top w:val="none" w:sz="0" w:space="0" w:color="auto"/>
            <w:left w:val="none" w:sz="0" w:space="0" w:color="auto"/>
            <w:bottom w:val="none" w:sz="0" w:space="0" w:color="auto"/>
            <w:right w:val="none" w:sz="0" w:space="0" w:color="auto"/>
          </w:divBdr>
          <w:divsChild>
            <w:div w:id="1970741112">
              <w:marLeft w:val="0"/>
              <w:marRight w:val="0"/>
              <w:marTop w:val="0"/>
              <w:marBottom w:val="0"/>
              <w:divBdr>
                <w:top w:val="none" w:sz="0" w:space="0" w:color="auto"/>
                <w:left w:val="none" w:sz="0" w:space="0" w:color="auto"/>
                <w:bottom w:val="none" w:sz="0" w:space="0" w:color="auto"/>
                <w:right w:val="none" w:sz="0" w:space="0" w:color="auto"/>
              </w:divBdr>
            </w:div>
          </w:divsChild>
        </w:div>
        <w:div w:id="133106890">
          <w:marLeft w:val="0"/>
          <w:marRight w:val="0"/>
          <w:marTop w:val="0"/>
          <w:marBottom w:val="0"/>
          <w:divBdr>
            <w:top w:val="none" w:sz="0" w:space="0" w:color="auto"/>
            <w:left w:val="none" w:sz="0" w:space="0" w:color="auto"/>
            <w:bottom w:val="none" w:sz="0" w:space="0" w:color="auto"/>
            <w:right w:val="none" w:sz="0" w:space="0" w:color="auto"/>
          </w:divBdr>
          <w:divsChild>
            <w:div w:id="1051466671">
              <w:marLeft w:val="0"/>
              <w:marRight w:val="0"/>
              <w:marTop w:val="0"/>
              <w:marBottom w:val="0"/>
              <w:divBdr>
                <w:top w:val="none" w:sz="0" w:space="0" w:color="auto"/>
                <w:left w:val="none" w:sz="0" w:space="0" w:color="auto"/>
                <w:bottom w:val="none" w:sz="0" w:space="0" w:color="auto"/>
                <w:right w:val="none" w:sz="0" w:space="0" w:color="auto"/>
              </w:divBdr>
            </w:div>
          </w:divsChild>
        </w:div>
        <w:div w:id="1202597876">
          <w:marLeft w:val="0"/>
          <w:marRight w:val="0"/>
          <w:marTop w:val="0"/>
          <w:marBottom w:val="0"/>
          <w:divBdr>
            <w:top w:val="none" w:sz="0" w:space="0" w:color="auto"/>
            <w:left w:val="none" w:sz="0" w:space="0" w:color="auto"/>
            <w:bottom w:val="none" w:sz="0" w:space="0" w:color="auto"/>
            <w:right w:val="none" w:sz="0" w:space="0" w:color="auto"/>
          </w:divBdr>
          <w:divsChild>
            <w:div w:id="7453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30988">
      <w:bodyDiv w:val="1"/>
      <w:marLeft w:val="0"/>
      <w:marRight w:val="0"/>
      <w:marTop w:val="0"/>
      <w:marBottom w:val="0"/>
      <w:divBdr>
        <w:top w:val="none" w:sz="0" w:space="0" w:color="auto"/>
        <w:left w:val="none" w:sz="0" w:space="0" w:color="auto"/>
        <w:bottom w:val="none" w:sz="0" w:space="0" w:color="auto"/>
        <w:right w:val="none" w:sz="0" w:space="0" w:color="auto"/>
      </w:divBdr>
      <w:divsChild>
        <w:div w:id="595095084">
          <w:marLeft w:val="0"/>
          <w:marRight w:val="0"/>
          <w:marTop w:val="0"/>
          <w:marBottom w:val="0"/>
          <w:divBdr>
            <w:top w:val="none" w:sz="0" w:space="0" w:color="auto"/>
            <w:left w:val="none" w:sz="0" w:space="0" w:color="auto"/>
            <w:bottom w:val="none" w:sz="0" w:space="0" w:color="auto"/>
            <w:right w:val="none" w:sz="0" w:space="0" w:color="auto"/>
          </w:divBdr>
          <w:divsChild>
            <w:div w:id="204800318">
              <w:marLeft w:val="0"/>
              <w:marRight w:val="0"/>
              <w:marTop w:val="0"/>
              <w:marBottom w:val="0"/>
              <w:divBdr>
                <w:top w:val="none" w:sz="0" w:space="0" w:color="auto"/>
                <w:left w:val="none" w:sz="0" w:space="0" w:color="auto"/>
                <w:bottom w:val="none" w:sz="0" w:space="0" w:color="auto"/>
                <w:right w:val="none" w:sz="0" w:space="0" w:color="auto"/>
              </w:divBdr>
            </w:div>
          </w:divsChild>
        </w:div>
        <w:div w:id="173230901">
          <w:marLeft w:val="0"/>
          <w:marRight w:val="0"/>
          <w:marTop w:val="0"/>
          <w:marBottom w:val="0"/>
          <w:divBdr>
            <w:top w:val="none" w:sz="0" w:space="0" w:color="auto"/>
            <w:left w:val="none" w:sz="0" w:space="0" w:color="auto"/>
            <w:bottom w:val="none" w:sz="0" w:space="0" w:color="auto"/>
            <w:right w:val="none" w:sz="0" w:space="0" w:color="auto"/>
          </w:divBdr>
          <w:divsChild>
            <w:div w:id="1100760202">
              <w:marLeft w:val="0"/>
              <w:marRight w:val="0"/>
              <w:marTop w:val="0"/>
              <w:marBottom w:val="0"/>
              <w:divBdr>
                <w:top w:val="none" w:sz="0" w:space="0" w:color="auto"/>
                <w:left w:val="none" w:sz="0" w:space="0" w:color="auto"/>
                <w:bottom w:val="none" w:sz="0" w:space="0" w:color="auto"/>
                <w:right w:val="none" w:sz="0" w:space="0" w:color="auto"/>
              </w:divBdr>
            </w:div>
          </w:divsChild>
        </w:div>
        <w:div w:id="624771174">
          <w:marLeft w:val="0"/>
          <w:marRight w:val="0"/>
          <w:marTop w:val="0"/>
          <w:marBottom w:val="0"/>
          <w:divBdr>
            <w:top w:val="none" w:sz="0" w:space="0" w:color="auto"/>
            <w:left w:val="none" w:sz="0" w:space="0" w:color="auto"/>
            <w:bottom w:val="none" w:sz="0" w:space="0" w:color="auto"/>
            <w:right w:val="none" w:sz="0" w:space="0" w:color="auto"/>
          </w:divBdr>
          <w:divsChild>
            <w:div w:id="1192382354">
              <w:marLeft w:val="0"/>
              <w:marRight w:val="0"/>
              <w:marTop w:val="0"/>
              <w:marBottom w:val="0"/>
              <w:divBdr>
                <w:top w:val="none" w:sz="0" w:space="0" w:color="auto"/>
                <w:left w:val="none" w:sz="0" w:space="0" w:color="auto"/>
                <w:bottom w:val="none" w:sz="0" w:space="0" w:color="auto"/>
                <w:right w:val="none" w:sz="0" w:space="0" w:color="auto"/>
              </w:divBdr>
            </w:div>
          </w:divsChild>
        </w:div>
        <w:div w:id="349767746">
          <w:marLeft w:val="0"/>
          <w:marRight w:val="0"/>
          <w:marTop w:val="0"/>
          <w:marBottom w:val="0"/>
          <w:divBdr>
            <w:top w:val="none" w:sz="0" w:space="0" w:color="auto"/>
            <w:left w:val="none" w:sz="0" w:space="0" w:color="auto"/>
            <w:bottom w:val="none" w:sz="0" w:space="0" w:color="auto"/>
            <w:right w:val="none" w:sz="0" w:space="0" w:color="auto"/>
          </w:divBdr>
          <w:divsChild>
            <w:div w:id="747120343">
              <w:marLeft w:val="0"/>
              <w:marRight w:val="0"/>
              <w:marTop w:val="0"/>
              <w:marBottom w:val="0"/>
              <w:divBdr>
                <w:top w:val="none" w:sz="0" w:space="0" w:color="auto"/>
                <w:left w:val="none" w:sz="0" w:space="0" w:color="auto"/>
                <w:bottom w:val="none" w:sz="0" w:space="0" w:color="auto"/>
                <w:right w:val="none" w:sz="0" w:space="0" w:color="auto"/>
              </w:divBdr>
            </w:div>
          </w:divsChild>
        </w:div>
        <w:div w:id="667826001">
          <w:marLeft w:val="0"/>
          <w:marRight w:val="0"/>
          <w:marTop w:val="0"/>
          <w:marBottom w:val="0"/>
          <w:divBdr>
            <w:top w:val="none" w:sz="0" w:space="0" w:color="auto"/>
            <w:left w:val="none" w:sz="0" w:space="0" w:color="auto"/>
            <w:bottom w:val="none" w:sz="0" w:space="0" w:color="auto"/>
            <w:right w:val="none" w:sz="0" w:space="0" w:color="auto"/>
          </w:divBdr>
          <w:divsChild>
            <w:div w:id="13826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982">
      <w:bodyDiv w:val="1"/>
      <w:marLeft w:val="0"/>
      <w:marRight w:val="0"/>
      <w:marTop w:val="0"/>
      <w:marBottom w:val="0"/>
      <w:divBdr>
        <w:top w:val="none" w:sz="0" w:space="0" w:color="auto"/>
        <w:left w:val="none" w:sz="0" w:space="0" w:color="auto"/>
        <w:bottom w:val="none" w:sz="0" w:space="0" w:color="auto"/>
        <w:right w:val="none" w:sz="0" w:space="0" w:color="auto"/>
      </w:divBdr>
      <w:divsChild>
        <w:div w:id="578830836">
          <w:marLeft w:val="0"/>
          <w:marRight w:val="0"/>
          <w:marTop w:val="0"/>
          <w:marBottom w:val="0"/>
          <w:divBdr>
            <w:top w:val="none" w:sz="0" w:space="0" w:color="auto"/>
            <w:left w:val="none" w:sz="0" w:space="0" w:color="auto"/>
            <w:bottom w:val="none" w:sz="0" w:space="0" w:color="auto"/>
            <w:right w:val="none" w:sz="0" w:space="0" w:color="auto"/>
          </w:divBdr>
          <w:divsChild>
            <w:div w:id="50539741">
              <w:marLeft w:val="0"/>
              <w:marRight w:val="0"/>
              <w:marTop w:val="0"/>
              <w:marBottom w:val="0"/>
              <w:divBdr>
                <w:top w:val="none" w:sz="0" w:space="0" w:color="auto"/>
                <w:left w:val="none" w:sz="0" w:space="0" w:color="auto"/>
                <w:bottom w:val="none" w:sz="0" w:space="0" w:color="auto"/>
                <w:right w:val="none" w:sz="0" w:space="0" w:color="auto"/>
              </w:divBdr>
            </w:div>
          </w:divsChild>
        </w:div>
        <w:div w:id="1106927790">
          <w:marLeft w:val="0"/>
          <w:marRight w:val="0"/>
          <w:marTop w:val="0"/>
          <w:marBottom w:val="0"/>
          <w:divBdr>
            <w:top w:val="none" w:sz="0" w:space="0" w:color="auto"/>
            <w:left w:val="none" w:sz="0" w:space="0" w:color="auto"/>
            <w:bottom w:val="none" w:sz="0" w:space="0" w:color="auto"/>
            <w:right w:val="none" w:sz="0" w:space="0" w:color="auto"/>
          </w:divBdr>
          <w:divsChild>
            <w:div w:id="1112869530">
              <w:marLeft w:val="0"/>
              <w:marRight w:val="0"/>
              <w:marTop w:val="0"/>
              <w:marBottom w:val="0"/>
              <w:divBdr>
                <w:top w:val="none" w:sz="0" w:space="0" w:color="auto"/>
                <w:left w:val="none" w:sz="0" w:space="0" w:color="auto"/>
                <w:bottom w:val="none" w:sz="0" w:space="0" w:color="auto"/>
                <w:right w:val="none" w:sz="0" w:space="0" w:color="auto"/>
              </w:divBdr>
            </w:div>
          </w:divsChild>
        </w:div>
        <w:div w:id="1084180297">
          <w:marLeft w:val="0"/>
          <w:marRight w:val="0"/>
          <w:marTop w:val="0"/>
          <w:marBottom w:val="0"/>
          <w:divBdr>
            <w:top w:val="none" w:sz="0" w:space="0" w:color="auto"/>
            <w:left w:val="none" w:sz="0" w:space="0" w:color="auto"/>
            <w:bottom w:val="none" w:sz="0" w:space="0" w:color="auto"/>
            <w:right w:val="none" w:sz="0" w:space="0" w:color="auto"/>
          </w:divBdr>
          <w:divsChild>
            <w:div w:id="367296005">
              <w:marLeft w:val="0"/>
              <w:marRight w:val="0"/>
              <w:marTop w:val="0"/>
              <w:marBottom w:val="0"/>
              <w:divBdr>
                <w:top w:val="none" w:sz="0" w:space="0" w:color="auto"/>
                <w:left w:val="none" w:sz="0" w:space="0" w:color="auto"/>
                <w:bottom w:val="none" w:sz="0" w:space="0" w:color="auto"/>
                <w:right w:val="none" w:sz="0" w:space="0" w:color="auto"/>
              </w:divBdr>
            </w:div>
          </w:divsChild>
        </w:div>
        <w:div w:id="508329922">
          <w:marLeft w:val="0"/>
          <w:marRight w:val="0"/>
          <w:marTop w:val="0"/>
          <w:marBottom w:val="0"/>
          <w:divBdr>
            <w:top w:val="none" w:sz="0" w:space="0" w:color="auto"/>
            <w:left w:val="none" w:sz="0" w:space="0" w:color="auto"/>
            <w:bottom w:val="none" w:sz="0" w:space="0" w:color="auto"/>
            <w:right w:val="none" w:sz="0" w:space="0" w:color="auto"/>
          </w:divBdr>
          <w:divsChild>
            <w:div w:id="1304962445">
              <w:marLeft w:val="0"/>
              <w:marRight w:val="0"/>
              <w:marTop w:val="0"/>
              <w:marBottom w:val="0"/>
              <w:divBdr>
                <w:top w:val="none" w:sz="0" w:space="0" w:color="auto"/>
                <w:left w:val="none" w:sz="0" w:space="0" w:color="auto"/>
                <w:bottom w:val="none" w:sz="0" w:space="0" w:color="auto"/>
                <w:right w:val="none" w:sz="0" w:space="0" w:color="auto"/>
              </w:divBdr>
            </w:div>
          </w:divsChild>
        </w:div>
        <w:div w:id="1568109134">
          <w:marLeft w:val="0"/>
          <w:marRight w:val="0"/>
          <w:marTop w:val="0"/>
          <w:marBottom w:val="0"/>
          <w:divBdr>
            <w:top w:val="none" w:sz="0" w:space="0" w:color="auto"/>
            <w:left w:val="none" w:sz="0" w:space="0" w:color="auto"/>
            <w:bottom w:val="none" w:sz="0" w:space="0" w:color="auto"/>
            <w:right w:val="none" w:sz="0" w:space="0" w:color="auto"/>
          </w:divBdr>
          <w:divsChild>
            <w:div w:id="150204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22243">
      <w:bodyDiv w:val="1"/>
      <w:marLeft w:val="0"/>
      <w:marRight w:val="0"/>
      <w:marTop w:val="0"/>
      <w:marBottom w:val="0"/>
      <w:divBdr>
        <w:top w:val="none" w:sz="0" w:space="0" w:color="auto"/>
        <w:left w:val="none" w:sz="0" w:space="0" w:color="auto"/>
        <w:bottom w:val="none" w:sz="0" w:space="0" w:color="auto"/>
        <w:right w:val="none" w:sz="0" w:space="0" w:color="auto"/>
      </w:divBdr>
      <w:divsChild>
        <w:div w:id="1374888139">
          <w:marLeft w:val="0"/>
          <w:marRight w:val="0"/>
          <w:marTop w:val="0"/>
          <w:marBottom w:val="0"/>
          <w:divBdr>
            <w:top w:val="none" w:sz="0" w:space="0" w:color="auto"/>
            <w:left w:val="none" w:sz="0" w:space="0" w:color="auto"/>
            <w:bottom w:val="none" w:sz="0" w:space="0" w:color="auto"/>
            <w:right w:val="none" w:sz="0" w:space="0" w:color="auto"/>
          </w:divBdr>
          <w:divsChild>
            <w:div w:id="379743222">
              <w:marLeft w:val="0"/>
              <w:marRight w:val="0"/>
              <w:marTop w:val="0"/>
              <w:marBottom w:val="0"/>
              <w:divBdr>
                <w:top w:val="none" w:sz="0" w:space="0" w:color="auto"/>
                <w:left w:val="none" w:sz="0" w:space="0" w:color="auto"/>
                <w:bottom w:val="none" w:sz="0" w:space="0" w:color="auto"/>
                <w:right w:val="none" w:sz="0" w:space="0" w:color="auto"/>
              </w:divBdr>
            </w:div>
          </w:divsChild>
        </w:div>
        <w:div w:id="919486074">
          <w:marLeft w:val="0"/>
          <w:marRight w:val="0"/>
          <w:marTop w:val="0"/>
          <w:marBottom w:val="0"/>
          <w:divBdr>
            <w:top w:val="none" w:sz="0" w:space="0" w:color="auto"/>
            <w:left w:val="none" w:sz="0" w:space="0" w:color="auto"/>
            <w:bottom w:val="none" w:sz="0" w:space="0" w:color="auto"/>
            <w:right w:val="none" w:sz="0" w:space="0" w:color="auto"/>
          </w:divBdr>
          <w:divsChild>
            <w:div w:id="677540450">
              <w:marLeft w:val="0"/>
              <w:marRight w:val="0"/>
              <w:marTop w:val="0"/>
              <w:marBottom w:val="0"/>
              <w:divBdr>
                <w:top w:val="none" w:sz="0" w:space="0" w:color="auto"/>
                <w:left w:val="none" w:sz="0" w:space="0" w:color="auto"/>
                <w:bottom w:val="none" w:sz="0" w:space="0" w:color="auto"/>
                <w:right w:val="none" w:sz="0" w:space="0" w:color="auto"/>
              </w:divBdr>
            </w:div>
          </w:divsChild>
        </w:div>
        <w:div w:id="607591026">
          <w:marLeft w:val="0"/>
          <w:marRight w:val="0"/>
          <w:marTop w:val="0"/>
          <w:marBottom w:val="0"/>
          <w:divBdr>
            <w:top w:val="none" w:sz="0" w:space="0" w:color="auto"/>
            <w:left w:val="none" w:sz="0" w:space="0" w:color="auto"/>
            <w:bottom w:val="none" w:sz="0" w:space="0" w:color="auto"/>
            <w:right w:val="none" w:sz="0" w:space="0" w:color="auto"/>
          </w:divBdr>
          <w:divsChild>
            <w:div w:id="1914660895">
              <w:marLeft w:val="0"/>
              <w:marRight w:val="0"/>
              <w:marTop w:val="0"/>
              <w:marBottom w:val="0"/>
              <w:divBdr>
                <w:top w:val="none" w:sz="0" w:space="0" w:color="auto"/>
                <w:left w:val="none" w:sz="0" w:space="0" w:color="auto"/>
                <w:bottom w:val="none" w:sz="0" w:space="0" w:color="auto"/>
                <w:right w:val="none" w:sz="0" w:space="0" w:color="auto"/>
              </w:divBdr>
            </w:div>
          </w:divsChild>
        </w:div>
        <w:div w:id="1936743059">
          <w:marLeft w:val="0"/>
          <w:marRight w:val="0"/>
          <w:marTop w:val="0"/>
          <w:marBottom w:val="0"/>
          <w:divBdr>
            <w:top w:val="none" w:sz="0" w:space="0" w:color="auto"/>
            <w:left w:val="none" w:sz="0" w:space="0" w:color="auto"/>
            <w:bottom w:val="none" w:sz="0" w:space="0" w:color="auto"/>
            <w:right w:val="none" w:sz="0" w:space="0" w:color="auto"/>
          </w:divBdr>
          <w:divsChild>
            <w:div w:id="279068683">
              <w:marLeft w:val="0"/>
              <w:marRight w:val="0"/>
              <w:marTop w:val="0"/>
              <w:marBottom w:val="0"/>
              <w:divBdr>
                <w:top w:val="none" w:sz="0" w:space="0" w:color="auto"/>
                <w:left w:val="none" w:sz="0" w:space="0" w:color="auto"/>
                <w:bottom w:val="none" w:sz="0" w:space="0" w:color="auto"/>
                <w:right w:val="none" w:sz="0" w:space="0" w:color="auto"/>
              </w:divBdr>
            </w:div>
          </w:divsChild>
        </w:div>
        <w:div w:id="1502306873">
          <w:marLeft w:val="0"/>
          <w:marRight w:val="0"/>
          <w:marTop w:val="0"/>
          <w:marBottom w:val="0"/>
          <w:divBdr>
            <w:top w:val="none" w:sz="0" w:space="0" w:color="auto"/>
            <w:left w:val="none" w:sz="0" w:space="0" w:color="auto"/>
            <w:bottom w:val="none" w:sz="0" w:space="0" w:color="auto"/>
            <w:right w:val="none" w:sz="0" w:space="0" w:color="auto"/>
          </w:divBdr>
          <w:divsChild>
            <w:div w:id="146730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3572">
      <w:bodyDiv w:val="1"/>
      <w:marLeft w:val="0"/>
      <w:marRight w:val="0"/>
      <w:marTop w:val="0"/>
      <w:marBottom w:val="0"/>
      <w:divBdr>
        <w:top w:val="none" w:sz="0" w:space="0" w:color="auto"/>
        <w:left w:val="none" w:sz="0" w:space="0" w:color="auto"/>
        <w:bottom w:val="none" w:sz="0" w:space="0" w:color="auto"/>
        <w:right w:val="none" w:sz="0" w:space="0" w:color="auto"/>
      </w:divBdr>
      <w:divsChild>
        <w:div w:id="1012877693">
          <w:marLeft w:val="0"/>
          <w:marRight w:val="0"/>
          <w:marTop w:val="0"/>
          <w:marBottom w:val="0"/>
          <w:divBdr>
            <w:top w:val="none" w:sz="0" w:space="0" w:color="auto"/>
            <w:left w:val="none" w:sz="0" w:space="0" w:color="auto"/>
            <w:bottom w:val="none" w:sz="0" w:space="0" w:color="auto"/>
            <w:right w:val="none" w:sz="0" w:space="0" w:color="auto"/>
          </w:divBdr>
          <w:divsChild>
            <w:div w:id="2123916697">
              <w:marLeft w:val="0"/>
              <w:marRight w:val="0"/>
              <w:marTop w:val="0"/>
              <w:marBottom w:val="0"/>
              <w:divBdr>
                <w:top w:val="none" w:sz="0" w:space="0" w:color="auto"/>
                <w:left w:val="none" w:sz="0" w:space="0" w:color="auto"/>
                <w:bottom w:val="none" w:sz="0" w:space="0" w:color="auto"/>
                <w:right w:val="none" w:sz="0" w:space="0" w:color="auto"/>
              </w:divBdr>
            </w:div>
          </w:divsChild>
        </w:div>
        <w:div w:id="1836997037">
          <w:marLeft w:val="0"/>
          <w:marRight w:val="0"/>
          <w:marTop w:val="0"/>
          <w:marBottom w:val="0"/>
          <w:divBdr>
            <w:top w:val="none" w:sz="0" w:space="0" w:color="auto"/>
            <w:left w:val="none" w:sz="0" w:space="0" w:color="auto"/>
            <w:bottom w:val="none" w:sz="0" w:space="0" w:color="auto"/>
            <w:right w:val="none" w:sz="0" w:space="0" w:color="auto"/>
          </w:divBdr>
          <w:divsChild>
            <w:div w:id="1845778711">
              <w:marLeft w:val="0"/>
              <w:marRight w:val="0"/>
              <w:marTop w:val="0"/>
              <w:marBottom w:val="0"/>
              <w:divBdr>
                <w:top w:val="none" w:sz="0" w:space="0" w:color="auto"/>
                <w:left w:val="none" w:sz="0" w:space="0" w:color="auto"/>
                <w:bottom w:val="none" w:sz="0" w:space="0" w:color="auto"/>
                <w:right w:val="none" w:sz="0" w:space="0" w:color="auto"/>
              </w:divBdr>
            </w:div>
          </w:divsChild>
        </w:div>
        <w:div w:id="2062097369">
          <w:marLeft w:val="0"/>
          <w:marRight w:val="0"/>
          <w:marTop w:val="0"/>
          <w:marBottom w:val="0"/>
          <w:divBdr>
            <w:top w:val="none" w:sz="0" w:space="0" w:color="auto"/>
            <w:left w:val="none" w:sz="0" w:space="0" w:color="auto"/>
            <w:bottom w:val="none" w:sz="0" w:space="0" w:color="auto"/>
            <w:right w:val="none" w:sz="0" w:space="0" w:color="auto"/>
          </w:divBdr>
          <w:divsChild>
            <w:div w:id="1677881525">
              <w:marLeft w:val="0"/>
              <w:marRight w:val="0"/>
              <w:marTop w:val="0"/>
              <w:marBottom w:val="0"/>
              <w:divBdr>
                <w:top w:val="none" w:sz="0" w:space="0" w:color="auto"/>
                <w:left w:val="none" w:sz="0" w:space="0" w:color="auto"/>
                <w:bottom w:val="none" w:sz="0" w:space="0" w:color="auto"/>
                <w:right w:val="none" w:sz="0" w:space="0" w:color="auto"/>
              </w:divBdr>
            </w:div>
          </w:divsChild>
        </w:div>
        <w:div w:id="2061247242">
          <w:marLeft w:val="0"/>
          <w:marRight w:val="0"/>
          <w:marTop w:val="0"/>
          <w:marBottom w:val="0"/>
          <w:divBdr>
            <w:top w:val="none" w:sz="0" w:space="0" w:color="auto"/>
            <w:left w:val="none" w:sz="0" w:space="0" w:color="auto"/>
            <w:bottom w:val="none" w:sz="0" w:space="0" w:color="auto"/>
            <w:right w:val="none" w:sz="0" w:space="0" w:color="auto"/>
          </w:divBdr>
          <w:divsChild>
            <w:div w:id="1550259048">
              <w:marLeft w:val="0"/>
              <w:marRight w:val="0"/>
              <w:marTop w:val="0"/>
              <w:marBottom w:val="0"/>
              <w:divBdr>
                <w:top w:val="none" w:sz="0" w:space="0" w:color="auto"/>
                <w:left w:val="none" w:sz="0" w:space="0" w:color="auto"/>
                <w:bottom w:val="none" w:sz="0" w:space="0" w:color="auto"/>
                <w:right w:val="none" w:sz="0" w:space="0" w:color="auto"/>
              </w:divBdr>
            </w:div>
          </w:divsChild>
        </w:div>
        <w:div w:id="2036465922">
          <w:marLeft w:val="0"/>
          <w:marRight w:val="0"/>
          <w:marTop w:val="0"/>
          <w:marBottom w:val="0"/>
          <w:divBdr>
            <w:top w:val="none" w:sz="0" w:space="0" w:color="auto"/>
            <w:left w:val="none" w:sz="0" w:space="0" w:color="auto"/>
            <w:bottom w:val="none" w:sz="0" w:space="0" w:color="auto"/>
            <w:right w:val="none" w:sz="0" w:space="0" w:color="auto"/>
          </w:divBdr>
          <w:divsChild>
            <w:div w:id="106648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20881">
      <w:bodyDiv w:val="1"/>
      <w:marLeft w:val="0"/>
      <w:marRight w:val="0"/>
      <w:marTop w:val="0"/>
      <w:marBottom w:val="0"/>
      <w:divBdr>
        <w:top w:val="none" w:sz="0" w:space="0" w:color="auto"/>
        <w:left w:val="none" w:sz="0" w:space="0" w:color="auto"/>
        <w:bottom w:val="none" w:sz="0" w:space="0" w:color="auto"/>
        <w:right w:val="none" w:sz="0" w:space="0" w:color="auto"/>
      </w:divBdr>
      <w:divsChild>
        <w:div w:id="445002629">
          <w:marLeft w:val="0"/>
          <w:marRight w:val="0"/>
          <w:marTop w:val="0"/>
          <w:marBottom w:val="0"/>
          <w:divBdr>
            <w:top w:val="none" w:sz="0" w:space="0" w:color="auto"/>
            <w:left w:val="none" w:sz="0" w:space="0" w:color="auto"/>
            <w:bottom w:val="none" w:sz="0" w:space="0" w:color="auto"/>
            <w:right w:val="none" w:sz="0" w:space="0" w:color="auto"/>
          </w:divBdr>
          <w:divsChild>
            <w:div w:id="436020040">
              <w:marLeft w:val="0"/>
              <w:marRight w:val="0"/>
              <w:marTop w:val="0"/>
              <w:marBottom w:val="0"/>
              <w:divBdr>
                <w:top w:val="none" w:sz="0" w:space="0" w:color="auto"/>
                <w:left w:val="none" w:sz="0" w:space="0" w:color="auto"/>
                <w:bottom w:val="none" w:sz="0" w:space="0" w:color="auto"/>
                <w:right w:val="none" w:sz="0" w:space="0" w:color="auto"/>
              </w:divBdr>
            </w:div>
          </w:divsChild>
        </w:div>
        <w:div w:id="1829326178">
          <w:marLeft w:val="0"/>
          <w:marRight w:val="0"/>
          <w:marTop w:val="0"/>
          <w:marBottom w:val="0"/>
          <w:divBdr>
            <w:top w:val="none" w:sz="0" w:space="0" w:color="auto"/>
            <w:left w:val="none" w:sz="0" w:space="0" w:color="auto"/>
            <w:bottom w:val="none" w:sz="0" w:space="0" w:color="auto"/>
            <w:right w:val="none" w:sz="0" w:space="0" w:color="auto"/>
          </w:divBdr>
          <w:divsChild>
            <w:div w:id="494342131">
              <w:marLeft w:val="0"/>
              <w:marRight w:val="0"/>
              <w:marTop w:val="0"/>
              <w:marBottom w:val="0"/>
              <w:divBdr>
                <w:top w:val="none" w:sz="0" w:space="0" w:color="auto"/>
                <w:left w:val="none" w:sz="0" w:space="0" w:color="auto"/>
                <w:bottom w:val="none" w:sz="0" w:space="0" w:color="auto"/>
                <w:right w:val="none" w:sz="0" w:space="0" w:color="auto"/>
              </w:divBdr>
            </w:div>
          </w:divsChild>
        </w:div>
        <w:div w:id="1528374455">
          <w:marLeft w:val="0"/>
          <w:marRight w:val="0"/>
          <w:marTop w:val="0"/>
          <w:marBottom w:val="0"/>
          <w:divBdr>
            <w:top w:val="none" w:sz="0" w:space="0" w:color="auto"/>
            <w:left w:val="none" w:sz="0" w:space="0" w:color="auto"/>
            <w:bottom w:val="none" w:sz="0" w:space="0" w:color="auto"/>
            <w:right w:val="none" w:sz="0" w:space="0" w:color="auto"/>
          </w:divBdr>
          <w:divsChild>
            <w:div w:id="947158331">
              <w:marLeft w:val="0"/>
              <w:marRight w:val="0"/>
              <w:marTop w:val="0"/>
              <w:marBottom w:val="0"/>
              <w:divBdr>
                <w:top w:val="none" w:sz="0" w:space="0" w:color="auto"/>
                <w:left w:val="none" w:sz="0" w:space="0" w:color="auto"/>
                <w:bottom w:val="none" w:sz="0" w:space="0" w:color="auto"/>
                <w:right w:val="none" w:sz="0" w:space="0" w:color="auto"/>
              </w:divBdr>
            </w:div>
          </w:divsChild>
        </w:div>
        <w:div w:id="1389304217">
          <w:marLeft w:val="0"/>
          <w:marRight w:val="0"/>
          <w:marTop w:val="0"/>
          <w:marBottom w:val="0"/>
          <w:divBdr>
            <w:top w:val="none" w:sz="0" w:space="0" w:color="auto"/>
            <w:left w:val="none" w:sz="0" w:space="0" w:color="auto"/>
            <w:bottom w:val="none" w:sz="0" w:space="0" w:color="auto"/>
            <w:right w:val="none" w:sz="0" w:space="0" w:color="auto"/>
          </w:divBdr>
          <w:divsChild>
            <w:div w:id="15348705">
              <w:marLeft w:val="0"/>
              <w:marRight w:val="0"/>
              <w:marTop w:val="0"/>
              <w:marBottom w:val="0"/>
              <w:divBdr>
                <w:top w:val="none" w:sz="0" w:space="0" w:color="auto"/>
                <w:left w:val="none" w:sz="0" w:space="0" w:color="auto"/>
                <w:bottom w:val="none" w:sz="0" w:space="0" w:color="auto"/>
                <w:right w:val="none" w:sz="0" w:space="0" w:color="auto"/>
              </w:divBdr>
            </w:div>
          </w:divsChild>
        </w:div>
        <w:div w:id="536626156">
          <w:marLeft w:val="0"/>
          <w:marRight w:val="0"/>
          <w:marTop w:val="0"/>
          <w:marBottom w:val="0"/>
          <w:divBdr>
            <w:top w:val="none" w:sz="0" w:space="0" w:color="auto"/>
            <w:left w:val="none" w:sz="0" w:space="0" w:color="auto"/>
            <w:bottom w:val="none" w:sz="0" w:space="0" w:color="auto"/>
            <w:right w:val="none" w:sz="0" w:space="0" w:color="auto"/>
          </w:divBdr>
          <w:divsChild>
            <w:div w:id="184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97988">
      <w:bodyDiv w:val="1"/>
      <w:marLeft w:val="0"/>
      <w:marRight w:val="0"/>
      <w:marTop w:val="0"/>
      <w:marBottom w:val="0"/>
      <w:divBdr>
        <w:top w:val="none" w:sz="0" w:space="0" w:color="auto"/>
        <w:left w:val="none" w:sz="0" w:space="0" w:color="auto"/>
        <w:bottom w:val="none" w:sz="0" w:space="0" w:color="auto"/>
        <w:right w:val="none" w:sz="0" w:space="0" w:color="auto"/>
      </w:divBdr>
      <w:divsChild>
        <w:div w:id="41487207">
          <w:marLeft w:val="0"/>
          <w:marRight w:val="0"/>
          <w:marTop w:val="0"/>
          <w:marBottom w:val="0"/>
          <w:divBdr>
            <w:top w:val="none" w:sz="0" w:space="0" w:color="auto"/>
            <w:left w:val="none" w:sz="0" w:space="0" w:color="auto"/>
            <w:bottom w:val="none" w:sz="0" w:space="0" w:color="auto"/>
            <w:right w:val="none" w:sz="0" w:space="0" w:color="auto"/>
          </w:divBdr>
          <w:divsChild>
            <w:div w:id="1901866284">
              <w:marLeft w:val="0"/>
              <w:marRight w:val="0"/>
              <w:marTop w:val="0"/>
              <w:marBottom w:val="0"/>
              <w:divBdr>
                <w:top w:val="none" w:sz="0" w:space="0" w:color="auto"/>
                <w:left w:val="none" w:sz="0" w:space="0" w:color="auto"/>
                <w:bottom w:val="none" w:sz="0" w:space="0" w:color="auto"/>
                <w:right w:val="none" w:sz="0" w:space="0" w:color="auto"/>
              </w:divBdr>
            </w:div>
          </w:divsChild>
        </w:div>
        <w:div w:id="903179525">
          <w:marLeft w:val="0"/>
          <w:marRight w:val="0"/>
          <w:marTop w:val="0"/>
          <w:marBottom w:val="0"/>
          <w:divBdr>
            <w:top w:val="none" w:sz="0" w:space="0" w:color="auto"/>
            <w:left w:val="none" w:sz="0" w:space="0" w:color="auto"/>
            <w:bottom w:val="none" w:sz="0" w:space="0" w:color="auto"/>
            <w:right w:val="none" w:sz="0" w:space="0" w:color="auto"/>
          </w:divBdr>
          <w:divsChild>
            <w:div w:id="114956308">
              <w:marLeft w:val="0"/>
              <w:marRight w:val="0"/>
              <w:marTop w:val="0"/>
              <w:marBottom w:val="0"/>
              <w:divBdr>
                <w:top w:val="none" w:sz="0" w:space="0" w:color="auto"/>
                <w:left w:val="none" w:sz="0" w:space="0" w:color="auto"/>
                <w:bottom w:val="none" w:sz="0" w:space="0" w:color="auto"/>
                <w:right w:val="none" w:sz="0" w:space="0" w:color="auto"/>
              </w:divBdr>
            </w:div>
          </w:divsChild>
        </w:div>
        <w:div w:id="2024550747">
          <w:marLeft w:val="0"/>
          <w:marRight w:val="0"/>
          <w:marTop w:val="0"/>
          <w:marBottom w:val="0"/>
          <w:divBdr>
            <w:top w:val="none" w:sz="0" w:space="0" w:color="auto"/>
            <w:left w:val="none" w:sz="0" w:space="0" w:color="auto"/>
            <w:bottom w:val="none" w:sz="0" w:space="0" w:color="auto"/>
            <w:right w:val="none" w:sz="0" w:space="0" w:color="auto"/>
          </w:divBdr>
          <w:divsChild>
            <w:div w:id="1997101369">
              <w:marLeft w:val="0"/>
              <w:marRight w:val="0"/>
              <w:marTop w:val="0"/>
              <w:marBottom w:val="0"/>
              <w:divBdr>
                <w:top w:val="none" w:sz="0" w:space="0" w:color="auto"/>
                <w:left w:val="none" w:sz="0" w:space="0" w:color="auto"/>
                <w:bottom w:val="none" w:sz="0" w:space="0" w:color="auto"/>
                <w:right w:val="none" w:sz="0" w:space="0" w:color="auto"/>
              </w:divBdr>
            </w:div>
          </w:divsChild>
        </w:div>
        <w:div w:id="1467776017">
          <w:marLeft w:val="0"/>
          <w:marRight w:val="0"/>
          <w:marTop w:val="0"/>
          <w:marBottom w:val="0"/>
          <w:divBdr>
            <w:top w:val="none" w:sz="0" w:space="0" w:color="auto"/>
            <w:left w:val="none" w:sz="0" w:space="0" w:color="auto"/>
            <w:bottom w:val="none" w:sz="0" w:space="0" w:color="auto"/>
            <w:right w:val="none" w:sz="0" w:space="0" w:color="auto"/>
          </w:divBdr>
          <w:divsChild>
            <w:div w:id="46758256">
              <w:marLeft w:val="0"/>
              <w:marRight w:val="0"/>
              <w:marTop w:val="0"/>
              <w:marBottom w:val="0"/>
              <w:divBdr>
                <w:top w:val="none" w:sz="0" w:space="0" w:color="auto"/>
                <w:left w:val="none" w:sz="0" w:space="0" w:color="auto"/>
                <w:bottom w:val="none" w:sz="0" w:space="0" w:color="auto"/>
                <w:right w:val="none" w:sz="0" w:space="0" w:color="auto"/>
              </w:divBdr>
            </w:div>
          </w:divsChild>
        </w:div>
        <w:div w:id="900555488">
          <w:marLeft w:val="0"/>
          <w:marRight w:val="0"/>
          <w:marTop w:val="0"/>
          <w:marBottom w:val="0"/>
          <w:divBdr>
            <w:top w:val="none" w:sz="0" w:space="0" w:color="auto"/>
            <w:left w:val="none" w:sz="0" w:space="0" w:color="auto"/>
            <w:bottom w:val="none" w:sz="0" w:space="0" w:color="auto"/>
            <w:right w:val="none" w:sz="0" w:space="0" w:color="auto"/>
          </w:divBdr>
          <w:divsChild>
            <w:div w:id="13704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92255">
      <w:bodyDiv w:val="1"/>
      <w:marLeft w:val="0"/>
      <w:marRight w:val="0"/>
      <w:marTop w:val="0"/>
      <w:marBottom w:val="0"/>
      <w:divBdr>
        <w:top w:val="none" w:sz="0" w:space="0" w:color="auto"/>
        <w:left w:val="none" w:sz="0" w:space="0" w:color="auto"/>
        <w:bottom w:val="none" w:sz="0" w:space="0" w:color="auto"/>
        <w:right w:val="none" w:sz="0" w:space="0" w:color="auto"/>
      </w:divBdr>
      <w:divsChild>
        <w:div w:id="557977081">
          <w:marLeft w:val="0"/>
          <w:marRight w:val="0"/>
          <w:marTop w:val="0"/>
          <w:marBottom w:val="0"/>
          <w:divBdr>
            <w:top w:val="none" w:sz="0" w:space="0" w:color="auto"/>
            <w:left w:val="none" w:sz="0" w:space="0" w:color="auto"/>
            <w:bottom w:val="none" w:sz="0" w:space="0" w:color="auto"/>
            <w:right w:val="none" w:sz="0" w:space="0" w:color="auto"/>
          </w:divBdr>
          <w:divsChild>
            <w:div w:id="1026174803">
              <w:marLeft w:val="0"/>
              <w:marRight w:val="0"/>
              <w:marTop w:val="0"/>
              <w:marBottom w:val="0"/>
              <w:divBdr>
                <w:top w:val="none" w:sz="0" w:space="0" w:color="auto"/>
                <w:left w:val="none" w:sz="0" w:space="0" w:color="auto"/>
                <w:bottom w:val="none" w:sz="0" w:space="0" w:color="auto"/>
                <w:right w:val="none" w:sz="0" w:space="0" w:color="auto"/>
              </w:divBdr>
            </w:div>
          </w:divsChild>
        </w:div>
        <w:div w:id="426582508">
          <w:marLeft w:val="0"/>
          <w:marRight w:val="0"/>
          <w:marTop w:val="0"/>
          <w:marBottom w:val="0"/>
          <w:divBdr>
            <w:top w:val="none" w:sz="0" w:space="0" w:color="auto"/>
            <w:left w:val="none" w:sz="0" w:space="0" w:color="auto"/>
            <w:bottom w:val="none" w:sz="0" w:space="0" w:color="auto"/>
            <w:right w:val="none" w:sz="0" w:space="0" w:color="auto"/>
          </w:divBdr>
          <w:divsChild>
            <w:div w:id="581717422">
              <w:marLeft w:val="0"/>
              <w:marRight w:val="0"/>
              <w:marTop w:val="0"/>
              <w:marBottom w:val="0"/>
              <w:divBdr>
                <w:top w:val="none" w:sz="0" w:space="0" w:color="auto"/>
                <w:left w:val="none" w:sz="0" w:space="0" w:color="auto"/>
                <w:bottom w:val="none" w:sz="0" w:space="0" w:color="auto"/>
                <w:right w:val="none" w:sz="0" w:space="0" w:color="auto"/>
              </w:divBdr>
            </w:div>
          </w:divsChild>
        </w:div>
        <w:div w:id="1239511403">
          <w:marLeft w:val="0"/>
          <w:marRight w:val="0"/>
          <w:marTop w:val="0"/>
          <w:marBottom w:val="0"/>
          <w:divBdr>
            <w:top w:val="none" w:sz="0" w:space="0" w:color="auto"/>
            <w:left w:val="none" w:sz="0" w:space="0" w:color="auto"/>
            <w:bottom w:val="none" w:sz="0" w:space="0" w:color="auto"/>
            <w:right w:val="none" w:sz="0" w:space="0" w:color="auto"/>
          </w:divBdr>
          <w:divsChild>
            <w:div w:id="2099128938">
              <w:marLeft w:val="0"/>
              <w:marRight w:val="0"/>
              <w:marTop w:val="0"/>
              <w:marBottom w:val="0"/>
              <w:divBdr>
                <w:top w:val="none" w:sz="0" w:space="0" w:color="auto"/>
                <w:left w:val="none" w:sz="0" w:space="0" w:color="auto"/>
                <w:bottom w:val="none" w:sz="0" w:space="0" w:color="auto"/>
                <w:right w:val="none" w:sz="0" w:space="0" w:color="auto"/>
              </w:divBdr>
            </w:div>
          </w:divsChild>
        </w:div>
        <w:div w:id="2138139582">
          <w:marLeft w:val="0"/>
          <w:marRight w:val="0"/>
          <w:marTop w:val="0"/>
          <w:marBottom w:val="0"/>
          <w:divBdr>
            <w:top w:val="none" w:sz="0" w:space="0" w:color="auto"/>
            <w:left w:val="none" w:sz="0" w:space="0" w:color="auto"/>
            <w:bottom w:val="none" w:sz="0" w:space="0" w:color="auto"/>
            <w:right w:val="none" w:sz="0" w:space="0" w:color="auto"/>
          </w:divBdr>
          <w:divsChild>
            <w:div w:id="904528012">
              <w:marLeft w:val="0"/>
              <w:marRight w:val="0"/>
              <w:marTop w:val="0"/>
              <w:marBottom w:val="0"/>
              <w:divBdr>
                <w:top w:val="none" w:sz="0" w:space="0" w:color="auto"/>
                <w:left w:val="none" w:sz="0" w:space="0" w:color="auto"/>
                <w:bottom w:val="none" w:sz="0" w:space="0" w:color="auto"/>
                <w:right w:val="none" w:sz="0" w:space="0" w:color="auto"/>
              </w:divBdr>
            </w:div>
          </w:divsChild>
        </w:div>
        <w:div w:id="2084713441">
          <w:marLeft w:val="0"/>
          <w:marRight w:val="0"/>
          <w:marTop w:val="0"/>
          <w:marBottom w:val="0"/>
          <w:divBdr>
            <w:top w:val="none" w:sz="0" w:space="0" w:color="auto"/>
            <w:left w:val="none" w:sz="0" w:space="0" w:color="auto"/>
            <w:bottom w:val="none" w:sz="0" w:space="0" w:color="auto"/>
            <w:right w:val="none" w:sz="0" w:space="0" w:color="auto"/>
          </w:divBdr>
          <w:divsChild>
            <w:div w:id="494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56614">
      <w:bodyDiv w:val="1"/>
      <w:marLeft w:val="0"/>
      <w:marRight w:val="0"/>
      <w:marTop w:val="0"/>
      <w:marBottom w:val="0"/>
      <w:divBdr>
        <w:top w:val="none" w:sz="0" w:space="0" w:color="auto"/>
        <w:left w:val="none" w:sz="0" w:space="0" w:color="auto"/>
        <w:bottom w:val="none" w:sz="0" w:space="0" w:color="auto"/>
        <w:right w:val="none" w:sz="0" w:space="0" w:color="auto"/>
      </w:divBdr>
      <w:divsChild>
        <w:div w:id="425271300">
          <w:marLeft w:val="0"/>
          <w:marRight w:val="0"/>
          <w:marTop w:val="0"/>
          <w:marBottom w:val="0"/>
          <w:divBdr>
            <w:top w:val="none" w:sz="0" w:space="0" w:color="auto"/>
            <w:left w:val="none" w:sz="0" w:space="0" w:color="auto"/>
            <w:bottom w:val="none" w:sz="0" w:space="0" w:color="auto"/>
            <w:right w:val="none" w:sz="0" w:space="0" w:color="auto"/>
          </w:divBdr>
          <w:divsChild>
            <w:div w:id="2114396336">
              <w:marLeft w:val="0"/>
              <w:marRight w:val="0"/>
              <w:marTop w:val="0"/>
              <w:marBottom w:val="0"/>
              <w:divBdr>
                <w:top w:val="none" w:sz="0" w:space="0" w:color="auto"/>
                <w:left w:val="none" w:sz="0" w:space="0" w:color="auto"/>
                <w:bottom w:val="none" w:sz="0" w:space="0" w:color="auto"/>
                <w:right w:val="none" w:sz="0" w:space="0" w:color="auto"/>
              </w:divBdr>
            </w:div>
          </w:divsChild>
        </w:div>
        <w:div w:id="264196148">
          <w:marLeft w:val="0"/>
          <w:marRight w:val="0"/>
          <w:marTop w:val="0"/>
          <w:marBottom w:val="0"/>
          <w:divBdr>
            <w:top w:val="none" w:sz="0" w:space="0" w:color="auto"/>
            <w:left w:val="none" w:sz="0" w:space="0" w:color="auto"/>
            <w:bottom w:val="none" w:sz="0" w:space="0" w:color="auto"/>
            <w:right w:val="none" w:sz="0" w:space="0" w:color="auto"/>
          </w:divBdr>
          <w:divsChild>
            <w:div w:id="1338996831">
              <w:marLeft w:val="0"/>
              <w:marRight w:val="0"/>
              <w:marTop w:val="0"/>
              <w:marBottom w:val="0"/>
              <w:divBdr>
                <w:top w:val="none" w:sz="0" w:space="0" w:color="auto"/>
                <w:left w:val="none" w:sz="0" w:space="0" w:color="auto"/>
                <w:bottom w:val="none" w:sz="0" w:space="0" w:color="auto"/>
                <w:right w:val="none" w:sz="0" w:space="0" w:color="auto"/>
              </w:divBdr>
            </w:div>
          </w:divsChild>
        </w:div>
        <w:div w:id="123694678">
          <w:marLeft w:val="0"/>
          <w:marRight w:val="0"/>
          <w:marTop w:val="0"/>
          <w:marBottom w:val="0"/>
          <w:divBdr>
            <w:top w:val="none" w:sz="0" w:space="0" w:color="auto"/>
            <w:left w:val="none" w:sz="0" w:space="0" w:color="auto"/>
            <w:bottom w:val="none" w:sz="0" w:space="0" w:color="auto"/>
            <w:right w:val="none" w:sz="0" w:space="0" w:color="auto"/>
          </w:divBdr>
          <w:divsChild>
            <w:div w:id="200365295">
              <w:marLeft w:val="0"/>
              <w:marRight w:val="0"/>
              <w:marTop w:val="0"/>
              <w:marBottom w:val="0"/>
              <w:divBdr>
                <w:top w:val="none" w:sz="0" w:space="0" w:color="auto"/>
                <w:left w:val="none" w:sz="0" w:space="0" w:color="auto"/>
                <w:bottom w:val="none" w:sz="0" w:space="0" w:color="auto"/>
                <w:right w:val="none" w:sz="0" w:space="0" w:color="auto"/>
              </w:divBdr>
            </w:div>
          </w:divsChild>
        </w:div>
        <w:div w:id="126093290">
          <w:marLeft w:val="0"/>
          <w:marRight w:val="0"/>
          <w:marTop w:val="0"/>
          <w:marBottom w:val="0"/>
          <w:divBdr>
            <w:top w:val="none" w:sz="0" w:space="0" w:color="auto"/>
            <w:left w:val="none" w:sz="0" w:space="0" w:color="auto"/>
            <w:bottom w:val="none" w:sz="0" w:space="0" w:color="auto"/>
            <w:right w:val="none" w:sz="0" w:space="0" w:color="auto"/>
          </w:divBdr>
          <w:divsChild>
            <w:div w:id="2013023064">
              <w:marLeft w:val="0"/>
              <w:marRight w:val="0"/>
              <w:marTop w:val="0"/>
              <w:marBottom w:val="0"/>
              <w:divBdr>
                <w:top w:val="none" w:sz="0" w:space="0" w:color="auto"/>
                <w:left w:val="none" w:sz="0" w:space="0" w:color="auto"/>
                <w:bottom w:val="none" w:sz="0" w:space="0" w:color="auto"/>
                <w:right w:val="none" w:sz="0" w:space="0" w:color="auto"/>
              </w:divBdr>
            </w:div>
          </w:divsChild>
        </w:div>
        <w:div w:id="92287471">
          <w:marLeft w:val="0"/>
          <w:marRight w:val="0"/>
          <w:marTop w:val="0"/>
          <w:marBottom w:val="0"/>
          <w:divBdr>
            <w:top w:val="none" w:sz="0" w:space="0" w:color="auto"/>
            <w:left w:val="none" w:sz="0" w:space="0" w:color="auto"/>
            <w:bottom w:val="none" w:sz="0" w:space="0" w:color="auto"/>
            <w:right w:val="none" w:sz="0" w:space="0" w:color="auto"/>
          </w:divBdr>
          <w:divsChild>
            <w:div w:id="80150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78013">
      <w:bodyDiv w:val="1"/>
      <w:marLeft w:val="0"/>
      <w:marRight w:val="0"/>
      <w:marTop w:val="0"/>
      <w:marBottom w:val="0"/>
      <w:divBdr>
        <w:top w:val="none" w:sz="0" w:space="0" w:color="auto"/>
        <w:left w:val="none" w:sz="0" w:space="0" w:color="auto"/>
        <w:bottom w:val="none" w:sz="0" w:space="0" w:color="auto"/>
        <w:right w:val="none" w:sz="0" w:space="0" w:color="auto"/>
      </w:divBdr>
      <w:divsChild>
        <w:div w:id="292754068">
          <w:marLeft w:val="0"/>
          <w:marRight w:val="0"/>
          <w:marTop w:val="0"/>
          <w:marBottom w:val="0"/>
          <w:divBdr>
            <w:top w:val="none" w:sz="0" w:space="0" w:color="auto"/>
            <w:left w:val="none" w:sz="0" w:space="0" w:color="auto"/>
            <w:bottom w:val="none" w:sz="0" w:space="0" w:color="auto"/>
            <w:right w:val="none" w:sz="0" w:space="0" w:color="auto"/>
          </w:divBdr>
          <w:divsChild>
            <w:div w:id="1155220188">
              <w:marLeft w:val="0"/>
              <w:marRight w:val="0"/>
              <w:marTop w:val="0"/>
              <w:marBottom w:val="0"/>
              <w:divBdr>
                <w:top w:val="none" w:sz="0" w:space="0" w:color="auto"/>
                <w:left w:val="none" w:sz="0" w:space="0" w:color="auto"/>
                <w:bottom w:val="none" w:sz="0" w:space="0" w:color="auto"/>
                <w:right w:val="none" w:sz="0" w:space="0" w:color="auto"/>
              </w:divBdr>
            </w:div>
          </w:divsChild>
        </w:div>
        <w:div w:id="354333">
          <w:marLeft w:val="0"/>
          <w:marRight w:val="0"/>
          <w:marTop w:val="0"/>
          <w:marBottom w:val="0"/>
          <w:divBdr>
            <w:top w:val="none" w:sz="0" w:space="0" w:color="auto"/>
            <w:left w:val="none" w:sz="0" w:space="0" w:color="auto"/>
            <w:bottom w:val="none" w:sz="0" w:space="0" w:color="auto"/>
            <w:right w:val="none" w:sz="0" w:space="0" w:color="auto"/>
          </w:divBdr>
          <w:divsChild>
            <w:div w:id="1443187981">
              <w:marLeft w:val="0"/>
              <w:marRight w:val="0"/>
              <w:marTop w:val="0"/>
              <w:marBottom w:val="0"/>
              <w:divBdr>
                <w:top w:val="none" w:sz="0" w:space="0" w:color="auto"/>
                <w:left w:val="none" w:sz="0" w:space="0" w:color="auto"/>
                <w:bottom w:val="none" w:sz="0" w:space="0" w:color="auto"/>
                <w:right w:val="none" w:sz="0" w:space="0" w:color="auto"/>
              </w:divBdr>
            </w:div>
          </w:divsChild>
        </w:div>
        <w:div w:id="1969428412">
          <w:marLeft w:val="0"/>
          <w:marRight w:val="0"/>
          <w:marTop w:val="0"/>
          <w:marBottom w:val="0"/>
          <w:divBdr>
            <w:top w:val="none" w:sz="0" w:space="0" w:color="auto"/>
            <w:left w:val="none" w:sz="0" w:space="0" w:color="auto"/>
            <w:bottom w:val="none" w:sz="0" w:space="0" w:color="auto"/>
            <w:right w:val="none" w:sz="0" w:space="0" w:color="auto"/>
          </w:divBdr>
          <w:divsChild>
            <w:div w:id="927497037">
              <w:marLeft w:val="0"/>
              <w:marRight w:val="0"/>
              <w:marTop w:val="0"/>
              <w:marBottom w:val="0"/>
              <w:divBdr>
                <w:top w:val="none" w:sz="0" w:space="0" w:color="auto"/>
                <w:left w:val="none" w:sz="0" w:space="0" w:color="auto"/>
                <w:bottom w:val="none" w:sz="0" w:space="0" w:color="auto"/>
                <w:right w:val="none" w:sz="0" w:space="0" w:color="auto"/>
              </w:divBdr>
            </w:div>
          </w:divsChild>
        </w:div>
        <w:div w:id="858352209">
          <w:marLeft w:val="0"/>
          <w:marRight w:val="0"/>
          <w:marTop w:val="0"/>
          <w:marBottom w:val="0"/>
          <w:divBdr>
            <w:top w:val="none" w:sz="0" w:space="0" w:color="auto"/>
            <w:left w:val="none" w:sz="0" w:space="0" w:color="auto"/>
            <w:bottom w:val="none" w:sz="0" w:space="0" w:color="auto"/>
            <w:right w:val="none" w:sz="0" w:space="0" w:color="auto"/>
          </w:divBdr>
          <w:divsChild>
            <w:div w:id="376859613">
              <w:marLeft w:val="0"/>
              <w:marRight w:val="0"/>
              <w:marTop w:val="0"/>
              <w:marBottom w:val="0"/>
              <w:divBdr>
                <w:top w:val="none" w:sz="0" w:space="0" w:color="auto"/>
                <w:left w:val="none" w:sz="0" w:space="0" w:color="auto"/>
                <w:bottom w:val="none" w:sz="0" w:space="0" w:color="auto"/>
                <w:right w:val="none" w:sz="0" w:space="0" w:color="auto"/>
              </w:divBdr>
            </w:div>
          </w:divsChild>
        </w:div>
        <w:div w:id="1565339533">
          <w:marLeft w:val="0"/>
          <w:marRight w:val="0"/>
          <w:marTop w:val="0"/>
          <w:marBottom w:val="0"/>
          <w:divBdr>
            <w:top w:val="none" w:sz="0" w:space="0" w:color="auto"/>
            <w:left w:val="none" w:sz="0" w:space="0" w:color="auto"/>
            <w:bottom w:val="none" w:sz="0" w:space="0" w:color="auto"/>
            <w:right w:val="none" w:sz="0" w:space="0" w:color="auto"/>
          </w:divBdr>
          <w:divsChild>
            <w:div w:id="99287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24521">
      <w:bodyDiv w:val="1"/>
      <w:marLeft w:val="0"/>
      <w:marRight w:val="0"/>
      <w:marTop w:val="0"/>
      <w:marBottom w:val="0"/>
      <w:divBdr>
        <w:top w:val="none" w:sz="0" w:space="0" w:color="auto"/>
        <w:left w:val="none" w:sz="0" w:space="0" w:color="auto"/>
        <w:bottom w:val="none" w:sz="0" w:space="0" w:color="auto"/>
        <w:right w:val="none" w:sz="0" w:space="0" w:color="auto"/>
      </w:divBdr>
      <w:divsChild>
        <w:div w:id="1471708443">
          <w:marLeft w:val="0"/>
          <w:marRight w:val="0"/>
          <w:marTop w:val="0"/>
          <w:marBottom w:val="0"/>
          <w:divBdr>
            <w:top w:val="none" w:sz="0" w:space="0" w:color="auto"/>
            <w:left w:val="none" w:sz="0" w:space="0" w:color="auto"/>
            <w:bottom w:val="none" w:sz="0" w:space="0" w:color="auto"/>
            <w:right w:val="none" w:sz="0" w:space="0" w:color="auto"/>
          </w:divBdr>
          <w:divsChild>
            <w:div w:id="924460440">
              <w:marLeft w:val="0"/>
              <w:marRight w:val="0"/>
              <w:marTop w:val="0"/>
              <w:marBottom w:val="0"/>
              <w:divBdr>
                <w:top w:val="none" w:sz="0" w:space="0" w:color="auto"/>
                <w:left w:val="none" w:sz="0" w:space="0" w:color="auto"/>
                <w:bottom w:val="none" w:sz="0" w:space="0" w:color="auto"/>
                <w:right w:val="none" w:sz="0" w:space="0" w:color="auto"/>
              </w:divBdr>
            </w:div>
          </w:divsChild>
        </w:div>
        <w:div w:id="502206367">
          <w:marLeft w:val="0"/>
          <w:marRight w:val="0"/>
          <w:marTop w:val="0"/>
          <w:marBottom w:val="0"/>
          <w:divBdr>
            <w:top w:val="none" w:sz="0" w:space="0" w:color="auto"/>
            <w:left w:val="none" w:sz="0" w:space="0" w:color="auto"/>
            <w:bottom w:val="none" w:sz="0" w:space="0" w:color="auto"/>
            <w:right w:val="none" w:sz="0" w:space="0" w:color="auto"/>
          </w:divBdr>
          <w:divsChild>
            <w:div w:id="253323689">
              <w:marLeft w:val="0"/>
              <w:marRight w:val="0"/>
              <w:marTop w:val="0"/>
              <w:marBottom w:val="0"/>
              <w:divBdr>
                <w:top w:val="none" w:sz="0" w:space="0" w:color="auto"/>
                <w:left w:val="none" w:sz="0" w:space="0" w:color="auto"/>
                <w:bottom w:val="none" w:sz="0" w:space="0" w:color="auto"/>
                <w:right w:val="none" w:sz="0" w:space="0" w:color="auto"/>
              </w:divBdr>
            </w:div>
          </w:divsChild>
        </w:div>
        <w:div w:id="1023551539">
          <w:marLeft w:val="0"/>
          <w:marRight w:val="0"/>
          <w:marTop w:val="0"/>
          <w:marBottom w:val="0"/>
          <w:divBdr>
            <w:top w:val="none" w:sz="0" w:space="0" w:color="auto"/>
            <w:left w:val="none" w:sz="0" w:space="0" w:color="auto"/>
            <w:bottom w:val="none" w:sz="0" w:space="0" w:color="auto"/>
            <w:right w:val="none" w:sz="0" w:space="0" w:color="auto"/>
          </w:divBdr>
          <w:divsChild>
            <w:div w:id="1150057312">
              <w:marLeft w:val="0"/>
              <w:marRight w:val="0"/>
              <w:marTop w:val="0"/>
              <w:marBottom w:val="0"/>
              <w:divBdr>
                <w:top w:val="none" w:sz="0" w:space="0" w:color="auto"/>
                <w:left w:val="none" w:sz="0" w:space="0" w:color="auto"/>
                <w:bottom w:val="none" w:sz="0" w:space="0" w:color="auto"/>
                <w:right w:val="none" w:sz="0" w:space="0" w:color="auto"/>
              </w:divBdr>
            </w:div>
          </w:divsChild>
        </w:div>
        <w:div w:id="467473697">
          <w:marLeft w:val="0"/>
          <w:marRight w:val="0"/>
          <w:marTop w:val="0"/>
          <w:marBottom w:val="0"/>
          <w:divBdr>
            <w:top w:val="none" w:sz="0" w:space="0" w:color="auto"/>
            <w:left w:val="none" w:sz="0" w:space="0" w:color="auto"/>
            <w:bottom w:val="none" w:sz="0" w:space="0" w:color="auto"/>
            <w:right w:val="none" w:sz="0" w:space="0" w:color="auto"/>
          </w:divBdr>
          <w:divsChild>
            <w:div w:id="1369381100">
              <w:marLeft w:val="0"/>
              <w:marRight w:val="0"/>
              <w:marTop w:val="0"/>
              <w:marBottom w:val="0"/>
              <w:divBdr>
                <w:top w:val="none" w:sz="0" w:space="0" w:color="auto"/>
                <w:left w:val="none" w:sz="0" w:space="0" w:color="auto"/>
                <w:bottom w:val="none" w:sz="0" w:space="0" w:color="auto"/>
                <w:right w:val="none" w:sz="0" w:space="0" w:color="auto"/>
              </w:divBdr>
            </w:div>
          </w:divsChild>
        </w:div>
        <w:div w:id="769856262">
          <w:marLeft w:val="0"/>
          <w:marRight w:val="0"/>
          <w:marTop w:val="0"/>
          <w:marBottom w:val="0"/>
          <w:divBdr>
            <w:top w:val="none" w:sz="0" w:space="0" w:color="auto"/>
            <w:left w:val="none" w:sz="0" w:space="0" w:color="auto"/>
            <w:bottom w:val="none" w:sz="0" w:space="0" w:color="auto"/>
            <w:right w:val="none" w:sz="0" w:space="0" w:color="auto"/>
          </w:divBdr>
          <w:divsChild>
            <w:div w:id="34972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47536">
      <w:bodyDiv w:val="1"/>
      <w:marLeft w:val="0"/>
      <w:marRight w:val="0"/>
      <w:marTop w:val="0"/>
      <w:marBottom w:val="0"/>
      <w:divBdr>
        <w:top w:val="none" w:sz="0" w:space="0" w:color="auto"/>
        <w:left w:val="none" w:sz="0" w:space="0" w:color="auto"/>
        <w:bottom w:val="none" w:sz="0" w:space="0" w:color="auto"/>
        <w:right w:val="none" w:sz="0" w:space="0" w:color="auto"/>
      </w:divBdr>
      <w:divsChild>
        <w:div w:id="2061706855">
          <w:marLeft w:val="0"/>
          <w:marRight w:val="0"/>
          <w:marTop w:val="0"/>
          <w:marBottom w:val="0"/>
          <w:divBdr>
            <w:top w:val="none" w:sz="0" w:space="0" w:color="auto"/>
            <w:left w:val="none" w:sz="0" w:space="0" w:color="auto"/>
            <w:bottom w:val="none" w:sz="0" w:space="0" w:color="auto"/>
            <w:right w:val="none" w:sz="0" w:space="0" w:color="auto"/>
          </w:divBdr>
          <w:divsChild>
            <w:div w:id="1223518035">
              <w:marLeft w:val="0"/>
              <w:marRight w:val="0"/>
              <w:marTop w:val="0"/>
              <w:marBottom w:val="0"/>
              <w:divBdr>
                <w:top w:val="none" w:sz="0" w:space="0" w:color="auto"/>
                <w:left w:val="none" w:sz="0" w:space="0" w:color="auto"/>
                <w:bottom w:val="none" w:sz="0" w:space="0" w:color="auto"/>
                <w:right w:val="none" w:sz="0" w:space="0" w:color="auto"/>
              </w:divBdr>
            </w:div>
          </w:divsChild>
        </w:div>
        <w:div w:id="2083677573">
          <w:marLeft w:val="0"/>
          <w:marRight w:val="0"/>
          <w:marTop w:val="0"/>
          <w:marBottom w:val="0"/>
          <w:divBdr>
            <w:top w:val="none" w:sz="0" w:space="0" w:color="auto"/>
            <w:left w:val="none" w:sz="0" w:space="0" w:color="auto"/>
            <w:bottom w:val="none" w:sz="0" w:space="0" w:color="auto"/>
            <w:right w:val="none" w:sz="0" w:space="0" w:color="auto"/>
          </w:divBdr>
          <w:divsChild>
            <w:div w:id="1091704650">
              <w:marLeft w:val="0"/>
              <w:marRight w:val="0"/>
              <w:marTop w:val="0"/>
              <w:marBottom w:val="0"/>
              <w:divBdr>
                <w:top w:val="none" w:sz="0" w:space="0" w:color="auto"/>
                <w:left w:val="none" w:sz="0" w:space="0" w:color="auto"/>
                <w:bottom w:val="none" w:sz="0" w:space="0" w:color="auto"/>
                <w:right w:val="none" w:sz="0" w:space="0" w:color="auto"/>
              </w:divBdr>
            </w:div>
          </w:divsChild>
        </w:div>
        <w:div w:id="1609968472">
          <w:marLeft w:val="0"/>
          <w:marRight w:val="0"/>
          <w:marTop w:val="0"/>
          <w:marBottom w:val="0"/>
          <w:divBdr>
            <w:top w:val="none" w:sz="0" w:space="0" w:color="auto"/>
            <w:left w:val="none" w:sz="0" w:space="0" w:color="auto"/>
            <w:bottom w:val="none" w:sz="0" w:space="0" w:color="auto"/>
            <w:right w:val="none" w:sz="0" w:space="0" w:color="auto"/>
          </w:divBdr>
          <w:divsChild>
            <w:div w:id="1371565686">
              <w:marLeft w:val="0"/>
              <w:marRight w:val="0"/>
              <w:marTop w:val="0"/>
              <w:marBottom w:val="0"/>
              <w:divBdr>
                <w:top w:val="none" w:sz="0" w:space="0" w:color="auto"/>
                <w:left w:val="none" w:sz="0" w:space="0" w:color="auto"/>
                <w:bottom w:val="none" w:sz="0" w:space="0" w:color="auto"/>
                <w:right w:val="none" w:sz="0" w:space="0" w:color="auto"/>
              </w:divBdr>
            </w:div>
          </w:divsChild>
        </w:div>
        <w:div w:id="1963884073">
          <w:marLeft w:val="0"/>
          <w:marRight w:val="0"/>
          <w:marTop w:val="0"/>
          <w:marBottom w:val="0"/>
          <w:divBdr>
            <w:top w:val="none" w:sz="0" w:space="0" w:color="auto"/>
            <w:left w:val="none" w:sz="0" w:space="0" w:color="auto"/>
            <w:bottom w:val="none" w:sz="0" w:space="0" w:color="auto"/>
            <w:right w:val="none" w:sz="0" w:space="0" w:color="auto"/>
          </w:divBdr>
          <w:divsChild>
            <w:div w:id="1371569287">
              <w:marLeft w:val="0"/>
              <w:marRight w:val="0"/>
              <w:marTop w:val="0"/>
              <w:marBottom w:val="0"/>
              <w:divBdr>
                <w:top w:val="none" w:sz="0" w:space="0" w:color="auto"/>
                <w:left w:val="none" w:sz="0" w:space="0" w:color="auto"/>
                <w:bottom w:val="none" w:sz="0" w:space="0" w:color="auto"/>
                <w:right w:val="none" w:sz="0" w:space="0" w:color="auto"/>
              </w:divBdr>
            </w:div>
          </w:divsChild>
        </w:div>
        <w:div w:id="1832284717">
          <w:marLeft w:val="0"/>
          <w:marRight w:val="0"/>
          <w:marTop w:val="0"/>
          <w:marBottom w:val="0"/>
          <w:divBdr>
            <w:top w:val="none" w:sz="0" w:space="0" w:color="auto"/>
            <w:left w:val="none" w:sz="0" w:space="0" w:color="auto"/>
            <w:bottom w:val="none" w:sz="0" w:space="0" w:color="auto"/>
            <w:right w:val="none" w:sz="0" w:space="0" w:color="auto"/>
          </w:divBdr>
          <w:divsChild>
            <w:div w:id="4033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02462">
      <w:bodyDiv w:val="1"/>
      <w:marLeft w:val="0"/>
      <w:marRight w:val="0"/>
      <w:marTop w:val="0"/>
      <w:marBottom w:val="0"/>
      <w:divBdr>
        <w:top w:val="none" w:sz="0" w:space="0" w:color="auto"/>
        <w:left w:val="none" w:sz="0" w:space="0" w:color="auto"/>
        <w:bottom w:val="none" w:sz="0" w:space="0" w:color="auto"/>
        <w:right w:val="none" w:sz="0" w:space="0" w:color="auto"/>
      </w:divBdr>
      <w:divsChild>
        <w:div w:id="354499425">
          <w:marLeft w:val="0"/>
          <w:marRight w:val="0"/>
          <w:marTop w:val="0"/>
          <w:marBottom w:val="0"/>
          <w:divBdr>
            <w:top w:val="none" w:sz="0" w:space="0" w:color="auto"/>
            <w:left w:val="none" w:sz="0" w:space="0" w:color="auto"/>
            <w:bottom w:val="none" w:sz="0" w:space="0" w:color="auto"/>
            <w:right w:val="none" w:sz="0" w:space="0" w:color="auto"/>
          </w:divBdr>
          <w:divsChild>
            <w:div w:id="1438720413">
              <w:marLeft w:val="0"/>
              <w:marRight w:val="0"/>
              <w:marTop w:val="0"/>
              <w:marBottom w:val="0"/>
              <w:divBdr>
                <w:top w:val="none" w:sz="0" w:space="0" w:color="auto"/>
                <w:left w:val="none" w:sz="0" w:space="0" w:color="auto"/>
                <w:bottom w:val="none" w:sz="0" w:space="0" w:color="auto"/>
                <w:right w:val="none" w:sz="0" w:space="0" w:color="auto"/>
              </w:divBdr>
            </w:div>
          </w:divsChild>
        </w:div>
        <w:div w:id="323777696">
          <w:marLeft w:val="0"/>
          <w:marRight w:val="0"/>
          <w:marTop w:val="0"/>
          <w:marBottom w:val="0"/>
          <w:divBdr>
            <w:top w:val="none" w:sz="0" w:space="0" w:color="auto"/>
            <w:left w:val="none" w:sz="0" w:space="0" w:color="auto"/>
            <w:bottom w:val="none" w:sz="0" w:space="0" w:color="auto"/>
            <w:right w:val="none" w:sz="0" w:space="0" w:color="auto"/>
          </w:divBdr>
          <w:divsChild>
            <w:div w:id="130438677">
              <w:marLeft w:val="0"/>
              <w:marRight w:val="0"/>
              <w:marTop w:val="0"/>
              <w:marBottom w:val="0"/>
              <w:divBdr>
                <w:top w:val="none" w:sz="0" w:space="0" w:color="auto"/>
                <w:left w:val="none" w:sz="0" w:space="0" w:color="auto"/>
                <w:bottom w:val="none" w:sz="0" w:space="0" w:color="auto"/>
                <w:right w:val="none" w:sz="0" w:space="0" w:color="auto"/>
              </w:divBdr>
            </w:div>
          </w:divsChild>
        </w:div>
        <w:div w:id="267079590">
          <w:marLeft w:val="0"/>
          <w:marRight w:val="0"/>
          <w:marTop w:val="0"/>
          <w:marBottom w:val="0"/>
          <w:divBdr>
            <w:top w:val="none" w:sz="0" w:space="0" w:color="auto"/>
            <w:left w:val="none" w:sz="0" w:space="0" w:color="auto"/>
            <w:bottom w:val="none" w:sz="0" w:space="0" w:color="auto"/>
            <w:right w:val="none" w:sz="0" w:space="0" w:color="auto"/>
          </w:divBdr>
          <w:divsChild>
            <w:div w:id="1449154847">
              <w:marLeft w:val="0"/>
              <w:marRight w:val="0"/>
              <w:marTop w:val="0"/>
              <w:marBottom w:val="0"/>
              <w:divBdr>
                <w:top w:val="none" w:sz="0" w:space="0" w:color="auto"/>
                <w:left w:val="none" w:sz="0" w:space="0" w:color="auto"/>
                <w:bottom w:val="none" w:sz="0" w:space="0" w:color="auto"/>
                <w:right w:val="none" w:sz="0" w:space="0" w:color="auto"/>
              </w:divBdr>
            </w:div>
          </w:divsChild>
        </w:div>
        <w:div w:id="283388932">
          <w:marLeft w:val="0"/>
          <w:marRight w:val="0"/>
          <w:marTop w:val="0"/>
          <w:marBottom w:val="0"/>
          <w:divBdr>
            <w:top w:val="none" w:sz="0" w:space="0" w:color="auto"/>
            <w:left w:val="none" w:sz="0" w:space="0" w:color="auto"/>
            <w:bottom w:val="none" w:sz="0" w:space="0" w:color="auto"/>
            <w:right w:val="none" w:sz="0" w:space="0" w:color="auto"/>
          </w:divBdr>
          <w:divsChild>
            <w:div w:id="698773612">
              <w:marLeft w:val="0"/>
              <w:marRight w:val="0"/>
              <w:marTop w:val="0"/>
              <w:marBottom w:val="0"/>
              <w:divBdr>
                <w:top w:val="none" w:sz="0" w:space="0" w:color="auto"/>
                <w:left w:val="none" w:sz="0" w:space="0" w:color="auto"/>
                <w:bottom w:val="none" w:sz="0" w:space="0" w:color="auto"/>
                <w:right w:val="none" w:sz="0" w:space="0" w:color="auto"/>
              </w:divBdr>
            </w:div>
          </w:divsChild>
        </w:div>
        <w:div w:id="1797485671">
          <w:marLeft w:val="0"/>
          <w:marRight w:val="0"/>
          <w:marTop w:val="0"/>
          <w:marBottom w:val="0"/>
          <w:divBdr>
            <w:top w:val="none" w:sz="0" w:space="0" w:color="auto"/>
            <w:left w:val="none" w:sz="0" w:space="0" w:color="auto"/>
            <w:bottom w:val="none" w:sz="0" w:space="0" w:color="auto"/>
            <w:right w:val="none" w:sz="0" w:space="0" w:color="auto"/>
          </w:divBdr>
          <w:divsChild>
            <w:div w:id="7542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06541">
      <w:bodyDiv w:val="1"/>
      <w:marLeft w:val="0"/>
      <w:marRight w:val="0"/>
      <w:marTop w:val="0"/>
      <w:marBottom w:val="0"/>
      <w:divBdr>
        <w:top w:val="none" w:sz="0" w:space="0" w:color="auto"/>
        <w:left w:val="none" w:sz="0" w:space="0" w:color="auto"/>
        <w:bottom w:val="none" w:sz="0" w:space="0" w:color="auto"/>
        <w:right w:val="none" w:sz="0" w:space="0" w:color="auto"/>
      </w:divBdr>
      <w:divsChild>
        <w:div w:id="1428380569">
          <w:marLeft w:val="0"/>
          <w:marRight w:val="0"/>
          <w:marTop w:val="0"/>
          <w:marBottom w:val="0"/>
          <w:divBdr>
            <w:top w:val="none" w:sz="0" w:space="0" w:color="auto"/>
            <w:left w:val="none" w:sz="0" w:space="0" w:color="auto"/>
            <w:bottom w:val="none" w:sz="0" w:space="0" w:color="auto"/>
            <w:right w:val="none" w:sz="0" w:space="0" w:color="auto"/>
          </w:divBdr>
          <w:divsChild>
            <w:div w:id="168570198">
              <w:marLeft w:val="0"/>
              <w:marRight w:val="0"/>
              <w:marTop w:val="0"/>
              <w:marBottom w:val="0"/>
              <w:divBdr>
                <w:top w:val="none" w:sz="0" w:space="0" w:color="auto"/>
                <w:left w:val="none" w:sz="0" w:space="0" w:color="auto"/>
                <w:bottom w:val="none" w:sz="0" w:space="0" w:color="auto"/>
                <w:right w:val="none" w:sz="0" w:space="0" w:color="auto"/>
              </w:divBdr>
            </w:div>
          </w:divsChild>
        </w:div>
        <w:div w:id="1421100114">
          <w:marLeft w:val="0"/>
          <w:marRight w:val="0"/>
          <w:marTop w:val="0"/>
          <w:marBottom w:val="0"/>
          <w:divBdr>
            <w:top w:val="none" w:sz="0" w:space="0" w:color="auto"/>
            <w:left w:val="none" w:sz="0" w:space="0" w:color="auto"/>
            <w:bottom w:val="none" w:sz="0" w:space="0" w:color="auto"/>
            <w:right w:val="none" w:sz="0" w:space="0" w:color="auto"/>
          </w:divBdr>
          <w:divsChild>
            <w:div w:id="483468059">
              <w:marLeft w:val="0"/>
              <w:marRight w:val="0"/>
              <w:marTop w:val="0"/>
              <w:marBottom w:val="0"/>
              <w:divBdr>
                <w:top w:val="none" w:sz="0" w:space="0" w:color="auto"/>
                <w:left w:val="none" w:sz="0" w:space="0" w:color="auto"/>
                <w:bottom w:val="none" w:sz="0" w:space="0" w:color="auto"/>
                <w:right w:val="none" w:sz="0" w:space="0" w:color="auto"/>
              </w:divBdr>
            </w:div>
          </w:divsChild>
        </w:div>
        <w:div w:id="293172820">
          <w:marLeft w:val="0"/>
          <w:marRight w:val="0"/>
          <w:marTop w:val="0"/>
          <w:marBottom w:val="0"/>
          <w:divBdr>
            <w:top w:val="none" w:sz="0" w:space="0" w:color="auto"/>
            <w:left w:val="none" w:sz="0" w:space="0" w:color="auto"/>
            <w:bottom w:val="none" w:sz="0" w:space="0" w:color="auto"/>
            <w:right w:val="none" w:sz="0" w:space="0" w:color="auto"/>
          </w:divBdr>
          <w:divsChild>
            <w:div w:id="495073554">
              <w:marLeft w:val="0"/>
              <w:marRight w:val="0"/>
              <w:marTop w:val="0"/>
              <w:marBottom w:val="0"/>
              <w:divBdr>
                <w:top w:val="none" w:sz="0" w:space="0" w:color="auto"/>
                <w:left w:val="none" w:sz="0" w:space="0" w:color="auto"/>
                <w:bottom w:val="none" w:sz="0" w:space="0" w:color="auto"/>
                <w:right w:val="none" w:sz="0" w:space="0" w:color="auto"/>
              </w:divBdr>
            </w:div>
          </w:divsChild>
        </w:div>
        <w:div w:id="280771362">
          <w:marLeft w:val="0"/>
          <w:marRight w:val="0"/>
          <w:marTop w:val="0"/>
          <w:marBottom w:val="0"/>
          <w:divBdr>
            <w:top w:val="none" w:sz="0" w:space="0" w:color="auto"/>
            <w:left w:val="none" w:sz="0" w:space="0" w:color="auto"/>
            <w:bottom w:val="none" w:sz="0" w:space="0" w:color="auto"/>
            <w:right w:val="none" w:sz="0" w:space="0" w:color="auto"/>
          </w:divBdr>
          <w:divsChild>
            <w:div w:id="432625724">
              <w:marLeft w:val="0"/>
              <w:marRight w:val="0"/>
              <w:marTop w:val="0"/>
              <w:marBottom w:val="0"/>
              <w:divBdr>
                <w:top w:val="none" w:sz="0" w:space="0" w:color="auto"/>
                <w:left w:val="none" w:sz="0" w:space="0" w:color="auto"/>
                <w:bottom w:val="none" w:sz="0" w:space="0" w:color="auto"/>
                <w:right w:val="none" w:sz="0" w:space="0" w:color="auto"/>
              </w:divBdr>
            </w:div>
          </w:divsChild>
        </w:div>
        <w:div w:id="1078820578">
          <w:marLeft w:val="0"/>
          <w:marRight w:val="0"/>
          <w:marTop w:val="0"/>
          <w:marBottom w:val="0"/>
          <w:divBdr>
            <w:top w:val="none" w:sz="0" w:space="0" w:color="auto"/>
            <w:left w:val="none" w:sz="0" w:space="0" w:color="auto"/>
            <w:bottom w:val="none" w:sz="0" w:space="0" w:color="auto"/>
            <w:right w:val="none" w:sz="0" w:space="0" w:color="auto"/>
          </w:divBdr>
          <w:divsChild>
            <w:div w:id="69411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9752">
      <w:bodyDiv w:val="1"/>
      <w:marLeft w:val="0"/>
      <w:marRight w:val="0"/>
      <w:marTop w:val="0"/>
      <w:marBottom w:val="0"/>
      <w:divBdr>
        <w:top w:val="none" w:sz="0" w:space="0" w:color="auto"/>
        <w:left w:val="none" w:sz="0" w:space="0" w:color="auto"/>
        <w:bottom w:val="none" w:sz="0" w:space="0" w:color="auto"/>
        <w:right w:val="none" w:sz="0" w:space="0" w:color="auto"/>
      </w:divBdr>
      <w:divsChild>
        <w:div w:id="495607761">
          <w:marLeft w:val="0"/>
          <w:marRight w:val="0"/>
          <w:marTop w:val="0"/>
          <w:marBottom w:val="0"/>
          <w:divBdr>
            <w:top w:val="none" w:sz="0" w:space="0" w:color="auto"/>
            <w:left w:val="none" w:sz="0" w:space="0" w:color="auto"/>
            <w:bottom w:val="none" w:sz="0" w:space="0" w:color="auto"/>
            <w:right w:val="none" w:sz="0" w:space="0" w:color="auto"/>
          </w:divBdr>
          <w:divsChild>
            <w:div w:id="29693731">
              <w:marLeft w:val="0"/>
              <w:marRight w:val="0"/>
              <w:marTop w:val="0"/>
              <w:marBottom w:val="0"/>
              <w:divBdr>
                <w:top w:val="none" w:sz="0" w:space="0" w:color="auto"/>
                <w:left w:val="none" w:sz="0" w:space="0" w:color="auto"/>
                <w:bottom w:val="none" w:sz="0" w:space="0" w:color="auto"/>
                <w:right w:val="none" w:sz="0" w:space="0" w:color="auto"/>
              </w:divBdr>
            </w:div>
          </w:divsChild>
        </w:div>
        <w:div w:id="1690256734">
          <w:marLeft w:val="0"/>
          <w:marRight w:val="0"/>
          <w:marTop w:val="0"/>
          <w:marBottom w:val="0"/>
          <w:divBdr>
            <w:top w:val="none" w:sz="0" w:space="0" w:color="auto"/>
            <w:left w:val="none" w:sz="0" w:space="0" w:color="auto"/>
            <w:bottom w:val="none" w:sz="0" w:space="0" w:color="auto"/>
            <w:right w:val="none" w:sz="0" w:space="0" w:color="auto"/>
          </w:divBdr>
          <w:divsChild>
            <w:div w:id="122120729">
              <w:marLeft w:val="0"/>
              <w:marRight w:val="0"/>
              <w:marTop w:val="0"/>
              <w:marBottom w:val="0"/>
              <w:divBdr>
                <w:top w:val="none" w:sz="0" w:space="0" w:color="auto"/>
                <w:left w:val="none" w:sz="0" w:space="0" w:color="auto"/>
                <w:bottom w:val="none" w:sz="0" w:space="0" w:color="auto"/>
                <w:right w:val="none" w:sz="0" w:space="0" w:color="auto"/>
              </w:divBdr>
            </w:div>
          </w:divsChild>
        </w:div>
        <w:div w:id="1079055045">
          <w:marLeft w:val="0"/>
          <w:marRight w:val="0"/>
          <w:marTop w:val="0"/>
          <w:marBottom w:val="0"/>
          <w:divBdr>
            <w:top w:val="none" w:sz="0" w:space="0" w:color="auto"/>
            <w:left w:val="none" w:sz="0" w:space="0" w:color="auto"/>
            <w:bottom w:val="none" w:sz="0" w:space="0" w:color="auto"/>
            <w:right w:val="none" w:sz="0" w:space="0" w:color="auto"/>
          </w:divBdr>
          <w:divsChild>
            <w:div w:id="915551374">
              <w:marLeft w:val="0"/>
              <w:marRight w:val="0"/>
              <w:marTop w:val="0"/>
              <w:marBottom w:val="0"/>
              <w:divBdr>
                <w:top w:val="none" w:sz="0" w:space="0" w:color="auto"/>
                <w:left w:val="none" w:sz="0" w:space="0" w:color="auto"/>
                <w:bottom w:val="none" w:sz="0" w:space="0" w:color="auto"/>
                <w:right w:val="none" w:sz="0" w:space="0" w:color="auto"/>
              </w:divBdr>
            </w:div>
          </w:divsChild>
        </w:div>
        <w:div w:id="14155959">
          <w:marLeft w:val="0"/>
          <w:marRight w:val="0"/>
          <w:marTop w:val="0"/>
          <w:marBottom w:val="0"/>
          <w:divBdr>
            <w:top w:val="none" w:sz="0" w:space="0" w:color="auto"/>
            <w:left w:val="none" w:sz="0" w:space="0" w:color="auto"/>
            <w:bottom w:val="none" w:sz="0" w:space="0" w:color="auto"/>
            <w:right w:val="none" w:sz="0" w:space="0" w:color="auto"/>
          </w:divBdr>
          <w:divsChild>
            <w:div w:id="222909289">
              <w:marLeft w:val="0"/>
              <w:marRight w:val="0"/>
              <w:marTop w:val="0"/>
              <w:marBottom w:val="0"/>
              <w:divBdr>
                <w:top w:val="none" w:sz="0" w:space="0" w:color="auto"/>
                <w:left w:val="none" w:sz="0" w:space="0" w:color="auto"/>
                <w:bottom w:val="none" w:sz="0" w:space="0" w:color="auto"/>
                <w:right w:val="none" w:sz="0" w:space="0" w:color="auto"/>
              </w:divBdr>
            </w:div>
          </w:divsChild>
        </w:div>
        <w:div w:id="1529566006">
          <w:marLeft w:val="0"/>
          <w:marRight w:val="0"/>
          <w:marTop w:val="0"/>
          <w:marBottom w:val="0"/>
          <w:divBdr>
            <w:top w:val="none" w:sz="0" w:space="0" w:color="auto"/>
            <w:left w:val="none" w:sz="0" w:space="0" w:color="auto"/>
            <w:bottom w:val="none" w:sz="0" w:space="0" w:color="auto"/>
            <w:right w:val="none" w:sz="0" w:space="0" w:color="auto"/>
          </w:divBdr>
          <w:divsChild>
            <w:div w:id="191293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24137">
      <w:bodyDiv w:val="1"/>
      <w:marLeft w:val="0"/>
      <w:marRight w:val="0"/>
      <w:marTop w:val="0"/>
      <w:marBottom w:val="0"/>
      <w:divBdr>
        <w:top w:val="none" w:sz="0" w:space="0" w:color="auto"/>
        <w:left w:val="none" w:sz="0" w:space="0" w:color="auto"/>
        <w:bottom w:val="none" w:sz="0" w:space="0" w:color="auto"/>
        <w:right w:val="none" w:sz="0" w:space="0" w:color="auto"/>
      </w:divBdr>
      <w:divsChild>
        <w:div w:id="951087492">
          <w:marLeft w:val="0"/>
          <w:marRight w:val="0"/>
          <w:marTop w:val="0"/>
          <w:marBottom w:val="0"/>
          <w:divBdr>
            <w:top w:val="none" w:sz="0" w:space="0" w:color="auto"/>
            <w:left w:val="none" w:sz="0" w:space="0" w:color="auto"/>
            <w:bottom w:val="none" w:sz="0" w:space="0" w:color="auto"/>
            <w:right w:val="none" w:sz="0" w:space="0" w:color="auto"/>
          </w:divBdr>
          <w:divsChild>
            <w:div w:id="877008325">
              <w:marLeft w:val="0"/>
              <w:marRight w:val="0"/>
              <w:marTop w:val="0"/>
              <w:marBottom w:val="0"/>
              <w:divBdr>
                <w:top w:val="none" w:sz="0" w:space="0" w:color="auto"/>
                <w:left w:val="none" w:sz="0" w:space="0" w:color="auto"/>
                <w:bottom w:val="none" w:sz="0" w:space="0" w:color="auto"/>
                <w:right w:val="none" w:sz="0" w:space="0" w:color="auto"/>
              </w:divBdr>
            </w:div>
          </w:divsChild>
        </w:div>
        <w:div w:id="283968033">
          <w:marLeft w:val="0"/>
          <w:marRight w:val="0"/>
          <w:marTop w:val="0"/>
          <w:marBottom w:val="0"/>
          <w:divBdr>
            <w:top w:val="none" w:sz="0" w:space="0" w:color="auto"/>
            <w:left w:val="none" w:sz="0" w:space="0" w:color="auto"/>
            <w:bottom w:val="none" w:sz="0" w:space="0" w:color="auto"/>
            <w:right w:val="none" w:sz="0" w:space="0" w:color="auto"/>
          </w:divBdr>
          <w:divsChild>
            <w:div w:id="288056210">
              <w:marLeft w:val="0"/>
              <w:marRight w:val="0"/>
              <w:marTop w:val="0"/>
              <w:marBottom w:val="0"/>
              <w:divBdr>
                <w:top w:val="none" w:sz="0" w:space="0" w:color="auto"/>
                <w:left w:val="none" w:sz="0" w:space="0" w:color="auto"/>
                <w:bottom w:val="none" w:sz="0" w:space="0" w:color="auto"/>
                <w:right w:val="none" w:sz="0" w:space="0" w:color="auto"/>
              </w:divBdr>
            </w:div>
          </w:divsChild>
        </w:div>
        <w:div w:id="1280793288">
          <w:marLeft w:val="0"/>
          <w:marRight w:val="0"/>
          <w:marTop w:val="0"/>
          <w:marBottom w:val="0"/>
          <w:divBdr>
            <w:top w:val="none" w:sz="0" w:space="0" w:color="auto"/>
            <w:left w:val="none" w:sz="0" w:space="0" w:color="auto"/>
            <w:bottom w:val="none" w:sz="0" w:space="0" w:color="auto"/>
            <w:right w:val="none" w:sz="0" w:space="0" w:color="auto"/>
          </w:divBdr>
          <w:divsChild>
            <w:div w:id="858276597">
              <w:marLeft w:val="0"/>
              <w:marRight w:val="0"/>
              <w:marTop w:val="0"/>
              <w:marBottom w:val="0"/>
              <w:divBdr>
                <w:top w:val="none" w:sz="0" w:space="0" w:color="auto"/>
                <w:left w:val="none" w:sz="0" w:space="0" w:color="auto"/>
                <w:bottom w:val="none" w:sz="0" w:space="0" w:color="auto"/>
                <w:right w:val="none" w:sz="0" w:space="0" w:color="auto"/>
              </w:divBdr>
            </w:div>
          </w:divsChild>
        </w:div>
        <w:div w:id="1016886240">
          <w:marLeft w:val="0"/>
          <w:marRight w:val="0"/>
          <w:marTop w:val="0"/>
          <w:marBottom w:val="0"/>
          <w:divBdr>
            <w:top w:val="none" w:sz="0" w:space="0" w:color="auto"/>
            <w:left w:val="none" w:sz="0" w:space="0" w:color="auto"/>
            <w:bottom w:val="none" w:sz="0" w:space="0" w:color="auto"/>
            <w:right w:val="none" w:sz="0" w:space="0" w:color="auto"/>
          </w:divBdr>
          <w:divsChild>
            <w:div w:id="1452476331">
              <w:marLeft w:val="0"/>
              <w:marRight w:val="0"/>
              <w:marTop w:val="0"/>
              <w:marBottom w:val="0"/>
              <w:divBdr>
                <w:top w:val="none" w:sz="0" w:space="0" w:color="auto"/>
                <w:left w:val="none" w:sz="0" w:space="0" w:color="auto"/>
                <w:bottom w:val="none" w:sz="0" w:space="0" w:color="auto"/>
                <w:right w:val="none" w:sz="0" w:space="0" w:color="auto"/>
              </w:divBdr>
            </w:div>
          </w:divsChild>
        </w:div>
        <w:div w:id="124591692">
          <w:marLeft w:val="0"/>
          <w:marRight w:val="0"/>
          <w:marTop w:val="0"/>
          <w:marBottom w:val="0"/>
          <w:divBdr>
            <w:top w:val="none" w:sz="0" w:space="0" w:color="auto"/>
            <w:left w:val="none" w:sz="0" w:space="0" w:color="auto"/>
            <w:bottom w:val="none" w:sz="0" w:space="0" w:color="auto"/>
            <w:right w:val="none" w:sz="0" w:space="0" w:color="auto"/>
          </w:divBdr>
          <w:divsChild>
            <w:div w:id="226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2679">
      <w:bodyDiv w:val="1"/>
      <w:marLeft w:val="0"/>
      <w:marRight w:val="0"/>
      <w:marTop w:val="0"/>
      <w:marBottom w:val="0"/>
      <w:divBdr>
        <w:top w:val="none" w:sz="0" w:space="0" w:color="auto"/>
        <w:left w:val="none" w:sz="0" w:space="0" w:color="auto"/>
        <w:bottom w:val="none" w:sz="0" w:space="0" w:color="auto"/>
        <w:right w:val="none" w:sz="0" w:space="0" w:color="auto"/>
      </w:divBdr>
      <w:divsChild>
        <w:div w:id="1430271040">
          <w:marLeft w:val="0"/>
          <w:marRight w:val="0"/>
          <w:marTop w:val="0"/>
          <w:marBottom w:val="0"/>
          <w:divBdr>
            <w:top w:val="none" w:sz="0" w:space="0" w:color="auto"/>
            <w:left w:val="none" w:sz="0" w:space="0" w:color="auto"/>
            <w:bottom w:val="none" w:sz="0" w:space="0" w:color="auto"/>
            <w:right w:val="none" w:sz="0" w:space="0" w:color="auto"/>
          </w:divBdr>
          <w:divsChild>
            <w:div w:id="1172796103">
              <w:marLeft w:val="0"/>
              <w:marRight w:val="0"/>
              <w:marTop w:val="0"/>
              <w:marBottom w:val="0"/>
              <w:divBdr>
                <w:top w:val="none" w:sz="0" w:space="0" w:color="auto"/>
                <w:left w:val="none" w:sz="0" w:space="0" w:color="auto"/>
                <w:bottom w:val="none" w:sz="0" w:space="0" w:color="auto"/>
                <w:right w:val="none" w:sz="0" w:space="0" w:color="auto"/>
              </w:divBdr>
            </w:div>
          </w:divsChild>
        </w:div>
        <w:div w:id="1171018694">
          <w:marLeft w:val="0"/>
          <w:marRight w:val="0"/>
          <w:marTop w:val="0"/>
          <w:marBottom w:val="0"/>
          <w:divBdr>
            <w:top w:val="none" w:sz="0" w:space="0" w:color="auto"/>
            <w:left w:val="none" w:sz="0" w:space="0" w:color="auto"/>
            <w:bottom w:val="none" w:sz="0" w:space="0" w:color="auto"/>
            <w:right w:val="none" w:sz="0" w:space="0" w:color="auto"/>
          </w:divBdr>
          <w:divsChild>
            <w:div w:id="383262844">
              <w:marLeft w:val="0"/>
              <w:marRight w:val="0"/>
              <w:marTop w:val="0"/>
              <w:marBottom w:val="0"/>
              <w:divBdr>
                <w:top w:val="none" w:sz="0" w:space="0" w:color="auto"/>
                <w:left w:val="none" w:sz="0" w:space="0" w:color="auto"/>
                <w:bottom w:val="none" w:sz="0" w:space="0" w:color="auto"/>
                <w:right w:val="none" w:sz="0" w:space="0" w:color="auto"/>
              </w:divBdr>
            </w:div>
          </w:divsChild>
        </w:div>
        <w:div w:id="1033726269">
          <w:marLeft w:val="0"/>
          <w:marRight w:val="0"/>
          <w:marTop w:val="0"/>
          <w:marBottom w:val="0"/>
          <w:divBdr>
            <w:top w:val="none" w:sz="0" w:space="0" w:color="auto"/>
            <w:left w:val="none" w:sz="0" w:space="0" w:color="auto"/>
            <w:bottom w:val="none" w:sz="0" w:space="0" w:color="auto"/>
            <w:right w:val="none" w:sz="0" w:space="0" w:color="auto"/>
          </w:divBdr>
          <w:divsChild>
            <w:div w:id="1661806633">
              <w:marLeft w:val="0"/>
              <w:marRight w:val="0"/>
              <w:marTop w:val="0"/>
              <w:marBottom w:val="0"/>
              <w:divBdr>
                <w:top w:val="none" w:sz="0" w:space="0" w:color="auto"/>
                <w:left w:val="none" w:sz="0" w:space="0" w:color="auto"/>
                <w:bottom w:val="none" w:sz="0" w:space="0" w:color="auto"/>
                <w:right w:val="none" w:sz="0" w:space="0" w:color="auto"/>
              </w:divBdr>
            </w:div>
          </w:divsChild>
        </w:div>
        <w:div w:id="1710449341">
          <w:marLeft w:val="0"/>
          <w:marRight w:val="0"/>
          <w:marTop w:val="0"/>
          <w:marBottom w:val="0"/>
          <w:divBdr>
            <w:top w:val="none" w:sz="0" w:space="0" w:color="auto"/>
            <w:left w:val="none" w:sz="0" w:space="0" w:color="auto"/>
            <w:bottom w:val="none" w:sz="0" w:space="0" w:color="auto"/>
            <w:right w:val="none" w:sz="0" w:space="0" w:color="auto"/>
          </w:divBdr>
          <w:divsChild>
            <w:div w:id="2092315217">
              <w:marLeft w:val="0"/>
              <w:marRight w:val="0"/>
              <w:marTop w:val="0"/>
              <w:marBottom w:val="0"/>
              <w:divBdr>
                <w:top w:val="none" w:sz="0" w:space="0" w:color="auto"/>
                <w:left w:val="none" w:sz="0" w:space="0" w:color="auto"/>
                <w:bottom w:val="none" w:sz="0" w:space="0" w:color="auto"/>
                <w:right w:val="none" w:sz="0" w:space="0" w:color="auto"/>
              </w:divBdr>
            </w:div>
          </w:divsChild>
        </w:div>
        <w:div w:id="428934570">
          <w:marLeft w:val="0"/>
          <w:marRight w:val="0"/>
          <w:marTop w:val="0"/>
          <w:marBottom w:val="0"/>
          <w:divBdr>
            <w:top w:val="none" w:sz="0" w:space="0" w:color="auto"/>
            <w:left w:val="none" w:sz="0" w:space="0" w:color="auto"/>
            <w:bottom w:val="none" w:sz="0" w:space="0" w:color="auto"/>
            <w:right w:val="none" w:sz="0" w:space="0" w:color="auto"/>
          </w:divBdr>
          <w:divsChild>
            <w:div w:id="2243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06953">
      <w:bodyDiv w:val="1"/>
      <w:marLeft w:val="0"/>
      <w:marRight w:val="0"/>
      <w:marTop w:val="0"/>
      <w:marBottom w:val="0"/>
      <w:divBdr>
        <w:top w:val="none" w:sz="0" w:space="0" w:color="auto"/>
        <w:left w:val="none" w:sz="0" w:space="0" w:color="auto"/>
        <w:bottom w:val="none" w:sz="0" w:space="0" w:color="auto"/>
        <w:right w:val="none" w:sz="0" w:space="0" w:color="auto"/>
      </w:divBdr>
      <w:divsChild>
        <w:div w:id="797836731">
          <w:marLeft w:val="0"/>
          <w:marRight w:val="0"/>
          <w:marTop w:val="0"/>
          <w:marBottom w:val="0"/>
          <w:divBdr>
            <w:top w:val="none" w:sz="0" w:space="0" w:color="auto"/>
            <w:left w:val="none" w:sz="0" w:space="0" w:color="auto"/>
            <w:bottom w:val="none" w:sz="0" w:space="0" w:color="auto"/>
            <w:right w:val="none" w:sz="0" w:space="0" w:color="auto"/>
          </w:divBdr>
          <w:divsChild>
            <w:div w:id="2029329238">
              <w:marLeft w:val="0"/>
              <w:marRight w:val="0"/>
              <w:marTop w:val="0"/>
              <w:marBottom w:val="0"/>
              <w:divBdr>
                <w:top w:val="none" w:sz="0" w:space="0" w:color="auto"/>
                <w:left w:val="none" w:sz="0" w:space="0" w:color="auto"/>
                <w:bottom w:val="none" w:sz="0" w:space="0" w:color="auto"/>
                <w:right w:val="none" w:sz="0" w:space="0" w:color="auto"/>
              </w:divBdr>
            </w:div>
          </w:divsChild>
        </w:div>
        <w:div w:id="965620313">
          <w:marLeft w:val="0"/>
          <w:marRight w:val="0"/>
          <w:marTop w:val="0"/>
          <w:marBottom w:val="0"/>
          <w:divBdr>
            <w:top w:val="none" w:sz="0" w:space="0" w:color="auto"/>
            <w:left w:val="none" w:sz="0" w:space="0" w:color="auto"/>
            <w:bottom w:val="none" w:sz="0" w:space="0" w:color="auto"/>
            <w:right w:val="none" w:sz="0" w:space="0" w:color="auto"/>
          </w:divBdr>
          <w:divsChild>
            <w:div w:id="1520437230">
              <w:marLeft w:val="0"/>
              <w:marRight w:val="0"/>
              <w:marTop w:val="0"/>
              <w:marBottom w:val="0"/>
              <w:divBdr>
                <w:top w:val="none" w:sz="0" w:space="0" w:color="auto"/>
                <w:left w:val="none" w:sz="0" w:space="0" w:color="auto"/>
                <w:bottom w:val="none" w:sz="0" w:space="0" w:color="auto"/>
                <w:right w:val="none" w:sz="0" w:space="0" w:color="auto"/>
              </w:divBdr>
            </w:div>
          </w:divsChild>
        </w:div>
        <w:div w:id="1937203711">
          <w:marLeft w:val="0"/>
          <w:marRight w:val="0"/>
          <w:marTop w:val="0"/>
          <w:marBottom w:val="0"/>
          <w:divBdr>
            <w:top w:val="none" w:sz="0" w:space="0" w:color="auto"/>
            <w:left w:val="none" w:sz="0" w:space="0" w:color="auto"/>
            <w:bottom w:val="none" w:sz="0" w:space="0" w:color="auto"/>
            <w:right w:val="none" w:sz="0" w:space="0" w:color="auto"/>
          </w:divBdr>
          <w:divsChild>
            <w:div w:id="514463482">
              <w:marLeft w:val="0"/>
              <w:marRight w:val="0"/>
              <w:marTop w:val="0"/>
              <w:marBottom w:val="0"/>
              <w:divBdr>
                <w:top w:val="none" w:sz="0" w:space="0" w:color="auto"/>
                <w:left w:val="none" w:sz="0" w:space="0" w:color="auto"/>
                <w:bottom w:val="none" w:sz="0" w:space="0" w:color="auto"/>
                <w:right w:val="none" w:sz="0" w:space="0" w:color="auto"/>
              </w:divBdr>
            </w:div>
          </w:divsChild>
        </w:div>
        <w:div w:id="1450078334">
          <w:marLeft w:val="0"/>
          <w:marRight w:val="0"/>
          <w:marTop w:val="0"/>
          <w:marBottom w:val="0"/>
          <w:divBdr>
            <w:top w:val="none" w:sz="0" w:space="0" w:color="auto"/>
            <w:left w:val="none" w:sz="0" w:space="0" w:color="auto"/>
            <w:bottom w:val="none" w:sz="0" w:space="0" w:color="auto"/>
            <w:right w:val="none" w:sz="0" w:space="0" w:color="auto"/>
          </w:divBdr>
          <w:divsChild>
            <w:div w:id="651179754">
              <w:marLeft w:val="0"/>
              <w:marRight w:val="0"/>
              <w:marTop w:val="0"/>
              <w:marBottom w:val="0"/>
              <w:divBdr>
                <w:top w:val="none" w:sz="0" w:space="0" w:color="auto"/>
                <w:left w:val="none" w:sz="0" w:space="0" w:color="auto"/>
                <w:bottom w:val="none" w:sz="0" w:space="0" w:color="auto"/>
                <w:right w:val="none" w:sz="0" w:space="0" w:color="auto"/>
              </w:divBdr>
            </w:div>
          </w:divsChild>
        </w:div>
        <w:div w:id="1075710131">
          <w:marLeft w:val="0"/>
          <w:marRight w:val="0"/>
          <w:marTop w:val="0"/>
          <w:marBottom w:val="0"/>
          <w:divBdr>
            <w:top w:val="none" w:sz="0" w:space="0" w:color="auto"/>
            <w:left w:val="none" w:sz="0" w:space="0" w:color="auto"/>
            <w:bottom w:val="none" w:sz="0" w:space="0" w:color="auto"/>
            <w:right w:val="none" w:sz="0" w:space="0" w:color="auto"/>
          </w:divBdr>
          <w:divsChild>
            <w:div w:id="6872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001117">
      <w:bodyDiv w:val="1"/>
      <w:marLeft w:val="0"/>
      <w:marRight w:val="0"/>
      <w:marTop w:val="0"/>
      <w:marBottom w:val="0"/>
      <w:divBdr>
        <w:top w:val="none" w:sz="0" w:space="0" w:color="auto"/>
        <w:left w:val="none" w:sz="0" w:space="0" w:color="auto"/>
        <w:bottom w:val="none" w:sz="0" w:space="0" w:color="auto"/>
        <w:right w:val="none" w:sz="0" w:space="0" w:color="auto"/>
      </w:divBdr>
      <w:divsChild>
        <w:div w:id="1862545177">
          <w:marLeft w:val="0"/>
          <w:marRight w:val="0"/>
          <w:marTop w:val="0"/>
          <w:marBottom w:val="0"/>
          <w:divBdr>
            <w:top w:val="none" w:sz="0" w:space="0" w:color="auto"/>
            <w:left w:val="none" w:sz="0" w:space="0" w:color="auto"/>
            <w:bottom w:val="none" w:sz="0" w:space="0" w:color="auto"/>
            <w:right w:val="none" w:sz="0" w:space="0" w:color="auto"/>
          </w:divBdr>
          <w:divsChild>
            <w:div w:id="1528523713">
              <w:marLeft w:val="0"/>
              <w:marRight w:val="0"/>
              <w:marTop w:val="0"/>
              <w:marBottom w:val="0"/>
              <w:divBdr>
                <w:top w:val="none" w:sz="0" w:space="0" w:color="auto"/>
                <w:left w:val="none" w:sz="0" w:space="0" w:color="auto"/>
                <w:bottom w:val="none" w:sz="0" w:space="0" w:color="auto"/>
                <w:right w:val="none" w:sz="0" w:space="0" w:color="auto"/>
              </w:divBdr>
            </w:div>
          </w:divsChild>
        </w:div>
        <w:div w:id="1765036233">
          <w:marLeft w:val="0"/>
          <w:marRight w:val="0"/>
          <w:marTop w:val="0"/>
          <w:marBottom w:val="0"/>
          <w:divBdr>
            <w:top w:val="none" w:sz="0" w:space="0" w:color="auto"/>
            <w:left w:val="none" w:sz="0" w:space="0" w:color="auto"/>
            <w:bottom w:val="none" w:sz="0" w:space="0" w:color="auto"/>
            <w:right w:val="none" w:sz="0" w:space="0" w:color="auto"/>
          </w:divBdr>
          <w:divsChild>
            <w:div w:id="1976566390">
              <w:marLeft w:val="0"/>
              <w:marRight w:val="0"/>
              <w:marTop w:val="0"/>
              <w:marBottom w:val="0"/>
              <w:divBdr>
                <w:top w:val="none" w:sz="0" w:space="0" w:color="auto"/>
                <w:left w:val="none" w:sz="0" w:space="0" w:color="auto"/>
                <w:bottom w:val="none" w:sz="0" w:space="0" w:color="auto"/>
                <w:right w:val="none" w:sz="0" w:space="0" w:color="auto"/>
              </w:divBdr>
            </w:div>
          </w:divsChild>
        </w:div>
        <w:div w:id="1194994840">
          <w:marLeft w:val="0"/>
          <w:marRight w:val="0"/>
          <w:marTop w:val="0"/>
          <w:marBottom w:val="0"/>
          <w:divBdr>
            <w:top w:val="none" w:sz="0" w:space="0" w:color="auto"/>
            <w:left w:val="none" w:sz="0" w:space="0" w:color="auto"/>
            <w:bottom w:val="none" w:sz="0" w:space="0" w:color="auto"/>
            <w:right w:val="none" w:sz="0" w:space="0" w:color="auto"/>
          </w:divBdr>
          <w:divsChild>
            <w:div w:id="1598176912">
              <w:marLeft w:val="0"/>
              <w:marRight w:val="0"/>
              <w:marTop w:val="0"/>
              <w:marBottom w:val="0"/>
              <w:divBdr>
                <w:top w:val="none" w:sz="0" w:space="0" w:color="auto"/>
                <w:left w:val="none" w:sz="0" w:space="0" w:color="auto"/>
                <w:bottom w:val="none" w:sz="0" w:space="0" w:color="auto"/>
                <w:right w:val="none" w:sz="0" w:space="0" w:color="auto"/>
              </w:divBdr>
            </w:div>
          </w:divsChild>
        </w:div>
        <w:div w:id="378239557">
          <w:marLeft w:val="0"/>
          <w:marRight w:val="0"/>
          <w:marTop w:val="0"/>
          <w:marBottom w:val="0"/>
          <w:divBdr>
            <w:top w:val="none" w:sz="0" w:space="0" w:color="auto"/>
            <w:left w:val="none" w:sz="0" w:space="0" w:color="auto"/>
            <w:bottom w:val="none" w:sz="0" w:space="0" w:color="auto"/>
            <w:right w:val="none" w:sz="0" w:space="0" w:color="auto"/>
          </w:divBdr>
          <w:divsChild>
            <w:div w:id="1449741228">
              <w:marLeft w:val="0"/>
              <w:marRight w:val="0"/>
              <w:marTop w:val="0"/>
              <w:marBottom w:val="0"/>
              <w:divBdr>
                <w:top w:val="none" w:sz="0" w:space="0" w:color="auto"/>
                <w:left w:val="none" w:sz="0" w:space="0" w:color="auto"/>
                <w:bottom w:val="none" w:sz="0" w:space="0" w:color="auto"/>
                <w:right w:val="none" w:sz="0" w:space="0" w:color="auto"/>
              </w:divBdr>
            </w:div>
          </w:divsChild>
        </w:div>
        <w:div w:id="1970474797">
          <w:marLeft w:val="0"/>
          <w:marRight w:val="0"/>
          <w:marTop w:val="0"/>
          <w:marBottom w:val="0"/>
          <w:divBdr>
            <w:top w:val="none" w:sz="0" w:space="0" w:color="auto"/>
            <w:left w:val="none" w:sz="0" w:space="0" w:color="auto"/>
            <w:bottom w:val="none" w:sz="0" w:space="0" w:color="auto"/>
            <w:right w:val="none" w:sz="0" w:space="0" w:color="auto"/>
          </w:divBdr>
          <w:divsChild>
            <w:div w:id="163278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30510">
      <w:bodyDiv w:val="1"/>
      <w:marLeft w:val="0"/>
      <w:marRight w:val="0"/>
      <w:marTop w:val="0"/>
      <w:marBottom w:val="0"/>
      <w:divBdr>
        <w:top w:val="none" w:sz="0" w:space="0" w:color="auto"/>
        <w:left w:val="none" w:sz="0" w:space="0" w:color="auto"/>
        <w:bottom w:val="none" w:sz="0" w:space="0" w:color="auto"/>
        <w:right w:val="none" w:sz="0" w:space="0" w:color="auto"/>
      </w:divBdr>
      <w:divsChild>
        <w:div w:id="622272735">
          <w:marLeft w:val="0"/>
          <w:marRight w:val="0"/>
          <w:marTop w:val="0"/>
          <w:marBottom w:val="0"/>
          <w:divBdr>
            <w:top w:val="none" w:sz="0" w:space="0" w:color="auto"/>
            <w:left w:val="none" w:sz="0" w:space="0" w:color="auto"/>
            <w:bottom w:val="none" w:sz="0" w:space="0" w:color="auto"/>
            <w:right w:val="none" w:sz="0" w:space="0" w:color="auto"/>
          </w:divBdr>
          <w:divsChild>
            <w:div w:id="940473">
              <w:marLeft w:val="0"/>
              <w:marRight w:val="0"/>
              <w:marTop w:val="0"/>
              <w:marBottom w:val="0"/>
              <w:divBdr>
                <w:top w:val="none" w:sz="0" w:space="0" w:color="auto"/>
                <w:left w:val="none" w:sz="0" w:space="0" w:color="auto"/>
                <w:bottom w:val="none" w:sz="0" w:space="0" w:color="auto"/>
                <w:right w:val="none" w:sz="0" w:space="0" w:color="auto"/>
              </w:divBdr>
            </w:div>
          </w:divsChild>
        </w:div>
        <w:div w:id="1866139549">
          <w:marLeft w:val="0"/>
          <w:marRight w:val="0"/>
          <w:marTop w:val="0"/>
          <w:marBottom w:val="0"/>
          <w:divBdr>
            <w:top w:val="none" w:sz="0" w:space="0" w:color="auto"/>
            <w:left w:val="none" w:sz="0" w:space="0" w:color="auto"/>
            <w:bottom w:val="none" w:sz="0" w:space="0" w:color="auto"/>
            <w:right w:val="none" w:sz="0" w:space="0" w:color="auto"/>
          </w:divBdr>
          <w:divsChild>
            <w:div w:id="318462662">
              <w:marLeft w:val="0"/>
              <w:marRight w:val="0"/>
              <w:marTop w:val="0"/>
              <w:marBottom w:val="0"/>
              <w:divBdr>
                <w:top w:val="none" w:sz="0" w:space="0" w:color="auto"/>
                <w:left w:val="none" w:sz="0" w:space="0" w:color="auto"/>
                <w:bottom w:val="none" w:sz="0" w:space="0" w:color="auto"/>
                <w:right w:val="none" w:sz="0" w:space="0" w:color="auto"/>
              </w:divBdr>
            </w:div>
          </w:divsChild>
        </w:div>
        <w:div w:id="678702083">
          <w:marLeft w:val="0"/>
          <w:marRight w:val="0"/>
          <w:marTop w:val="0"/>
          <w:marBottom w:val="0"/>
          <w:divBdr>
            <w:top w:val="none" w:sz="0" w:space="0" w:color="auto"/>
            <w:left w:val="none" w:sz="0" w:space="0" w:color="auto"/>
            <w:bottom w:val="none" w:sz="0" w:space="0" w:color="auto"/>
            <w:right w:val="none" w:sz="0" w:space="0" w:color="auto"/>
          </w:divBdr>
          <w:divsChild>
            <w:div w:id="255751084">
              <w:marLeft w:val="0"/>
              <w:marRight w:val="0"/>
              <w:marTop w:val="0"/>
              <w:marBottom w:val="0"/>
              <w:divBdr>
                <w:top w:val="none" w:sz="0" w:space="0" w:color="auto"/>
                <w:left w:val="none" w:sz="0" w:space="0" w:color="auto"/>
                <w:bottom w:val="none" w:sz="0" w:space="0" w:color="auto"/>
                <w:right w:val="none" w:sz="0" w:space="0" w:color="auto"/>
              </w:divBdr>
            </w:div>
          </w:divsChild>
        </w:div>
        <w:div w:id="450829748">
          <w:marLeft w:val="0"/>
          <w:marRight w:val="0"/>
          <w:marTop w:val="0"/>
          <w:marBottom w:val="0"/>
          <w:divBdr>
            <w:top w:val="none" w:sz="0" w:space="0" w:color="auto"/>
            <w:left w:val="none" w:sz="0" w:space="0" w:color="auto"/>
            <w:bottom w:val="none" w:sz="0" w:space="0" w:color="auto"/>
            <w:right w:val="none" w:sz="0" w:space="0" w:color="auto"/>
          </w:divBdr>
          <w:divsChild>
            <w:div w:id="81680841">
              <w:marLeft w:val="0"/>
              <w:marRight w:val="0"/>
              <w:marTop w:val="0"/>
              <w:marBottom w:val="0"/>
              <w:divBdr>
                <w:top w:val="none" w:sz="0" w:space="0" w:color="auto"/>
                <w:left w:val="none" w:sz="0" w:space="0" w:color="auto"/>
                <w:bottom w:val="none" w:sz="0" w:space="0" w:color="auto"/>
                <w:right w:val="none" w:sz="0" w:space="0" w:color="auto"/>
              </w:divBdr>
            </w:div>
          </w:divsChild>
        </w:div>
        <w:div w:id="1323436101">
          <w:marLeft w:val="0"/>
          <w:marRight w:val="0"/>
          <w:marTop w:val="0"/>
          <w:marBottom w:val="0"/>
          <w:divBdr>
            <w:top w:val="none" w:sz="0" w:space="0" w:color="auto"/>
            <w:left w:val="none" w:sz="0" w:space="0" w:color="auto"/>
            <w:bottom w:val="none" w:sz="0" w:space="0" w:color="auto"/>
            <w:right w:val="none" w:sz="0" w:space="0" w:color="auto"/>
          </w:divBdr>
          <w:divsChild>
            <w:div w:id="5151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91913">
      <w:bodyDiv w:val="1"/>
      <w:marLeft w:val="0"/>
      <w:marRight w:val="0"/>
      <w:marTop w:val="0"/>
      <w:marBottom w:val="0"/>
      <w:divBdr>
        <w:top w:val="none" w:sz="0" w:space="0" w:color="auto"/>
        <w:left w:val="none" w:sz="0" w:space="0" w:color="auto"/>
        <w:bottom w:val="none" w:sz="0" w:space="0" w:color="auto"/>
        <w:right w:val="none" w:sz="0" w:space="0" w:color="auto"/>
      </w:divBdr>
      <w:divsChild>
        <w:div w:id="10420510">
          <w:marLeft w:val="0"/>
          <w:marRight w:val="0"/>
          <w:marTop w:val="0"/>
          <w:marBottom w:val="0"/>
          <w:divBdr>
            <w:top w:val="none" w:sz="0" w:space="0" w:color="auto"/>
            <w:left w:val="none" w:sz="0" w:space="0" w:color="auto"/>
            <w:bottom w:val="none" w:sz="0" w:space="0" w:color="auto"/>
            <w:right w:val="none" w:sz="0" w:space="0" w:color="auto"/>
          </w:divBdr>
          <w:divsChild>
            <w:div w:id="2039315057">
              <w:marLeft w:val="0"/>
              <w:marRight w:val="0"/>
              <w:marTop w:val="0"/>
              <w:marBottom w:val="0"/>
              <w:divBdr>
                <w:top w:val="none" w:sz="0" w:space="0" w:color="auto"/>
                <w:left w:val="none" w:sz="0" w:space="0" w:color="auto"/>
                <w:bottom w:val="none" w:sz="0" w:space="0" w:color="auto"/>
                <w:right w:val="none" w:sz="0" w:space="0" w:color="auto"/>
              </w:divBdr>
            </w:div>
          </w:divsChild>
        </w:div>
        <w:div w:id="1004550331">
          <w:marLeft w:val="0"/>
          <w:marRight w:val="0"/>
          <w:marTop w:val="0"/>
          <w:marBottom w:val="0"/>
          <w:divBdr>
            <w:top w:val="none" w:sz="0" w:space="0" w:color="auto"/>
            <w:left w:val="none" w:sz="0" w:space="0" w:color="auto"/>
            <w:bottom w:val="none" w:sz="0" w:space="0" w:color="auto"/>
            <w:right w:val="none" w:sz="0" w:space="0" w:color="auto"/>
          </w:divBdr>
          <w:divsChild>
            <w:div w:id="1647735871">
              <w:marLeft w:val="0"/>
              <w:marRight w:val="0"/>
              <w:marTop w:val="0"/>
              <w:marBottom w:val="0"/>
              <w:divBdr>
                <w:top w:val="none" w:sz="0" w:space="0" w:color="auto"/>
                <w:left w:val="none" w:sz="0" w:space="0" w:color="auto"/>
                <w:bottom w:val="none" w:sz="0" w:space="0" w:color="auto"/>
                <w:right w:val="none" w:sz="0" w:space="0" w:color="auto"/>
              </w:divBdr>
            </w:div>
          </w:divsChild>
        </w:div>
        <w:div w:id="1817602984">
          <w:marLeft w:val="0"/>
          <w:marRight w:val="0"/>
          <w:marTop w:val="0"/>
          <w:marBottom w:val="0"/>
          <w:divBdr>
            <w:top w:val="none" w:sz="0" w:space="0" w:color="auto"/>
            <w:left w:val="none" w:sz="0" w:space="0" w:color="auto"/>
            <w:bottom w:val="none" w:sz="0" w:space="0" w:color="auto"/>
            <w:right w:val="none" w:sz="0" w:space="0" w:color="auto"/>
          </w:divBdr>
          <w:divsChild>
            <w:div w:id="141627109">
              <w:marLeft w:val="0"/>
              <w:marRight w:val="0"/>
              <w:marTop w:val="0"/>
              <w:marBottom w:val="0"/>
              <w:divBdr>
                <w:top w:val="none" w:sz="0" w:space="0" w:color="auto"/>
                <w:left w:val="none" w:sz="0" w:space="0" w:color="auto"/>
                <w:bottom w:val="none" w:sz="0" w:space="0" w:color="auto"/>
                <w:right w:val="none" w:sz="0" w:space="0" w:color="auto"/>
              </w:divBdr>
            </w:div>
          </w:divsChild>
        </w:div>
        <w:div w:id="708380684">
          <w:marLeft w:val="0"/>
          <w:marRight w:val="0"/>
          <w:marTop w:val="0"/>
          <w:marBottom w:val="0"/>
          <w:divBdr>
            <w:top w:val="none" w:sz="0" w:space="0" w:color="auto"/>
            <w:left w:val="none" w:sz="0" w:space="0" w:color="auto"/>
            <w:bottom w:val="none" w:sz="0" w:space="0" w:color="auto"/>
            <w:right w:val="none" w:sz="0" w:space="0" w:color="auto"/>
          </w:divBdr>
          <w:divsChild>
            <w:div w:id="912205407">
              <w:marLeft w:val="0"/>
              <w:marRight w:val="0"/>
              <w:marTop w:val="0"/>
              <w:marBottom w:val="0"/>
              <w:divBdr>
                <w:top w:val="none" w:sz="0" w:space="0" w:color="auto"/>
                <w:left w:val="none" w:sz="0" w:space="0" w:color="auto"/>
                <w:bottom w:val="none" w:sz="0" w:space="0" w:color="auto"/>
                <w:right w:val="none" w:sz="0" w:space="0" w:color="auto"/>
              </w:divBdr>
            </w:div>
          </w:divsChild>
        </w:div>
        <w:div w:id="2011365605">
          <w:marLeft w:val="0"/>
          <w:marRight w:val="0"/>
          <w:marTop w:val="0"/>
          <w:marBottom w:val="0"/>
          <w:divBdr>
            <w:top w:val="none" w:sz="0" w:space="0" w:color="auto"/>
            <w:left w:val="none" w:sz="0" w:space="0" w:color="auto"/>
            <w:bottom w:val="none" w:sz="0" w:space="0" w:color="auto"/>
            <w:right w:val="none" w:sz="0" w:space="0" w:color="auto"/>
          </w:divBdr>
          <w:divsChild>
            <w:div w:id="96076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87200">
      <w:bodyDiv w:val="1"/>
      <w:marLeft w:val="0"/>
      <w:marRight w:val="0"/>
      <w:marTop w:val="0"/>
      <w:marBottom w:val="0"/>
      <w:divBdr>
        <w:top w:val="none" w:sz="0" w:space="0" w:color="auto"/>
        <w:left w:val="none" w:sz="0" w:space="0" w:color="auto"/>
        <w:bottom w:val="none" w:sz="0" w:space="0" w:color="auto"/>
        <w:right w:val="none" w:sz="0" w:space="0" w:color="auto"/>
      </w:divBdr>
      <w:divsChild>
        <w:div w:id="1686519597">
          <w:marLeft w:val="0"/>
          <w:marRight w:val="0"/>
          <w:marTop w:val="0"/>
          <w:marBottom w:val="0"/>
          <w:divBdr>
            <w:top w:val="none" w:sz="0" w:space="0" w:color="auto"/>
            <w:left w:val="none" w:sz="0" w:space="0" w:color="auto"/>
            <w:bottom w:val="none" w:sz="0" w:space="0" w:color="auto"/>
            <w:right w:val="none" w:sz="0" w:space="0" w:color="auto"/>
          </w:divBdr>
          <w:divsChild>
            <w:div w:id="2122146592">
              <w:marLeft w:val="0"/>
              <w:marRight w:val="0"/>
              <w:marTop w:val="0"/>
              <w:marBottom w:val="0"/>
              <w:divBdr>
                <w:top w:val="none" w:sz="0" w:space="0" w:color="auto"/>
                <w:left w:val="none" w:sz="0" w:space="0" w:color="auto"/>
                <w:bottom w:val="none" w:sz="0" w:space="0" w:color="auto"/>
                <w:right w:val="none" w:sz="0" w:space="0" w:color="auto"/>
              </w:divBdr>
            </w:div>
          </w:divsChild>
        </w:div>
        <w:div w:id="637491253">
          <w:marLeft w:val="0"/>
          <w:marRight w:val="0"/>
          <w:marTop w:val="0"/>
          <w:marBottom w:val="0"/>
          <w:divBdr>
            <w:top w:val="none" w:sz="0" w:space="0" w:color="auto"/>
            <w:left w:val="none" w:sz="0" w:space="0" w:color="auto"/>
            <w:bottom w:val="none" w:sz="0" w:space="0" w:color="auto"/>
            <w:right w:val="none" w:sz="0" w:space="0" w:color="auto"/>
          </w:divBdr>
          <w:divsChild>
            <w:div w:id="1186165309">
              <w:marLeft w:val="0"/>
              <w:marRight w:val="0"/>
              <w:marTop w:val="0"/>
              <w:marBottom w:val="0"/>
              <w:divBdr>
                <w:top w:val="none" w:sz="0" w:space="0" w:color="auto"/>
                <w:left w:val="none" w:sz="0" w:space="0" w:color="auto"/>
                <w:bottom w:val="none" w:sz="0" w:space="0" w:color="auto"/>
                <w:right w:val="none" w:sz="0" w:space="0" w:color="auto"/>
              </w:divBdr>
            </w:div>
          </w:divsChild>
        </w:div>
        <w:div w:id="260837660">
          <w:marLeft w:val="0"/>
          <w:marRight w:val="0"/>
          <w:marTop w:val="0"/>
          <w:marBottom w:val="0"/>
          <w:divBdr>
            <w:top w:val="none" w:sz="0" w:space="0" w:color="auto"/>
            <w:left w:val="none" w:sz="0" w:space="0" w:color="auto"/>
            <w:bottom w:val="none" w:sz="0" w:space="0" w:color="auto"/>
            <w:right w:val="none" w:sz="0" w:space="0" w:color="auto"/>
          </w:divBdr>
          <w:divsChild>
            <w:div w:id="483475304">
              <w:marLeft w:val="0"/>
              <w:marRight w:val="0"/>
              <w:marTop w:val="0"/>
              <w:marBottom w:val="0"/>
              <w:divBdr>
                <w:top w:val="none" w:sz="0" w:space="0" w:color="auto"/>
                <w:left w:val="none" w:sz="0" w:space="0" w:color="auto"/>
                <w:bottom w:val="none" w:sz="0" w:space="0" w:color="auto"/>
                <w:right w:val="none" w:sz="0" w:space="0" w:color="auto"/>
              </w:divBdr>
            </w:div>
          </w:divsChild>
        </w:div>
        <w:div w:id="1415082327">
          <w:marLeft w:val="0"/>
          <w:marRight w:val="0"/>
          <w:marTop w:val="0"/>
          <w:marBottom w:val="0"/>
          <w:divBdr>
            <w:top w:val="none" w:sz="0" w:space="0" w:color="auto"/>
            <w:left w:val="none" w:sz="0" w:space="0" w:color="auto"/>
            <w:bottom w:val="none" w:sz="0" w:space="0" w:color="auto"/>
            <w:right w:val="none" w:sz="0" w:space="0" w:color="auto"/>
          </w:divBdr>
          <w:divsChild>
            <w:div w:id="2073575117">
              <w:marLeft w:val="0"/>
              <w:marRight w:val="0"/>
              <w:marTop w:val="0"/>
              <w:marBottom w:val="0"/>
              <w:divBdr>
                <w:top w:val="none" w:sz="0" w:space="0" w:color="auto"/>
                <w:left w:val="none" w:sz="0" w:space="0" w:color="auto"/>
                <w:bottom w:val="none" w:sz="0" w:space="0" w:color="auto"/>
                <w:right w:val="none" w:sz="0" w:space="0" w:color="auto"/>
              </w:divBdr>
            </w:div>
          </w:divsChild>
        </w:div>
        <w:div w:id="1886523635">
          <w:marLeft w:val="0"/>
          <w:marRight w:val="0"/>
          <w:marTop w:val="0"/>
          <w:marBottom w:val="0"/>
          <w:divBdr>
            <w:top w:val="none" w:sz="0" w:space="0" w:color="auto"/>
            <w:left w:val="none" w:sz="0" w:space="0" w:color="auto"/>
            <w:bottom w:val="none" w:sz="0" w:space="0" w:color="auto"/>
            <w:right w:val="none" w:sz="0" w:space="0" w:color="auto"/>
          </w:divBdr>
          <w:divsChild>
            <w:div w:id="114747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6918">
      <w:bodyDiv w:val="1"/>
      <w:marLeft w:val="0"/>
      <w:marRight w:val="0"/>
      <w:marTop w:val="0"/>
      <w:marBottom w:val="0"/>
      <w:divBdr>
        <w:top w:val="none" w:sz="0" w:space="0" w:color="auto"/>
        <w:left w:val="none" w:sz="0" w:space="0" w:color="auto"/>
        <w:bottom w:val="none" w:sz="0" w:space="0" w:color="auto"/>
        <w:right w:val="none" w:sz="0" w:space="0" w:color="auto"/>
      </w:divBdr>
      <w:divsChild>
        <w:div w:id="2048219801">
          <w:marLeft w:val="0"/>
          <w:marRight w:val="0"/>
          <w:marTop w:val="0"/>
          <w:marBottom w:val="0"/>
          <w:divBdr>
            <w:top w:val="none" w:sz="0" w:space="0" w:color="auto"/>
            <w:left w:val="none" w:sz="0" w:space="0" w:color="auto"/>
            <w:bottom w:val="none" w:sz="0" w:space="0" w:color="auto"/>
            <w:right w:val="none" w:sz="0" w:space="0" w:color="auto"/>
          </w:divBdr>
          <w:divsChild>
            <w:div w:id="1861359684">
              <w:marLeft w:val="0"/>
              <w:marRight w:val="0"/>
              <w:marTop w:val="0"/>
              <w:marBottom w:val="0"/>
              <w:divBdr>
                <w:top w:val="none" w:sz="0" w:space="0" w:color="auto"/>
                <w:left w:val="none" w:sz="0" w:space="0" w:color="auto"/>
                <w:bottom w:val="none" w:sz="0" w:space="0" w:color="auto"/>
                <w:right w:val="none" w:sz="0" w:space="0" w:color="auto"/>
              </w:divBdr>
            </w:div>
          </w:divsChild>
        </w:div>
        <w:div w:id="911964986">
          <w:marLeft w:val="0"/>
          <w:marRight w:val="0"/>
          <w:marTop w:val="0"/>
          <w:marBottom w:val="0"/>
          <w:divBdr>
            <w:top w:val="none" w:sz="0" w:space="0" w:color="auto"/>
            <w:left w:val="none" w:sz="0" w:space="0" w:color="auto"/>
            <w:bottom w:val="none" w:sz="0" w:space="0" w:color="auto"/>
            <w:right w:val="none" w:sz="0" w:space="0" w:color="auto"/>
          </w:divBdr>
          <w:divsChild>
            <w:div w:id="1267881227">
              <w:marLeft w:val="0"/>
              <w:marRight w:val="0"/>
              <w:marTop w:val="0"/>
              <w:marBottom w:val="0"/>
              <w:divBdr>
                <w:top w:val="none" w:sz="0" w:space="0" w:color="auto"/>
                <w:left w:val="none" w:sz="0" w:space="0" w:color="auto"/>
                <w:bottom w:val="none" w:sz="0" w:space="0" w:color="auto"/>
                <w:right w:val="none" w:sz="0" w:space="0" w:color="auto"/>
              </w:divBdr>
            </w:div>
          </w:divsChild>
        </w:div>
        <w:div w:id="96800806">
          <w:marLeft w:val="0"/>
          <w:marRight w:val="0"/>
          <w:marTop w:val="0"/>
          <w:marBottom w:val="0"/>
          <w:divBdr>
            <w:top w:val="none" w:sz="0" w:space="0" w:color="auto"/>
            <w:left w:val="none" w:sz="0" w:space="0" w:color="auto"/>
            <w:bottom w:val="none" w:sz="0" w:space="0" w:color="auto"/>
            <w:right w:val="none" w:sz="0" w:space="0" w:color="auto"/>
          </w:divBdr>
          <w:divsChild>
            <w:div w:id="248393595">
              <w:marLeft w:val="0"/>
              <w:marRight w:val="0"/>
              <w:marTop w:val="0"/>
              <w:marBottom w:val="0"/>
              <w:divBdr>
                <w:top w:val="none" w:sz="0" w:space="0" w:color="auto"/>
                <w:left w:val="none" w:sz="0" w:space="0" w:color="auto"/>
                <w:bottom w:val="none" w:sz="0" w:space="0" w:color="auto"/>
                <w:right w:val="none" w:sz="0" w:space="0" w:color="auto"/>
              </w:divBdr>
            </w:div>
          </w:divsChild>
        </w:div>
        <w:div w:id="2139686166">
          <w:marLeft w:val="0"/>
          <w:marRight w:val="0"/>
          <w:marTop w:val="0"/>
          <w:marBottom w:val="0"/>
          <w:divBdr>
            <w:top w:val="none" w:sz="0" w:space="0" w:color="auto"/>
            <w:left w:val="none" w:sz="0" w:space="0" w:color="auto"/>
            <w:bottom w:val="none" w:sz="0" w:space="0" w:color="auto"/>
            <w:right w:val="none" w:sz="0" w:space="0" w:color="auto"/>
          </w:divBdr>
          <w:divsChild>
            <w:div w:id="478115208">
              <w:marLeft w:val="0"/>
              <w:marRight w:val="0"/>
              <w:marTop w:val="0"/>
              <w:marBottom w:val="0"/>
              <w:divBdr>
                <w:top w:val="none" w:sz="0" w:space="0" w:color="auto"/>
                <w:left w:val="none" w:sz="0" w:space="0" w:color="auto"/>
                <w:bottom w:val="none" w:sz="0" w:space="0" w:color="auto"/>
                <w:right w:val="none" w:sz="0" w:space="0" w:color="auto"/>
              </w:divBdr>
            </w:div>
          </w:divsChild>
        </w:div>
        <w:div w:id="174656632">
          <w:marLeft w:val="0"/>
          <w:marRight w:val="0"/>
          <w:marTop w:val="0"/>
          <w:marBottom w:val="0"/>
          <w:divBdr>
            <w:top w:val="none" w:sz="0" w:space="0" w:color="auto"/>
            <w:left w:val="none" w:sz="0" w:space="0" w:color="auto"/>
            <w:bottom w:val="none" w:sz="0" w:space="0" w:color="auto"/>
            <w:right w:val="none" w:sz="0" w:space="0" w:color="auto"/>
          </w:divBdr>
          <w:divsChild>
            <w:div w:id="7230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63340">
      <w:bodyDiv w:val="1"/>
      <w:marLeft w:val="0"/>
      <w:marRight w:val="0"/>
      <w:marTop w:val="0"/>
      <w:marBottom w:val="0"/>
      <w:divBdr>
        <w:top w:val="none" w:sz="0" w:space="0" w:color="auto"/>
        <w:left w:val="none" w:sz="0" w:space="0" w:color="auto"/>
        <w:bottom w:val="none" w:sz="0" w:space="0" w:color="auto"/>
        <w:right w:val="none" w:sz="0" w:space="0" w:color="auto"/>
      </w:divBdr>
      <w:divsChild>
        <w:div w:id="1165785801">
          <w:marLeft w:val="0"/>
          <w:marRight w:val="0"/>
          <w:marTop w:val="0"/>
          <w:marBottom w:val="0"/>
          <w:divBdr>
            <w:top w:val="none" w:sz="0" w:space="0" w:color="auto"/>
            <w:left w:val="none" w:sz="0" w:space="0" w:color="auto"/>
            <w:bottom w:val="none" w:sz="0" w:space="0" w:color="auto"/>
            <w:right w:val="none" w:sz="0" w:space="0" w:color="auto"/>
          </w:divBdr>
          <w:divsChild>
            <w:div w:id="946811816">
              <w:marLeft w:val="0"/>
              <w:marRight w:val="0"/>
              <w:marTop w:val="0"/>
              <w:marBottom w:val="0"/>
              <w:divBdr>
                <w:top w:val="none" w:sz="0" w:space="0" w:color="auto"/>
                <w:left w:val="none" w:sz="0" w:space="0" w:color="auto"/>
                <w:bottom w:val="none" w:sz="0" w:space="0" w:color="auto"/>
                <w:right w:val="none" w:sz="0" w:space="0" w:color="auto"/>
              </w:divBdr>
            </w:div>
          </w:divsChild>
        </w:div>
        <w:div w:id="445587559">
          <w:marLeft w:val="0"/>
          <w:marRight w:val="0"/>
          <w:marTop w:val="0"/>
          <w:marBottom w:val="0"/>
          <w:divBdr>
            <w:top w:val="none" w:sz="0" w:space="0" w:color="auto"/>
            <w:left w:val="none" w:sz="0" w:space="0" w:color="auto"/>
            <w:bottom w:val="none" w:sz="0" w:space="0" w:color="auto"/>
            <w:right w:val="none" w:sz="0" w:space="0" w:color="auto"/>
          </w:divBdr>
          <w:divsChild>
            <w:div w:id="387803918">
              <w:marLeft w:val="0"/>
              <w:marRight w:val="0"/>
              <w:marTop w:val="0"/>
              <w:marBottom w:val="0"/>
              <w:divBdr>
                <w:top w:val="none" w:sz="0" w:space="0" w:color="auto"/>
                <w:left w:val="none" w:sz="0" w:space="0" w:color="auto"/>
                <w:bottom w:val="none" w:sz="0" w:space="0" w:color="auto"/>
                <w:right w:val="none" w:sz="0" w:space="0" w:color="auto"/>
              </w:divBdr>
            </w:div>
          </w:divsChild>
        </w:div>
        <w:div w:id="1350567503">
          <w:marLeft w:val="0"/>
          <w:marRight w:val="0"/>
          <w:marTop w:val="0"/>
          <w:marBottom w:val="0"/>
          <w:divBdr>
            <w:top w:val="none" w:sz="0" w:space="0" w:color="auto"/>
            <w:left w:val="none" w:sz="0" w:space="0" w:color="auto"/>
            <w:bottom w:val="none" w:sz="0" w:space="0" w:color="auto"/>
            <w:right w:val="none" w:sz="0" w:space="0" w:color="auto"/>
          </w:divBdr>
          <w:divsChild>
            <w:div w:id="657152132">
              <w:marLeft w:val="0"/>
              <w:marRight w:val="0"/>
              <w:marTop w:val="0"/>
              <w:marBottom w:val="0"/>
              <w:divBdr>
                <w:top w:val="none" w:sz="0" w:space="0" w:color="auto"/>
                <w:left w:val="none" w:sz="0" w:space="0" w:color="auto"/>
                <w:bottom w:val="none" w:sz="0" w:space="0" w:color="auto"/>
                <w:right w:val="none" w:sz="0" w:space="0" w:color="auto"/>
              </w:divBdr>
            </w:div>
          </w:divsChild>
        </w:div>
        <w:div w:id="1488015443">
          <w:marLeft w:val="0"/>
          <w:marRight w:val="0"/>
          <w:marTop w:val="0"/>
          <w:marBottom w:val="0"/>
          <w:divBdr>
            <w:top w:val="none" w:sz="0" w:space="0" w:color="auto"/>
            <w:left w:val="none" w:sz="0" w:space="0" w:color="auto"/>
            <w:bottom w:val="none" w:sz="0" w:space="0" w:color="auto"/>
            <w:right w:val="none" w:sz="0" w:space="0" w:color="auto"/>
          </w:divBdr>
          <w:divsChild>
            <w:div w:id="323898866">
              <w:marLeft w:val="0"/>
              <w:marRight w:val="0"/>
              <w:marTop w:val="0"/>
              <w:marBottom w:val="0"/>
              <w:divBdr>
                <w:top w:val="none" w:sz="0" w:space="0" w:color="auto"/>
                <w:left w:val="none" w:sz="0" w:space="0" w:color="auto"/>
                <w:bottom w:val="none" w:sz="0" w:space="0" w:color="auto"/>
                <w:right w:val="none" w:sz="0" w:space="0" w:color="auto"/>
              </w:divBdr>
            </w:div>
          </w:divsChild>
        </w:div>
        <w:div w:id="1730571801">
          <w:marLeft w:val="0"/>
          <w:marRight w:val="0"/>
          <w:marTop w:val="0"/>
          <w:marBottom w:val="0"/>
          <w:divBdr>
            <w:top w:val="none" w:sz="0" w:space="0" w:color="auto"/>
            <w:left w:val="none" w:sz="0" w:space="0" w:color="auto"/>
            <w:bottom w:val="none" w:sz="0" w:space="0" w:color="auto"/>
            <w:right w:val="none" w:sz="0" w:space="0" w:color="auto"/>
          </w:divBdr>
          <w:divsChild>
            <w:div w:id="7648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97674">
      <w:bodyDiv w:val="1"/>
      <w:marLeft w:val="0"/>
      <w:marRight w:val="0"/>
      <w:marTop w:val="0"/>
      <w:marBottom w:val="0"/>
      <w:divBdr>
        <w:top w:val="none" w:sz="0" w:space="0" w:color="auto"/>
        <w:left w:val="none" w:sz="0" w:space="0" w:color="auto"/>
        <w:bottom w:val="none" w:sz="0" w:space="0" w:color="auto"/>
        <w:right w:val="none" w:sz="0" w:space="0" w:color="auto"/>
      </w:divBdr>
      <w:divsChild>
        <w:div w:id="914709991">
          <w:marLeft w:val="0"/>
          <w:marRight w:val="0"/>
          <w:marTop w:val="0"/>
          <w:marBottom w:val="0"/>
          <w:divBdr>
            <w:top w:val="none" w:sz="0" w:space="0" w:color="auto"/>
            <w:left w:val="none" w:sz="0" w:space="0" w:color="auto"/>
            <w:bottom w:val="none" w:sz="0" w:space="0" w:color="auto"/>
            <w:right w:val="none" w:sz="0" w:space="0" w:color="auto"/>
          </w:divBdr>
          <w:divsChild>
            <w:div w:id="1866399842">
              <w:marLeft w:val="0"/>
              <w:marRight w:val="0"/>
              <w:marTop w:val="0"/>
              <w:marBottom w:val="0"/>
              <w:divBdr>
                <w:top w:val="none" w:sz="0" w:space="0" w:color="auto"/>
                <w:left w:val="none" w:sz="0" w:space="0" w:color="auto"/>
                <w:bottom w:val="none" w:sz="0" w:space="0" w:color="auto"/>
                <w:right w:val="none" w:sz="0" w:space="0" w:color="auto"/>
              </w:divBdr>
            </w:div>
          </w:divsChild>
        </w:div>
        <w:div w:id="1519350626">
          <w:marLeft w:val="0"/>
          <w:marRight w:val="0"/>
          <w:marTop w:val="0"/>
          <w:marBottom w:val="0"/>
          <w:divBdr>
            <w:top w:val="none" w:sz="0" w:space="0" w:color="auto"/>
            <w:left w:val="none" w:sz="0" w:space="0" w:color="auto"/>
            <w:bottom w:val="none" w:sz="0" w:space="0" w:color="auto"/>
            <w:right w:val="none" w:sz="0" w:space="0" w:color="auto"/>
          </w:divBdr>
          <w:divsChild>
            <w:div w:id="2141266628">
              <w:marLeft w:val="0"/>
              <w:marRight w:val="0"/>
              <w:marTop w:val="0"/>
              <w:marBottom w:val="0"/>
              <w:divBdr>
                <w:top w:val="none" w:sz="0" w:space="0" w:color="auto"/>
                <w:left w:val="none" w:sz="0" w:space="0" w:color="auto"/>
                <w:bottom w:val="none" w:sz="0" w:space="0" w:color="auto"/>
                <w:right w:val="none" w:sz="0" w:space="0" w:color="auto"/>
              </w:divBdr>
            </w:div>
          </w:divsChild>
        </w:div>
        <w:div w:id="1136944858">
          <w:marLeft w:val="0"/>
          <w:marRight w:val="0"/>
          <w:marTop w:val="0"/>
          <w:marBottom w:val="0"/>
          <w:divBdr>
            <w:top w:val="none" w:sz="0" w:space="0" w:color="auto"/>
            <w:left w:val="none" w:sz="0" w:space="0" w:color="auto"/>
            <w:bottom w:val="none" w:sz="0" w:space="0" w:color="auto"/>
            <w:right w:val="none" w:sz="0" w:space="0" w:color="auto"/>
          </w:divBdr>
          <w:divsChild>
            <w:div w:id="823594123">
              <w:marLeft w:val="0"/>
              <w:marRight w:val="0"/>
              <w:marTop w:val="0"/>
              <w:marBottom w:val="0"/>
              <w:divBdr>
                <w:top w:val="none" w:sz="0" w:space="0" w:color="auto"/>
                <w:left w:val="none" w:sz="0" w:space="0" w:color="auto"/>
                <w:bottom w:val="none" w:sz="0" w:space="0" w:color="auto"/>
                <w:right w:val="none" w:sz="0" w:space="0" w:color="auto"/>
              </w:divBdr>
            </w:div>
          </w:divsChild>
        </w:div>
        <w:div w:id="364451739">
          <w:marLeft w:val="0"/>
          <w:marRight w:val="0"/>
          <w:marTop w:val="0"/>
          <w:marBottom w:val="0"/>
          <w:divBdr>
            <w:top w:val="none" w:sz="0" w:space="0" w:color="auto"/>
            <w:left w:val="none" w:sz="0" w:space="0" w:color="auto"/>
            <w:bottom w:val="none" w:sz="0" w:space="0" w:color="auto"/>
            <w:right w:val="none" w:sz="0" w:space="0" w:color="auto"/>
          </w:divBdr>
          <w:divsChild>
            <w:div w:id="1541353859">
              <w:marLeft w:val="0"/>
              <w:marRight w:val="0"/>
              <w:marTop w:val="0"/>
              <w:marBottom w:val="0"/>
              <w:divBdr>
                <w:top w:val="none" w:sz="0" w:space="0" w:color="auto"/>
                <w:left w:val="none" w:sz="0" w:space="0" w:color="auto"/>
                <w:bottom w:val="none" w:sz="0" w:space="0" w:color="auto"/>
                <w:right w:val="none" w:sz="0" w:space="0" w:color="auto"/>
              </w:divBdr>
            </w:div>
          </w:divsChild>
        </w:div>
        <w:div w:id="1162235178">
          <w:marLeft w:val="0"/>
          <w:marRight w:val="0"/>
          <w:marTop w:val="0"/>
          <w:marBottom w:val="0"/>
          <w:divBdr>
            <w:top w:val="none" w:sz="0" w:space="0" w:color="auto"/>
            <w:left w:val="none" w:sz="0" w:space="0" w:color="auto"/>
            <w:bottom w:val="none" w:sz="0" w:space="0" w:color="auto"/>
            <w:right w:val="none" w:sz="0" w:space="0" w:color="auto"/>
          </w:divBdr>
          <w:divsChild>
            <w:div w:id="4503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76414">
      <w:bodyDiv w:val="1"/>
      <w:marLeft w:val="0"/>
      <w:marRight w:val="0"/>
      <w:marTop w:val="0"/>
      <w:marBottom w:val="0"/>
      <w:divBdr>
        <w:top w:val="none" w:sz="0" w:space="0" w:color="auto"/>
        <w:left w:val="none" w:sz="0" w:space="0" w:color="auto"/>
        <w:bottom w:val="none" w:sz="0" w:space="0" w:color="auto"/>
        <w:right w:val="none" w:sz="0" w:space="0" w:color="auto"/>
      </w:divBdr>
      <w:divsChild>
        <w:div w:id="29376848">
          <w:marLeft w:val="0"/>
          <w:marRight w:val="0"/>
          <w:marTop w:val="0"/>
          <w:marBottom w:val="0"/>
          <w:divBdr>
            <w:top w:val="none" w:sz="0" w:space="0" w:color="auto"/>
            <w:left w:val="none" w:sz="0" w:space="0" w:color="auto"/>
            <w:bottom w:val="none" w:sz="0" w:space="0" w:color="auto"/>
            <w:right w:val="none" w:sz="0" w:space="0" w:color="auto"/>
          </w:divBdr>
          <w:divsChild>
            <w:div w:id="1270773061">
              <w:marLeft w:val="0"/>
              <w:marRight w:val="0"/>
              <w:marTop w:val="0"/>
              <w:marBottom w:val="0"/>
              <w:divBdr>
                <w:top w:val="none" w:sz="0" w:space="0" w:color="auto"/>
                <w:left w:val="none" w:sz="0" w:space="0" w:color="auto"/>
                <w:bottom w:val="none" w:sz="0" w:space="0" w:color="auto"/>
                <w:right w:val="none" w:sz="0" w:space="0" w:color="auto"/>
              </w:divBdr>
            </w:div>
          </w:divsChild>
        </w:div>
        <w:div w:id="1819346327">
          <w:marLeft w:val="0"/>
          <w:marRight w:val="0"/>
          <w:marTop w:val="0"/>
          <w:marBottom w:val="0"/>
          <w:divBdr>
            <w:top w:val="none" w:sz="0" w:space="0" w:color="auto"/>
            <w:left w:val="none" w:sz="0" w:space="0" w:color="auto"/>
            <w:bottom w:val="none" w:sz="0" w:space="0" w:color="auto"/>
            <w:right w:val="none" w:sz="0" w:space="0" w:color="auto"/>
          </w:divBdr>
          <w:divsChild>
            <w:div w:id="892350857">
              <w:marLeft w:val="0"/>
              <w:marRight w:val="0"/>
              <w:marTop w:val="0"/>
              <w:marBottom w:val="0"/>
              <w:divBdr>
                <w:top w:val="none" w:sz="0" w:space="0" w:color="auto"/>
                <w:left w:val="none" w:sz="0" w:space="0" w:color="auto"/>
                <w:bottom w:val="none" w:sz="0" w:space="0" w:color="auto"/>
                <w:right w:val="none" w:sz="0" w:space="0" w:color="auto"/>
              </w:divBdr>
            </w:div>
          </w:divsChild>
        </w:div>
        <w:div w:id="819882806">
          <w:marLeft w:val="0"/>
          <w:marRight w:val="0"/>
          <w:marTop w:val="0"/>
          <w:marBottom w:val="0"/>
          <w:divBdr>
            <w:top w:val="none" w:sz="0" w:space="0" w:color="auto"/>
            <w:left w:val="none" w:sz="0" w:space="0" w:color="auto"/>
            <w:bottom w:val="none" w:sz="0" w:space="0" w:color="auto"/>
            <w:right w:val="none" w:sz="0" w:space="0" w:color="auto"/>
          </w:divBdr>
          <w:divsChild>
            <w:div w:id="1876427754">
              <w:marLeft w:val="0"/>
              <w:marRight w:val="0"/>
              <w:marTop w:val="0"/>
              <w:marBottom w:val="0"/>
              <w:divBdr>
                <w:top w:val="none" w:sz="0" w:space="0" w:color="auto"/>
                <w:left w:val="none" w:sz="0" w:space="0" w:color="auto"/>
                <w:bottom w:val="none" w:sz="0" w:space="0" w:color="auto"/>
                <w:right w:val="none" w:sz="0" w:space="0" w:color="auto"/>
              </w:divBdr>
            </w:div>
          </w:divsChild>
        </w:div>
        <w:div w:id="2021882871">
          <w:marLeft w:val="0"/>
          <w:marRight w:val="0"/>
          <w:marTop w:val="0"/>
          <w:marBottom w:val="0"/>
          <w:divBdr>
            <w:top w:val="none" w:sz="0" w:space="0" w:color="auto"/>
            <w:left w:val="none" w:sz="0" w:space="0" w:color="auto"/>
            <w:bottom w:val="none" w:sz="0" w:space="0" w:color="auto"/>
            <w:right w:val="none" w:sz="0" w:space="0" w:color="auto"/>
          </w:divBdr>
          <w:divsChild>
            <w:div w:id="833883156">
              <w:marLeft w:val="0"/>
              <w:marRight w:val="0"/>
              <w:marTop w:val="0"/>
              <w:marBottom w:val="0"/>
              <w:divBdr>
                <w:top w:val="none" w:sz="0" w:space="0" w:color="auto"/>
                <w:left w:val="none" w:sz="0" w:space="0" w:color="auto"/>
                <w:bottom w:val="none" w:sz="0" w:space="0" w:color="auto"/>
                <w:right w:val="none" w:sz="0" w:space="0" w:color="auto"/>
              </w:divBdr>
            </w:div>
          </w:divsChild>
        </w:div>
        <w:div w:id="1510174002">
          <w:marLeft w:val="0"/>
          <w:marRight w:val="0"/>
          <w:marTop w:val="0"/>
          <w:marBottom w:val="0"/>
          <w:divBdr>
            <w:top w:val="none" w:sz="0" w:space="0" w:color="auto"/>
            <w:left w:val="none" w:sz="0" w:space="0" w:color="auto"/>
            <w:bottom w:val="none" w:sz="0" w:space="0" w:color="auto"/>
            <w:right w:val="none" w:sz="0" w:space="0" w:color="auto"/>
          </w:divBdr>
          <w:divsChild>
            <w:div w:id="143956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55852">
      <w:bodyDiv w:val="1"/>
      <w:marLeft w:val="0"/>
      <w:marRight w:val="0"/>
      <w:marTop w:val="0"/>
      <w:marBottom w:val="0"/>
      <w:divBdr>
        <w:top w:val="none" w:sz="0" w:space="0" w:color="auto"/>
        <w:left w:val="none" w:sz="0" w:space="0" w:color="auto"/>
        <w:bottom w:val="none" w:sz="0" w:space="0" w:color="auto"/>
        <w:right w:val="none" w:sz="0" w:space="0" w:color="auto"/>
      </w:divBdr>
      <w:divsChild>
        <w:div w:id="1831603992">
          <w:marLeft w:val="0"/>
          <w:marRight w:val="0"/>
          <w:marTop w:val="0"/>
          <w:marBottom w:val="0"/>
          <w:divBdr>
            <w:top w:val="none" w:sz="0" w:space="0" w:color="auto"/>
            <w:left w:val="none" w:sz="0" w:space="0" w:color="auto"/>
            <w:bottom w:val="none" w:sz="0" w:space="0" w:color="auto"/>
            <w:right w:val="none" w:sz="0" w:space="0" w:color="auto"/>
          </w:divBdr>
          <w:divsChild>
            <w:div w:id="1976060302">
              <w:marLeft w:val="0"/>
              <w:marRight w:val="0"/>
              <w:marTop w:val="0"/>
              <w:marBottom w:val="0"/>
              <w:divBdr>
                <w:top w:val="none" w:sz="0" w:space="0" w:color="auto"/>
                <w:left w:val="none" w:sz="0" w:space="0" w:color="auto"/>
                <w:bottom w:val="none" w:sz="0" w:space="0" w:color="auto"/>
                <w:right w:val="none" w:sz="0" w:space="0" w:color="auto"/>
              </w:divBdr>
            </w:div>
          </w:divsChild>
        </w:div>
        <w:div w:id="93021417">
          <w:marLeft w:val="0"/>
          <w:marRight w:val="0"/>
          <w:marTop w:val="0"/>
          <w:marBottom w:val="0"/>
          <w:divBdr>
            <w:top w:val="none" w:sz="0" w:space="0" w:color="auto"/>
            <w:left w:val="none" w:sz="0" w:space="0" w:color="auto"/>
            <w:bottom w:val="none" w:sz="0" w:space="0" w:color="auto"/>
            <w:right w:val="none" w:sz="0" w:space="0" w:color="auto"/>
          </w:divBdr>
          <w:divsChild>
            <w:div w:id="238907216">
              <w:marLeft w:val="0"/>
              <w:marRight w:val="0"/>
              <w:marTop w:val="0"/>
              <w:marBottom w:val="0"/>
              <w:divBdr>
                <w:top w:val="none" w:sz="0" w:space="0" w:color="auto"/>
                <w:left w:val="none" w:sz="0" w:space="0" w:color="auto"/>
                <w:bottom w:val="none" w:sz="0" w:space="0" w:color="auto"/>
                <w:right w:val="none" w:sz="0" w:space="0" w:color="auto"/>
              </w:divBdr>
            </w:div>
          </w:divsChild>
        </w:div>
        <w:div w:id="730613103">
          <w:marLeft w:val="0"/>
          <w:marRight w:val="0"/>
          <w:marTop w:val="0"/>
          <w:marBottom w:val="0"/>
          <w:divBdr>
            <w:top w:val="none" w:sz="0" w:space="0" w:color="auto"/>
            <w:left w:val="none" w:sz="0" w:space="0" w:color="auto"/>
            <w:bottom w:val="none" w:sz="0" w:space="0" w:color="auto"/>
            <w:right w:val="none" w:sz="0" w:space="0" w:color="auto"/>
          </w:divBdr>
          <w:divsChild>
            <w:div w:id="1918440324">
              <w:marLeft w:val="0"/>
              <w:marRight w:val="0"/>
              <w:marTop w:val="0"/>
              <w:marBottom w:val="0"/>
              <w:divBdr>
                <w:top w:val="none" w:sz="0" w:space="0" w:color="auto"/>
                <w:left w:val="none" w:sz="0" w:space="0" w:color="auto"/>
                <w:bottom w:val="none" w:sz="0" w:space="0" w:color="auto"/>
                <w:right w:val="none" w:sz="0" w:space="0" w:color="auto"/>
              </w:divBdr>
            </w:div>
          </w:divsChild>
        </w:div>
        <w:div w:id="1297493220">
          <w:marLeft w:val="0"/>
          <w:marRight w:val="0"/>
          <w:marTop w:val="0"/>
          <w:marBottom w:val="0"/>
          <w:divBdr>
            <w:top w:val="none" w:sz="0" w:space="0" w:color="auto"/>
            <w:left w:val="none" w:sz="0" w:space="0" w:color="auto"/>
            <w:bottom w:val="none" w:sz="0" w:space="0" w:color="auto"/>
            <w:right w:val="none" w:sz="0" w:space="0" w:color="auto"/>
          </w:divBdr>
          <w:divsChild>
            <w:div w:id="1285886415">
              <w:marLeft w:val="0"/>
              <w:marRight w:val="0"/>
              <w:marTop w:val="0"/>
              <w:marBottom w:val="0"/>
              <w:divBdr>
                <w:top w:val="none" w:sz="0" w:space="0" w:color="auto"/>
                <w:left w:val="none" w:sz="0" w:space="0" w:color="auto"/>
                <w:bottom w:val="none" w:sz="0" w:space="0" w:color="auto"/>
                <w:right w:val="none" w:sz="0" w:space="0" w:color="auto"/>
              </w:divBdr>
            </w:div>
          </w:divsChild>
        </w:div>
        <w:div w:id="551187509">
          <w:marLeft w:val="0"/>
          <w:marRight w:val="0"/>
          <w:marTop w:val="0"/>
          <w:marBottom w:val="0"/>
          <w:divBdr>
            <w:top w:val="none" w:sz="0" w:space="0" w:color="auto"/>
            <w:left w:val="none" w:sz="0" w:space="0" w:color="auto"/>
            <w:bottom w:val="none" w:sz="0" w:space="0" w:color="auto"/>
            <w:right w:val="none" w:sz="0" w:space="0" w:color="auto"/>
          </w:divBdr>
          <w:divsChild>
            <w:div w:id="12529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741">
      <w:bodyDiv w:val="1"/>
      <w:marLeft w:val="0"/>
      <w:marRight w:val="0"/>
      <w:marTop w:val="0"/>
      <w:marBottom w:val="0"/>
      <w:divBdr>
        <w:top w:val="none" w:sz="0" w:space="0" w:color="auto"/>
        <w:left w:val="none" w:sz="0" w:space="0" w:color="auto"/>
        <w:bottom w:val="none" w:sz="0" w:space="0" w:color="auto"/>
        <w:right w:val="none" w:sz="0" w:space="0" w:color="auto"/>
      </w:divBdr>
      <w:divsChild>
        <w:div w:id="168838232">
          <w:marLeft w:val="0"/>
          <w:marRight w:val="0"/>
          <w:marTop w:val="0"/>
          <w:marBottom w:val="0"/>
          <w:divBdr>
            <w:top w:val="none" w:sz="0" w:space="0" w:color="auto"/>
            <w:left w:val="none" w:sz="0" w:space="0" w:color="auto"/>
            <w:bottom w:val="none" w:sz="0" w:space="0" w:color="auto"/>
            <w:right w:val="none" w:sz="0" w:space="0" w:color="auto"/>
          </w:divBdr>
          <w:divsChild>
            <w:div w:id="1279875499">
              <w:marLeft w:val="0"/>
              <w:marRight w:val="0"/>
              <w:marTop w:val="0"/>
              <w:marBottom w:val="0"/>
              <w:divBdr>
                <w:top w:val="none" w:sz="0" w:space="0" w:color="auto"/>
                <w:left w:val="none" w:sz="0" w:space="0" w:color="auto"/>
                <w:bottom w:val="none" w:sz="0" w:space="0" w:color="auto"/>
                <w:right w:val="none" w:sz="0" w:space="0" w:color="auto"/>
              </w:divBdr>
            </w:div>
          </w:divsChild>
        </w:div>
        <w:div w:id="20668515">
          <w:marLeft w:val="0"/>
          <w:marRight w:val="0"/>
          <w:marTop w:val="0"/>
          <w:marBottom w:val="0"/>
          <w:divBdr>
            <w:top w:val="none" w:sz="0" w:space="0" w:color="auto"/>
            <w:left w:val="none" w:sz="0" w:space="0" w:color="auto"/>
            <w:bottom w:val="none" w:sz="0" w:space="0" w:color="auto"/>
            <w:right w:val="none" w:sz="0" w:space="0" w:color="auto"/>
          </w:divBdr>
          <w:divsChild>
            <w:div w:id="1849906275">
              <w:marLeft w:val="0"/>
              <w:marRight w:val="0"/>
              <w:marTop w:val="0"/>
              <w:marBottom w:val="0"/>
              <w:divBdr>
                <w:top w:val="none" w:sz="0" w:space="0" w:color="auto"/>
                <w:left w:val="none" w:sz="0" w:space="0" w:color="auto"/>
                <w:bottom w:val="none" w:sz="0" w:space="0" w:color="auto"/>
                <w:right w:val="none" w:sz="0" w:space="0" w:color="auto"/>
              </w:divBdr>
            </w:div>
          </w:divsChild>
        </w:div>
        <w:div w:id="182668147">
          <w:marLeft w:val="0"/>
          <w:marRight w:val="0"/>
          <w:marTop w:val="0"/>
          <w:marBottom w:val="0"/>
          <w:divBdr>
            <w:top w:val="none" w:sz="0" w:space="0" w:color="auto"/>
            <w:left w:val="none" w:sz="0" w:space="0" w:color="auto"/>
            <w:bottom w:val="none" w:sz="0" w:space="0" w:color="auto"/>
            <w:right w:val="none" w:sz="0" w:space="0" w:color="auto"/>
          </w:divBdr>
          <w:divsChild>
            <w:div w:id="1465388830">
              <w:marLeft w:val="0"/>
              <w:marRight w:val="0"/>
              <w:marTop w:val="0"/>
              <w:marBottom w:val="0"/>
              <w:divBdr>
                <w:top w:val="none" w:sz="0" w:space="0" w:color="auto"/>
                <w:left w:val="none" w:sz="0" w:space="0" w:color="auto"/>
                <w:bottom w:val="none" w:sz="0" w:space="0" w:color="auto"/>
                <w:right w:val="none" w:sz="0" w:space="0" w:color="auto"/>
              </w:divBdr>
            </w:div>
          </w:divsChild>
        </w:div>
        <w:div w:id="33623334">
          <w:marLeft w:val="0"/>
          <w:marRight w:val="0"/>
          <w:marTop w:val="0"/>
          <w:marBottom w:val="0"/>
          <w:divBdr>
            <w:top w:val="none" w:sz="0" w:space="0" w:color="auto"/>
            <w:left w:val="none" w:sz="0" w:space="0" w:color="auto"/>
            <w:bottom w:val="none" w:sz="0" w:space="0" w:color="auto"/>
            <w:right w:val="none" w:sz="0" w:space="0" w:color="auto"/>
          </w:divBdr>
          <w:divsChild>
            <w:div w:id="280301586">
              <w:marLeft w:val="0"/>
              <w:marRight w:val="0"/>
              <w:marTop w:val="0"/>
              <w:marBottom w:val="0"/>
              <w:divBdr>
                <w:top w:val="none" w:sz="0" w:space="0" w:color="auto"/>
                <w:left w:val="none" w:sz="0" w:space="0" w:color="auto"/>
                <w:bottom w:val="none" w:sz="0" w:space="0" w:color="auto"/>
                <w:right w:val="none" w:sz="0" w:space="0" w:color="auto"/>
              </w:divBdr>
            </w:div>
          </w:divsChild>
        </w:div>
        <w:div w:id="322317040">
          <w:marLeft w:val="0"/>
          <w:marRight w:val="0"/>
          <w:marTop w:val="0"/>
          <w:marBottom w:val="0"/>
          <w:divBdr>
            <w:top w:val="none" w:sz="0" w:space="0" w:color="auto"/>
            <w:left w:val="none" w:sz="0" w:space="0" w:color="auto"/>
            <w:bottom w:val="none" w:sz="0" w:space="0" w:color="auto"/>
            <w:right w:val="none" w:sz="0" w:space="0" w:color="auto"/>
          </w:divBdr>
          <w:divsChild>
            <w:div w:id="203260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026151">
      <w:bodyDiv w:val="1"/>
      <w:marLeft w:val="0"/>
      <w:marRight w:val="0"/>
      <w:marTop w:val="0"/>
      <w:marBottom w:val="0"/>
      <w:divBdr>
        <w:top w:val="none" w:sz="0" w:space="0" w:color="auto"/>
        <w:left w:val="none" w:sz="0" w:space="0" w:color="auto"/>
        <w:bottom w:val="none" w:sz="0" w:space="0" w:color="auto"/>
        <w:right w:val="none" w:sz="0" w:space="0" w:color="auto"/>
      </w:divBdr>
      <w:divsChild>
        <w:div w:id="111635267">
          <w:marLeft w:val="0"/>
          <w:marRight w:val="0"/>
          <w:marTop w:val="0"/>
          <w:marBottom w:val="0"/>
          <w:divBdr>
            <w:top w:val="none" w:sz="0" w:space="0" w:color="auto"/>
            <w:left w:val="none" w:sz="0" w:space="0" w:color="auto"/>
            <w:bottom w:val="none" w:sz="0" w:space="0" w:color="auto"/>
            <w:right w:val="none" w:sz="0" w:space="0" w:color="auto"/>
          </w:divBdr>
          <w:divsChild>
            <w:div w:id="1476139587">
              <w:marLeft w:val="0"/>
              <w:marRight w:val="0"/>
              <w:marTop w:val="0"/>
              <w:marBottom w:val="0"/>
              <w:divBdr>
                <w:top w:val="none" w:sz="0" w:space="0" w:color="auto"/>
                <w:left w:val="none" w:sz="0" w:space="0" w:color="auto"/>
                <w:bottom w:val="none" w:sz="0" w:space="0" w:color="auto"/>
                <w:right w:val="none" w:sz="0" w:space="0" w:color="auto"/>
              </w:divBdr>
            </w:div>
          </w:divsChild>
        </w:div>
        <w:div w:id="1525629314">
          <w:marLeft w:val="0"/>
          <w:marRight w:val="0"/>
          <w:marTop w:val="0"/>
          <w:marBottom w:val="0"/>
          <w:divBdr>
            <w:top w:val="none" w:sz="0" w:space="0" w:color="auto"/>
            <w:left w:val="none" w:sz="0" w:space="0" w:color="auto"/>
            <w:bottom w:val="none" w:sz="0" w:space="0" w:color="auto"/>
            <w:right w:val="none" w:sz="0" w:space="0" w:color="auto"/>
          </w:divBdr>
          <w:divsChild>
            <w:div w:id="404184256">
              <w:marLeft w:val="0"/>
              <w:marRight w:val="0"/>
              <w:marTop w:val="0"/>
              <w:marBottom w:val="0"/>
              <w:divBdr>
                <w:top w:val="none" w:sz="0" w:space="0" w:color="auto"/>
                <w:left w:val="none" w:sz="0" w:space="0" w:color="auto"/>
                <w:bottom w:val="none" w:sz="0" w:space="0" w:color="auto"/>
                <w:right w:val="none" w:sz="0" w:space="0" w:color="auto"/>
              </w:divBdr>
            </w:div>
          </w:divsChild>
        </w:div>
        <w:div w:id="2072073882">
          <w:marLeft w:val="0"/>
          <w:marRight w:val="0"/>
          <w:marTop w:val="0"/>
          <w:marBottom w:val="0"/>
          <w:divBdr>
            <w:top w:val="none" w:sz="0" w:space="0" w:color="auto"/>
            <w:left w:val="none" w:sz="0" w:space="0" w:color="auto"/>
            <w:bottom w:val="none" w:sz="0" w:space="0" w:color="auto"/>
            <w:right w:val="none" w:sz="0" w:space="0" w:color="auto"/>
          </w:divBdr>
          <w:divsChild>
            <w:div w:id="1171457077">
              <w:marLeft w:val="0"/>
              <w:marRight w:val="0"/>
              <w:marTop w:val="0"/>
              <w:marBottom w:val="0"/>
              <w:divBdr>
                <w:top w:val="none" w:sz="0" w:space="0" w:color="auto"/>
                <w:left w:val="none" w:sz="0" w:space="0" w:color="auto"/>
                <w:bottom w:val="none" w:sz="0" w:space="0" w:color="auto"/>
                <w:right w:val="none" w:sz="0" w:space="0" w:color="auto"/>
              </w:divBdr>
            </w:div>
          </w:divsChild>
        </w:div>
        <w:div w:id="234442191">
          <w:marLeft w:val="0"/>
          <w:marRight w:val="0"/>
          <w:marTop w:val="0"/>
          <w:marBottom w:val="0"/>
          <w:divBdr>
            <w:top w:val="none" w:sz="0" w:space="0" w:color="auto"/>
            <w:left w:val="none" w:sz="0" w:space="0" w:color="auto"/>
            <w:bottom w:val="none" w:sz="0" w:space="0" w:color="auto"/>
            <w:right w:val="none" w:sz="0" w:space="0" w:color="auto"/>
          </w:divBdr>
          <w:divsChild>
            <w:div w:id="1816144886">
              <w:marLeft w:val="0"/>
              <w:marRight w:val="0"/>
              <w:marTop w:val="0"/>
              <w:marBottom w:val="0"/>
              <w:divBdr>
                <w:top w:val="none" w:sz="0" w:space="0" w:color="auto"/>
                <w:left w:val="none" w:sz="0" w:space="0" w:color="auto"/>
                <w:bottom w:val="none" w:sz="0" w:space="0" w:color="auto"/>
                <w:right w:val="none" w:sz="0" w:space="0" w:color="auto"/>
              </w:divBdr>
            </w:div>
          </w:divsChild>
        </w:div>
        <w:div w:id="2069452178">
          <w:marLeft w:val="0"/>
          <w:marRight w:val="0"/>
          <w:marTop w:val="0"/>
          <w:marBottom w:val="0"/>
          <w:divBdr>
            <w:top w:val="none" w:sz="0" w:space="0" w:color="auto"/>
            <w:left w:val="none" w:sz="0" w:space="0" w:color="auto"/>
            <w:bottom w:val="none" w:sz="0" w:space="0" w:color="auto"/>
            <w:right w:val="none" w:sz="0" w:space="0" w:color="auto"/>
          </w:divBdr>
          <w:divsChild>
            <w:div w:id="5596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6392">
      <w:bodyDiv w:val="1"/>
      <w:marLeft w:val="0"/>
      <w:marRight w:val="0"/>
      <w:marTop w:val="0"/>
      <w:marBottom w:val="0"/>
      <w:divBdr>
        <w:top w:val="none" w:sz="0" w:space="0" w:color="auto"/>
        <w:left w:val="none" w:sz="0" w:space="0" w:color="auto"/>
        <w:bottom w:val="none" w:sz="0" w:space="0" w:color="auto"/>
        <w:right w:val="none" w:sz="0" w:space="0" w:color="auto"/>
      </w:divBdr>
      <w:divsChild>
        <w:div w:id="445854378">
          <w:marLeft w:val="0"/>
          <w:marRight w:val="0"/>
          <w:marTop w:val="0"/>
          <w:marBottom w:val="0"/>
          <w:divBdr>
            <w:top w:val="none" w:sz="0" w:space="0" w:color="auto"/>
            <w:left w:val="none" w:sz="0" w:space="0" w:color="auto"/>
            <w:bottom w:val="none" w:sz="0" w:space="0" w:color="auto"/>
            <w:right w:val="none" w:sz="0" w:space="0" w:color="auto"/>
          </w:divBdr>
          <w:divsChild>
            <w:div w:id="1295258419">
              <w:marLeft w:val="0"/>
              <w:marRight w:val="0"/>
              <w:marTop w:val="0"/>
              <w:marBottom w:val="0"/>
              <w:divBdr>
                <w:top w:val="none" w:sz="0" w:space="0" w:color="auto"/>
                <w:left w:val="none" w:sz="0" w:space="0" w:color="auto"/>
                <w:bottom w:val="none" w:sz="0" w:space="0" w:color="auto"/>
                <w:right w:val="none" w:sz="0" w:space="0" w:color="auto"/>
              </w:divBdr>
            </w:div>
          </w:divsChild>
        </w:div>
        <w:div w:id="1462916779">
          <w:marLeft w:val="0"/>
          <w:marRight w:val="0"/>
          <w:marTop w:val="0"/>
          <w:marBottom w:val="0"/>
          <w:divBdr>
            <w:top w:val="none" w:sz="0" w:space="0" w:color="auto"/>
            <w:left w:val="none" w:sz="0" w:space="0" w:color="auto"/>
            <w:bottom w:val="none" w:sz="0" w:space="0" w:color="auto"/>
            <w:right w:val="none" w:sz="0" w:space="0" w:color="auto"/>
          </w:divBdr>
          <w:divsChild>
            <w:div w:id="965083548">
              <w:marLeft w:val="0"/>
              <w:marRight w:val="0"/>
              <w:marTop w:val="0"/>
              <w:marBottom w:val="0"/>
              <w:divBdr>
                <w:top w:val="none" w:sz="0" w:space="0" w:color="auto"/>
                <w:left w:val="none" w:sz="0" w:space="0" w:color="auto"/>
                <w:bottom w:val="none" w:sz="0" w:space="0" w:color="auto"/>
                <w:right w:val="none" w:sz="0" w:space="0" w:color="auto"/>
              </w:divBdr>
            </w:div>
          </w:divsChild>
        </w:div>
        <w:div w:id="1029794963">
          <w:marLeft w:val="0"/>
          <w:marRight w:val="0"/>
          <w:marTop w:val="0"/>
          <w:marBottom w:val="0"/>
          <w:divBdr>
            <w:top w:val="none" w:sz="0" w:space="0" w:color="auto"/>
            <w:left w:val="none" w:sz="0" w:space="0" w:color="auto"/>
            <w:bottom w:val="none" w:sz="0" w:space="0" w:color="auto"/>
            <w:right w:val="none" w:sz="0" w:space="0" w:color="auto"/>
          </w:divBdr>
          <w:divsChild>
            <w:div w:id="2066295295">
              <w:marLeft w:val="0"/>
              <w:marRight w:val="0"/>
              <w:marTop w:val="0"/>
              <w:marBottom w:val="0"/>
              <w:divBdr>
                <w:top w:val="none" w:sz="0" w:space="0" w:color="auto"/>
                <w:left w:val="none" w:sz="0" w:space="0" w:color="auto"/>
                <w:bottom w:val="none" w:sz="0" w:space="0" w:color="auto"/>
                <w:right w:val="none" w:sz="0" w:space="0" w:color="auto"/>
              </w:divBdr>
            </w:div>
          </w:divsChild>
        </w:div>
        <w:div w:id="513349846">
          <w:marLeft w:val="0"/>
          <w:marRight w:val="0"/>
          <w:marTop w:val="0"/>
          <w:marBottom w:val="0"/>
          <w:divBdr>
            <w:top w:val="none" w:sz="0" w:space="0" w:color="auto"/>
            <w:left w:val="none" w:sz="0" w:space="0" w:color="auto"/>
            <w:bottom w:val="none" w:sz="0" w:space="0" w:color="auto"/>
            <w:right w:val="none" w:sz="0" w:space="0" w:color="auto"/>
          </w:divBdr>
          <w:divsChild>
            <w:div w:id="1633094731">
              <w:marLeft w:val="0"/>
              <w:marRight w:val="0"/>
              <w:marTop w:val="0"/>
              <w:marBottom w:val="0"/>
              <w:divBdr>
                <w:top w:val="none" w:sz="0" w:space="0" w:color="auto"/>
                <w:left w:val="none" w:sz="0" w:space="0" w:color="auto"/>
                <w:bottom w:val="none" w:sz="0" w:space="0" w:color="auto"/>
                <w:right w:val="none" w:sz="0" w:space="0" w:color="auto"/>
              </w:divBdr>
            </w:div>
          </w:divsChild>
        </w:div>
        <w:div w:id="815338626">
          <w:marLeft w:val="0"/>
          <w:marRight w:val="0"/>
          <w:marTop w:val="0"/>
          <w:marBottom w:val="0"/>
          <w:divBdr>
            <w:top w:val="none" w:sz="0" w:space="0" w:color="auto"/>
            <w:left w:val="none" w:sz="0" w:space="0" w:color="auto"/>
            <w:bottom w:val="none" w:sz="0" w:space="0" w:color="auto"/>
            <w:right w:val="none" w:sz="0" w:space="0" w:color="auto"/>
          </w:divBdr>
          <w:divsChild>
            <w:div w:id="168651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79958">
      <w:bodyDiv w:val="1"/>
      <w:marLeft w:val="0"/>
      <w:marRight w:val="0"/>
      <w:marTop w:val="0"/>
      <w:marBottom w:val="0"/>
      <w:divBdr>
        <w:top w:val="none" w:sz="0" w:space="0" w:color="auto"/>
        <w:left w:val="none" w:sz="0" w:space="0" w:color="auto"/>
        <w:bottom w:val="none" w:sz="0" w:space="0" w:color="auto"/>
        <w:right w:val="none" w:sz="0" w:space="0" w:color="auto"/>
      </w:divBdr>
      <w:divsChild>
        <w:div w:id="1400977429">
          <w:marLeft w:val="0"/>
          <w:marRight w:val="0"/>
          <w:marTop w:val="0"/>
          <w:marBottom w:val="0"/>
          <w:divBdr>
            <w:top w:val="none" w:sz="0" w:space="0" w:color="auto"/>
            <w:left w:val="none" w:sz="0" w:space="0" w:color="auto"/>
            <w:bottom w:val="none" w:sz="0" w:space="0" w:color="auto"/>
            <w:right w:val="none" w:sz="0" w:space="0" w:color="auto"/>
          </w:divBdr>
          <w:divsChild>
            <w:div w:id="1628967139">
              <w:marLeft w:val="0"/>
              <w:marRight w:val="0"/>
              <w:marTop w:val="0"/>
              <w:marBottom w:val="0"/>
              <w:divBdr>
                <w:top w:val="none" w:sz="0" w:space="0" w:color="auto"/>
                <w:left w:val="none" w:sz="0" w:space="0" w:color="auto"/>
                <w:bottom w:val="none" w:sz="0" w:space="0" w:color="auto"/>
                <w:right w:val="none" w:sz="0" w:space="0" w:color="auto"/>
              </w:divBdr>
            </w:div>
          </w:divsChild>
        </w:div>
        <w:div w:id="252596639">
          <w:marLeft w:val="0"/>
          <w:marRight w:val="0"/>
          <w:marTop w:val="0"/>
          <w:marBottom w:val="0"/>
          <w:divBdr>
            <w:top w:val="none" w:sz="0" w:space="0" w:color="auto"/>
            <w:left w:val="none" w:sz="0" w:space="0" w:color="auto"/>
            <w:bottom w:val="none" w:sz="0" w:space="0" w:color="auto"/>
            <w:right w:val="none" w:sz="0" w:space="0" w:color="auto"/>
          </w:divBdr>
          <w:divsChild>
            <w:div w:id="81344633">
              <w:marLeft w:val="0"/>
              <w:marRight w:val="0"/>
              <w:marTop w:val="0"/>
              <w:marBottom w:val="0"/>
              <w:divBdr>
                <w:top w:val="none" w:sz="0" w:space="0" w:color="auto"/>
                <w:left w:val="none" w:sz="0" w:space="0" w:color="auto"/>
                <w:bottom w:val="none" w:sz="0" w:space="0" w:color="auto"/>
                <w:right w:val="none" w:sz="0" w:space="0" w:color="auto"/>
              </w:divBdr>
            </w:div>
          </w:divsChild>
        </w:div>
        <w:div w:id="1240486516">
          <w:marLeft w:val="0"/>
          <w:marRight w:val="0"/>
          <w:marTop w:val="0"/>
          <w:marBottom w:val="0"/>
          <w:divBdr>
            <w:top w:val="none" w:sz="0" w:space="0" w:color="auto"/>
            <w:left w:val="none" w:sz="0" w:space="0" w:color="auto"/>
            <w:bottom w:val="none" w:sz="0" w:space="0" w:color="auto"/>
            <w:right w:val="none" w:sz="0" w:space="0" w:color="auto"/>
          </w:divBdr>
          <w:divsChild>
            <w:div w:id="1455561989">
              <w:marLeft w:val="0"/>
              <w:marRight w:val="0"/>
              <w:marTop w:val="0"/>
              <w:marBottom w:val="0"/>
              <w:divBdr>
                <w:top w:val="none" w:sz="0" w:space="0" w:color="auto"/>
                <w:left w:val="none" w:sz="0" w:space="0" w:color="auto"/>
                <w:bottom w:val="none" w:sz="0" w:space="0" w:color="auto"/>
                <w:right w:val="none" w:sz="0" w:space="0" w:color="auto"/>
              </w:divBdr>
            </w:div>
          </w:divsChild>
        </w:div>
        <w:div w:id="1872496801">
          <w:marLeft w:val="0"/>
          <w:marRight w:val="0"/>
          <w:marTop w:val="0"/>
          <w:marBottom w:val="0"/>
          <w:divBdr>
            <w:top w:val="none" w:sz="0" w:space="0" w:color="auto"/>
            <w:left w:val="none" w:sz="0" w:space="0" w:color="auto"/>
            <w:bottom w:val="none" w:sz="0" w:space="0" w:color="auto"/>
            <w:right w:val="none" w:sz="0" w:space="0" w:color="auto"/>
          </w:divBdr>
          <w:divsChild>
            <w:div w:id="1423187466">
              <w:marLeft w:val="0"/>
              <w:marRight w:val="0"/>
              <w:marTop w:val="0"/>
              <w:marBottom w:val="0"/>
              <w:divBdr>
                <w:top w:val="none" w:sz="0" w:space="0" w:color="auto"/>
                <w:left w:val="none" w:sz="0" w:space="0" w:color="auto"/>
                <w:bottom w:val="none" w:sz="0" w:space="0" w:color="auto"/>
                <w:right w:val="none" w:sz="0" w:space="0" w:color="auto"/>
              </w:divBdr>
            </w:div>
          </w:divsChild>
        </w:div>
        <w:div w:id="1223785916">
          <w:marLeft w:val="0"/>
          <w:marRight w:val="0"/>
          <w:marTop w:val="0"/>
          <w:marBottom w:val="0"/>
          <w:divBdr>
            <w:top w:val="none" w:sz="0" w:space="0" w:color="auto"/>
            <w:left w:val="none" w:sz="0" w:space="0" w:color="auto"/>
            <w:bottom w:val="none" w:sz="0" w:space="0" w:color="auto"/>
            <w:right w:val="none" w:sz="0" w:space="0" w:color="auto"/>
          </w:divBdr>
          <w:divsChild>
            <w:div w:id="62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69222">
      <w:bodyDiv w:val="1"/>
      <w:marLeft w:val="0"/>
      <w:marRight w:val="0"/>
      <w:marTop w:val="0"/>
      <w:marBottom w:val="0"/>
      <w:divBdr>
        <w:top w:val="none" w:sz="0" w:space="0" w:color="auto"/>
        <w:left w:val="none" w:sz="0" w:space="0" w:color="auto"/>
        <w:bottom w:val="none" w:sz="0" w:space="0" w:color="auto"/>
        <w:right w:val="none" w:sz="0" w:space="0" w:color="auto"/>
      </w:divBdr>
      <w:divsChild>
        <w:div w:id="813445504">
          <w:marLeft w:val="0"/>
          <w:marRight w:val="0"/>
          <w:marTop w:val="0"/>
          <w:marBottom w:val="0"/>
          <w:divBdr>
            <w:top w:val="none" w:sz="0" w:space="0" w:color="auto"/>
            <w:left w:val="none" w:sz="0" w:space="0" w:color="auto"/>
            <w:bottom w:val="none" w:sz="0" w:space="0" w:color="auto"/>
            <w:right w:val="none" w:sz="0" w:space="0" w:color="auto"/>
          </w:divBdr>
          <w:divsChild>
            <w:div w:id="1203204972">
              <w:marLeft w:val="0"/>
              <w:marRight w:val="0"/>
              <w:marTop w:val="0"/>
              <w:marBottom w:val="0"/>
              <w:divBdr>
                <w:top w:val="none" w:sz="0" w:space="0" w:color="auto"/>
                <w:left w:val="none" w:sz="0" w:space="0" w:color="auto"/>
                <w:bottom w:val="none" w:sz="0" w:space="0" w:color="auto"/>
                <w:right w:val="none" w:sz="0" w:space="0" w:color="auto"/>
              </w:divBdr>
            </w:div>
          </w:divsChild>
        </w:div>
        <w:div w:id="379982270">
          <w:marLeft w:val="0"/>
          <w:marRight w:val="0"/>
          <w:marTop w:val="0"/>
          <w:marBottom w:val="0"/>
          <w:divBdr>
            <w:top w:val="none" w:sz="0" w:space="0" w:color="auto"/>
            <w:left w:val="none" w:sz="0" w:space="0" w:color="auto"/>
            <w:bottom w:val="none" w:sz="0" w:space="0" w:color="auto"/>
            <w:right w:val="none" w:sz="0" w:space="0" w:color="auto"/>
          </w:divBdr>
          <w:divsChild>
            <w:div w:id="92364901">
              <w:marLeft w:val="0"/>
              <w:marRight w:val="0"/>
              <w:marTop w:val="0"/>
              <w:marBottom w:val="0"/>
              <w:divBdr>
                <w:top w:val="none" w:sz="0" w:space="0" w:color="auto"/>
                <w:left w:val="none" w:sz="0" w:space="0" w:color="auto"/>
                <w:bottom w:val="none" w:sz="0" w:space="0" w:color="auto"/>
                <w:right w:val="none" w:sz="0" w:space="0" w:color="auto"/>
              </w:divBdr>
            </w:div>
          </w:divsChild>
        </w:div>
        <w:div w:id="12002839">
          <w:marLeft w:val="0"/>
          <w:marRight w:val="0"/>
          <w:marTop w:val="0"/>
          <w:marBottom w:val="0"/>
          <w:divBdr>
            <w:top w:val="none" w:sz="0" w:space="0" w:color="auto"/>
            <w:left w:val="none" w:sz="0" w:space="0" w:color="auto"/>
            <w:bottom w:val="none" w:sz="0" w:space="0" w:color="auto"/>
            <w:right w:val="none" w:sz="0" w:space="0" w:color="auto"/>
          </w:divBdr>
          <w:divsChild>
            <w:div w:id="1122697673">
              <w:marLeft w:val="0"/>
              <w:marRight w:val="0"/>
              <w:marTop w:val="0"/>
              <w:marBottom w:val="0"/>
              <w:divBdr>
                <w:top w:val="none" w:sz="0" w:space="0" w:color="auto"/>
                <w:left w:val="none" w:sz="0" w:space="0" w:color="auto"/>
                <w:bottom w:val="none" w:sz="0" w:space="0" w:color="auto"/>
                <w:right w:val="none" w:sz="0" w:space="0" w:color="auto"/>
              </w:divBdr>
            </w:div>
          </w:divsChild>
        </w:div>
        <w:div w:id="1193374530">
          <w:marLeft w:val="0"/>
          <w:marRight w:val="0"/>
          <w:marTop w:val="0"/>
          <w:marBottom w:val="0"/>
          <w:divBdr>
            <w:top w:val="none" w:sz="0" w:space="0" w:color="auto"/>
            <w:left w:val="none" w:sz="0" w:space="0" w:color="auto"/>
            <w:bottom w:val="none" w:sz="0" w:space="0" w:color="auto"/>
            <w:right w:val="none" w:sz="0" w:space="0" w:color="auto"/>
          </w:divBdr>
          <w:divsChild>
            <w:div w:id="1362440431">
              <w:marLeft w:val="0"/>
              <w:marRight w:val="0"/>
              <w:marTop w:val="0"/>
              <w:marBottom w:val="0"/>
              <w:divBdr>
                <w:top w:val="none" w:sz="0" w:space="0" w:color="auto"/>
                <w:left w:val="none" w:sz="0" w:space="0" w:color="auto"/>
                <w:bottom w:val="none" w:sz="0" w:space="0" w:color="auto"/>
                <w:right w:val="none" w:sz="0" w:space="0" w:color="auto"/>
              </w:divBdr>
            </w:div>
          </w:divsChild>
        </w:div>
        <w:div w:id="690643123">
          <w:marLeft w:val="0"/>
          <w:marRight w:val="0"/>
          <w:marTop w:val="0"/>
          <w:marBottom w:val="0"/>
          <w:divBdr>
            <w:top w:val="none" w:sz="0" w:space="0" w:color="auto"/>
            <w:left w:val="none" w:sz="0" w:space="0" w:color="auto"/>
            <w:bottom w:val="none" w:sz="0" w:space="0" w:color="auto"/>
            <w:right w:val="none" w:sz="0" w:space="0" w:color="auto"/>
          </w:divBdr>
          <w:divsChild>
            <w:div w:id="119052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03941">
      <w:bodyDiv w:val="1"/>
      <w:marLeft w:val="0"/>
      <w:marRight w:val="0"/>
      <w:marTop w:val="0"/>
      <w:marBottom w:val="0"/>
      <w:divBdr>
        <w:top w:val="none" w:sz="0" w:space="0" w:color="auto"/>
        <w:left w:val="none" w:sz="0" w:space="0" w:color="auto"/>
        <w:bottom w:val="none" w:sz="0" w:space="0" w:color="auto"/>
        <w:right w:val="none" w:sz="0" w:space="0" w:color="auto"/>
      </w:divBdr>
      <w:divsChild>
        <w:div w:id="1724601711">
          <w:marLeft w:val="0"/>
          <w:marRight w:val="0"/>
          <w:marTop w:val="0"/>
          <w:marBottom w:val="0"/>
          <w:divBdr>
            <w:top w:val="none" w:sz="0" w:space="0" w:color="auto"/>
            <w:left w:val="none" w:sz="0" w:space="0" w:color="auto"/>
            <w:bottom w:val="none" w:sz="0" w:space="0" w:color="auto"/>
            <w:right w:val="none" w:sz="0" w:space="0" w:color="auto"/>
          </w:divBdr>
          <w:divsChild>
            <w:div w:id="1007053514">
              <w:marLeft w:val="0"/>
              <w:marRight w:val="0"/>
              <w:marTop w:val="0"/>
              <w:marBottom w:val="0"/>
              <w:divBdr>
                <w:top w:val="none" w:sz="0" w:space="0" w:color="auto"/>
                <w:left w:val="none" w:sz="0" w:space="0" w:color="auto"/>
                <w:bottom w:val="none" w:sz="0" w:space="0" w:color="auto"/>
                <w:right w:val="none" w:sz="0" w:space="0" w:color="auto"/>
              </w:divBdr>
            </w:div>
          </w:divsChild>
        </w:div>
        <w:div w:id="1913273367">
          <w:marLeft w:val="0"/>
          <w:marRight w:val="0"/>
          <w:marTop w:val="0"/>
          <w:marBottom w:val="0"/>
          <w:divBdr>
            <w:top w:val="none" w:sz="0" w:space="0" w:color="auto"/>
            <w:left w:val="none" w:sz="0" w:space="0" w:color="auto"/>
            <w:bottom w:val="none" w:sz="0" w:space="0" w:color="auto"/>
            <w:right w:val="none" w:sz="0" w:space="0" w:color="auto"/>
          </w:divBdr>
          <w:divsChild>
            <w:div w:id="827675533">
              <w:marLeft w:val="0"/>
              <w:marRight w:val="0"/>
              <w:marTop w:val="0"/>
              <w:marBottom w:val="0"/>
              <w:divBdr>
                <w:top w:val="none" w:sz="0" w:space="0" w:color="auto"/>
                <w:left w:val="none" w:sz="0" w:space="0" w:color="auto"/>
                <w:bottom w:val="none" w:sz="0" w:space="0" w:color="auto"/>
                <w:right w:val="none" w:sz="0" w:space="0" w:color="auto"/>
              </w:divBdr>
            </w:div>
          </w:divsChild>
        </w:div>
        <w:div w:id="1434745651">
          <w:marLeft w:val="0"/>
          <w:marRight w:val="0"/>
          <w:marTop w:val="0"/>
          <w:marBottom w:val="0"/>
          <w:divBdr>
            <w:top w:val="none" w:sz="0" w:space="0" w:color="auto"/>
            <w:left w:val="none" w:sz="0" w:space="0" w:color="auto"/>
            <w:bottom w:val="none" w:sz="0" w:space="0" w:color="auto"/>
            <w:right w:val="none" w:sz="0" w:space="0" w:color="auto"/>
          </w:divBdr>
          <w:divsChild>
            <w:div w:id="1327981040">
              <w:marLeft w:val="0"/>
              <w:marRight w:val="0"/>
              <w:marTop w:val="0"/>
              <w:marBottom w:val="0"/>
              <w:divBdr>
                <w:top w:val="none" w:sz="0" w:space="0" w:color="auto"/>
                <w:left w:val="none" w:sz="0" w:space="0" w:color="auto"/>
                <w:bottom w:val="none" w:sz="0" w:space="0" w:color="auto"/>
                <w:right w:val="none" w:sz="0" w:space="0" w:color="auto"/>
              </w:divBdr>
            </w:div>
          </w:divsChild>
        </w:div>
        <w:div w:id="382674524">
          <w:marLeft w:val="0"/>
          <w:marRight w:val="0"/>
          <w:marTop w:val="0"/>
          <w:marBottom w:val="0"/>
          <w:divBdr>
            <w:top w:val="none" w:sz="0" w:space="0" w:color="auto"/>
            <w:left w:val="none" w:sz="0" w:space="0" w:color="auto"/>
            <w:bottom w:val="none" w:sz="0" w:space="0" w:color="auto"/>
            <w:right w:val="none" w:sz="0" w:space="0" w:color="auto"/>
          </w:divBdr>
          <w:divsChild>
            <w:div w:id="161437833">
              <w:marLeft w:val="0"/>
              <w:marRight w:val="0"/>
              <w:marTop w:val="0"/>
              <w:marBottom w:val="0"/>
              <w:divBdr>
                <w:top w:val="none" w:sz="0" w:space="0" w:color="auto"/>
                <w:left w:val="none" w:sz="0" w:space="0" w:color="auto"/>
                <w:bottom w:val="none" w:sz="0" w:space="0" w:color="auto"/>
                <w:right w:val="none" w:sz="0" w:space="0" w:color="auto"/>
              </w:divBdr>
            </w:div>
          </w:divsChild>
        </w:div>
        <w:div w:id="1896968609">
          <w:marLeft w:val="0"/>
          <w:marRight w:val="0"/>
          <w:marTop w:val="0"/>
          <w:marBottom w:val="0"/>
          <w:divBdr>
            <w:top w:val="none" w:sz="0" w:space="0" w:color="auto"/>
            <w:left w:val="none" w:sz="0" w:space="0" w:color="auto"/>
            <w:bottom w:val="none" w:sz="0" w:space="0" w:color="auto"/>
            <w:right w:val="none" w:sz="0" w:space="0" w:color="auto"/>
          </w:divBdr>
          <w:divsChild>
            <w:div w:id="8275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96035">
      <w:bodyDiv w:val="1"/>
      <w:marLeft w:val="0"/>
      <w:marRight w:val="0"/>
      <w:marTop w:val="0"/>
      <w:marBottom w:val="0"/>
      <w:divBdr>
        <w:top w:val="none" w:sz="0" w:space="0" w:color="auto"/>
        <w:left w:val="none" w:sz="0" w:space="0" w:color="auto"/>
        <w:bottom w:val="none" w:sz="0" w:space="0" w:color="auto"/>
        <w:right w:val="none" w:sz="0" w:space="0" w:color="auto"/>
      </w:divBdr>
      <w:divsChild>
        <w:div w:id="1982348950">
          <w:marLeft w:val="0"/>
          <w:marRight w:val="0"/>
          <w:marTop w:val="0"/>
          <w:marBottom w:val="0"/>
          <w:divBdr>
            <w:top w:val="none" w:sz="0" w:space="0" w:color="auto"/>
            <w:left w:val="none" w:sz="0" w:space="0" w:color="auto"/>
            <w:bottom w:val="none" w:sz="0" w:space="0" w:color="auto"/>
            <w:right w:val="none" w:sz="0" w:space="0" w:color="auto"/>
          </w:divBdr>
          <w:divsChild>
            <w:div w:id="311300220">
              <w:marLeft w:val="0"/>
              <w:marRight w:val="0"/>
              <w:marTop w:val="0"/>
              <w:marBottom w:val="0"/>
              <w:divBdr>
                <w:top w:val="none" w:sz="0" w:space="0" w:color="auto"/>
                <w:left w:val="none" w:sz="0" w:space="0" w:color="auto"/>
                <w:bottom w:val="none" w:sz="0" w:space="0" w:color="auto"/>
                <w:right w:val="none" w:sz="0" w:space="0" w:color="auto"/>
              </w:divBdr>
            </w:div>
          </w:divsChild>
        </w:div>
        <w:div w:id="990863954">
          <w:marLeft w:val="0"/>
          <w:marRight w:val="0"/>
          <w:marTop w:val="0"/>
          <w:marBottom w:val="0"/>
          <w:divBdr>
            <w:top w:val="none" w:sz="0" w:space="0" w:color="auto"/>
            <w:left w:val="none" w:sz="0" w:space="0" w:color="auto"/>
            <w:bottom w:val="none" w:sz="0" w:space="0" w:color="auto"/>
            <w:right w:val="none" w:sz="0" w:space="0" w:color="auto"/>
          </w:divBdr>
          <w:divsChild>
            <w:div w:id="430853634">
              <w:marLeft w:val="0"/>
              <w:marRight w:val="0"/>
              <w:marTop w:val="0"/>
              <w:marBottom w:val="0"/>
              <w:divBdr>
                <w:top w:val="none" w:sz="0" w:space="0" w:color="auto"/>
                <w:left w:val="none" w:sz="0" w:space="0" w:color="auto"/>
                <w:bottom w:val="none" w:sz="0" w:space="0" w:color="auto"/>
                <w:right w:val="none" w:sz="0" w:space="0" w:color="auto"/>
              </w:divBdr>
            </w:div>
          </w:divsChild>
        </w:div>
        <w:div w:id="1825007196">
          <w:marLeft w:val="0"/>
          <w:marRight w:val="0"/>
          <w:marTop w:val="0"/>
          <w:marBottom w:val="0"/>
          <w:divBdr>
            <w:top w:val="none" w:sz="0" w:space="0" w:color="auto"/>
            <w:left w:val="none" w:sz="0" w:space="0" w:color="auto"/>
            <w:bottom w:val="none" w:sz="0" w:space="0" w:color="auto"/>
            <w:right w:val="none" w:sz="0" w:space="0" w:color="auto"/>
          </w:divBdr>
          <w:divsChild>
            <w:div w:id="5597454">
              <w:marLeft w:val="0"/>
              <w:marRight w:val="0"/>
              <w:marTop w:val="0"/>
              <w:marBottom w:val="0"/>
              <w:divBdr>
                <w:top w:val="none" w:sz="0" w:space="0" w:color="auto"/>
                <w:left w:val="none" w:sz="0" w:space="0" w:color="auto"/>
                <w:bottom w:val="none" w:sz="0" w:space="0" w:color="auto"/>
                <w:right w:val="none" w:sz="0" w:space="0" w:color="auto"/>
              </w:divBdr>
            </w:div>
          </w:divsChild>
        </w:div>
        <w:div w:id="898515807">
          <w:marLeft w:val="0"/>
          <w:marRight w:val="0"/>
          <w:marTop w:val="0"/>
          <w:marBottom w:val="0"/>
          <w:divBdr>
            <w:top w:val="none" w:sz="0" w:space="0" w:color="auto"/>
            <w:left w:val="none" w:sz="0" w:space="0" w:color="auto"/>
            <w:bottom w:val="none" w:sz="0" w:space="0" w:color="auto"/>
            <w:right w:val="none" w:sz="0" w:space="0" w:color="auto"/>
          </w:divBdr>
          <w:divsChild>
            <w:div w:id="10838177">
              <w:marLeft w:val="0"/>
              <w:marRight w:val="0"/>
              <w:marTop w:val="0"/>
              <w:marBottom w:val="0"/>
              <w:divBdr>
                <w:top w:val="none" w:sz="0" w:space="0" w:color="auto"/>
                <w:left w:val="none" w:sz="0" w:space="0" w:color="auto"/>
                <w:bottom w:val="none" w:sz="0" w:space="0" w:color="auto"/>
                <w:right w:val="none" w:sz="0" w:space="0" w:color="auto"/>
              </w:divBdr>
            </w:div>
          </w:divsChild>
        </w:div>
        <w:div w:id="1708488037">
          <w:marLeft w:val="0"/>
          <w:marRight w:val="0"/>
          <w:marTop w:val="0"/>
          <w:marBottom w:val="0"/>
          <w:divBdr>
            <w:top w:val="none" w:sz="0" w:space="0" w:color="auto"/>
            <w:left w:val="none" w:sz="0" w:space="0" w:color="auto"/>
            <w:bottom w:val="none" w:sz="0" w:space="0" w:color="auto"/>
            <w:right w:val="none" w:sz="0" w:space="0" w:color="auto"/>
          </w:divBdr>
          <w:divsChild>
            <w:div w:id="10070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12825">
      <w:bodyDiv w:val="1"/>
      <w:marLeft w:val="0"/>
      <w:marRight w:val="0"/>
      <w:marTop w:val="0"/>
      <w:marBottom w:val="0"/>
      <w:divBdr>
        <w:top w:val="none" w:sz="0" w:space="0" w:color="auto"/>
        <w:left w:val="none" w:sz="0" w:space="0" w:color="auto"/>
        <w:bottom w:val="none" w:sz="0" w:space="0" w:color="auto"/>
        <w:right w:val="none" w:sz="0" w:space="0" w:color="auto"/>
      </w:divBdr>
      <w:divsChild>
        <w:div w:id="2143767467">
          <w:marLeft w:val="0"/>
          <w:marRight w:val="0"/>
          <w:marTop w:val="0"/>
          <w:marBottom w:val="0"/>
          <w:divBdr>
            <w:top w:val="none" w:sz="0" w:space="0" w:color="auto"/>
            <w:left w:val="none" w:sz="0" w:space="0" w:color="auto"/>
            <w:bottom w:val="none" w:sz="0" w:space="0" w:color="auto"/>
            <w:right w:val="none" w:sz="0" w:space="0" w:color="auto"/>
          </w:divBdr>
          <w:divsChild>
            <w:div w:id="1469975833">
              <w:marLeft w:val="0"/>
              <w:marRight w:val="0"/>
              <w:marTop w:val="0"/>
              <w:marBottom w:val="0"/>
              <w:divBdr>
                <w:top w:val="none" w:sz="0" w:space="0" w:color="auto"/>
                <w:left w:val="none" w:sz="0" w:space="0" w:color="auto"/>
                <w:bottom w:val="none" w:sz="0" w:space="0" w:color="auto"/>
                <w:right w:val="none" w:sz="0" w:space="0" w:color="auto"/>
              </w:divBdr>
            </w:div>
          </w:divsChild>
        </w:div>
        <w:div w:id="1026247574">
          <w:marLeft w:val="0"/>
          <w:marRight w:val="0"/>
          <w:marTop w:val="0"/>
          <w:marBottom w:val="0"/>
          <w:divBdr>
            <w:top w:val="none" w:sz="0" w:space="0" w:color="auto"/>
            <w:left w:val="none" w:sz="0" w:space="0" w:color="auto"/>
            <w:bottom w:val="none" w:sz="0" w:space="0" w:color="auto"/>
            <w:right w:val="none" w:sz="0" w:space="0" w:color="auto"/>
          </w:divBdr>
          <w:divsChild>
            <w:div w:id="2050061969">
              <w:marLeft w:val="0"/>
              <w:marRight w:val="0"/>
              <w:marTop w:val="0"/>
              <w:marBottom w:val="0"/>
              <w:divBdr>
                <w:top w:val="none" w:sz="0" w:space="0" w:color="auto"/>
                <w:left w:val="none" w:sz="0" w:space="0" w:color="auto"/>
                <w:bottom w:val="none" w:sz="0" w:space="0" w:color="auto"/>
                <w:right w:val="none" w:sz="0" w:space="0" w:color="auto"/>
              </w:divBdr>
            </w:div>
          </w:divsChild>
        </w:div>
        <w:div w:id="825903622">
          <w:marLeft w:val="0"/>
          <w:marRight w:val="0"/>
          <w:marTop w:val="0"/>
          <w:marBottom w:val="0"/>
          <w:divBdr>
            <w:top w:val="none" w:sz="0" w:space="0" w:color="auto"/>
            <w:left w:val="none" w:sz="0" w:space="0" w:color="auto"/>
            <w:bottom w:val="none" w:sz="0" w:space="0" w:color="auto"/>
            <w:right w:val="none" w:sz="0" w:space="0" w:color="auto"/>
          </w:divBdr>
          <w:divsChild>
            <w:div w:id="1351762947">
              <w:marLeft w:val="0"/>
              <w:marRight w:val="0"/>
              <w:marTop w:val="0"/>
              <w:marBottom w:val="0"/>
              <w:divBdr>
                <w:top w:val="none" w:sz="0" w:space="0" w:color="auto"/>
                <w:left w:val="none" w:sz="0" w:space="0" w:color="auto"/>
                <w:bottom w:val="none" w:sz="0" w:space="0" w:color="auto"/>
                <w:right w:val="none" w:sz="0" w:space="0" w:color="auto"/>
              </w:divBdr>
            </w:div>
          </w:divsChild>
        </w:div>
        <w:div w:id="2039156537">
          <w:marLeft w:val="0"/>
          <w:marRight w:val="0"/>
          <w:marTop w:val="0"/>
          <w:marBottom w:val="0"/>
          <w:divBdr>
            <w:top w:val="none" w:sz="0" w:space="0" w:color="auto"/>
            <w:left w:val="none" w:sz="0" w:space="0" w:color="auto"/>
            <w:bottom w:val="none" w:sz="0" w:space="0" w:color="auto"/>
            <w:right w:val="none" w:sz="0" w:space="0" w:color="auto"/>
          </w:divBdr>
          <w:divsChild>
            <w:div w:id="1566601904">
              <w:marLeft w:val="0"/>
              <w:marRight w:val="0"/>
              <w:marTop w:val="0"/>
              <w:marBottom w:val="0"/>
              <w:divBdr>
                <w:top w:val="none" w:sz="0" w:space="0" w:color="auto"/>
                <w:left w:val="none" w:sz="0" w:space="0" w:color="auto"/>
                <w:bottom w:val="none" w:sz="0" w:space="0" w:color="auto"/>
                <w:right w:val="none" w:sz="0" w:space="0" w:color="auto"/>
              </w:divBdr>
            </w:div>
          </w:divsChild>
        </w:div>
        <w:div w:id="1315334951">
          <w:marLeft w:val="0"/>
          <w:marRight w:val="0"/>
          <w:marTop w:val="0"/>
          <w:marBottom w:val="0"/>
          <w:divBdr>
            <w:top w:val="none" w:sz="0" w:space="0" w:color="auto"/>
            <w:left w:val="none" w:sz="0" w:space="0" w:color="auto"/>
            <w:bottom w:val="none" w:sz="0" w:space="0" w:color="auto"/>
            <w:right w:val="none" w:sz="0" w:space="0" w:color="auto"/>
          </w:divBdr>
          <w:divsChild>
            <w:div w:id="33843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25987">
      <w:bodyDiv w:val="1"/>
      <w:marLeft w:val="0"/>
      <w:marRight w:val="0"/>
      <w:marTop w:val="0"/>
      <w:marBottom w:val="0"/>
      <w:divBdr>
        <w:top w:val="none" w:sz="0" w:space="0" w:color="auto"/>
        <w:left w:val="none" w:sz="0" w:space="0" w:color="auto"/>
        <w:bottom w:val="none" w:sz="0" w:space="0" w:color="auto"/>
        <w:right w:val="none" w:sz="0" w:space="0" w:color="auto"/>
      </w:divBdr>
      <w:divsChild>
        <w:div w:id="1520848258">
          <w:marLeft w:val="0"/>
          <w:marRight w:val="0"/>
          <w:marTop w:val="0"/>
          <w:marBottom w:val="0"/>
          <w:divBdr>
            <w:top w:val="none" w:sz="0" w:space="0" w:color="auto"/>
            <w:left w:val="none" w:sz="0" w:space="0" w:color="auto"/>
            <w:bottom w:val="none" w:sz="0" w:space="0" w:color="auto"/>
            <w:right w:val="none" w:sz="0" w:space="0" w:color="auto"/>
          </w:divBdr>
          <w:divsChild>
            <w:div w:id="1560749328">
              <w:marLeft w:val="0"/>
              <w:marRight w:val="0"/>
              <w:marTop w:val="0"/>
              <w:marBottom w:val="0"/>
              <w:divBdr>
                <w:top w:val="none" w:sz="0" w:space="0" w:color="auto"/>
                <w:left w:val="none" w:sz="0" w:space="0" w:color="auto"/>
                <w:bottom w:val="none" w:sz="0" w:space="0" w:color="auto"/>
                <w:right w:val="none" w:sz="0" w:space="0" w:color="auto"/>
              </w:divBdr>
            </w:div>
          </w:divsChild>
        </w:div>
        <w:div w:id="1990092744">
          <w:marLeft w:val="0"/>
          <w:marRight w:val="0"/>
          <w:marTop w:val="0"/>
          <w:marBottom w:val="0"/>
          <w:divBdr>
            <w:top w:val="none" w:sz="0" w:space="0" w:color="auto"/>
            <w:left w:val="none" w:sz="0" w:space="0" w:color="auto"/>
            <w:bottom w:val="none" w:sz="0" w:space="0" w:color="auto"/>
            <w:right w:val="none" w:sz="0" w:space="0" w:color="auto"/>
          </w:divBdr>
          <w:divsChild>
            <w:div w:id="340930873">
              <w:marLeft w:val="0"/>
              <w:marRight w:val="0"/>
              <w:marTop w:val="0"/>
              <w:marBottom w:val="0"/>
              <w:divBdr>
                <w:top w:val="none" w:sz="0" w:space="0" w:color="auto"/>
                <w:left w:val="none" w:sz="0" w:space="0" w:color="auto"/>
                <w:bottom w:val="none" w:sz="0" w:space="0" w:color="auto"/>
                <w:right w:val="none" w:sz="0" w:space="0" w:color="auto"/>
              </w:divBdr>
            </w:div>
          </w:divsChild>
        </w:div>
        <w:div w:id="359744823">
          <w:marLeft w:val="0"/>
          <w:marRight w:val="0"/>
          <w:marTop w:val="0"/>
          <w:marBottom w:val="0"/>
          <w:divBdr>
            <w:top w:val="none" w:sz="0" w:space="0" w:color="auto"/>
            <w:left w:val="none" w:sz="0" w:space="0" w:color="auto"/>
            <w:bottom w:val="none" w:sz="0" w:space="0" w:color="auto"/>
            <w:right w:val="none" w:sz="0" w:space="0" w:color="auto"/>
          </w:divBdr>
          <w:divsChild>
            <w:div w:id="148911702">
              <w:marLeft w:val="0"/>
              <w:marRight w:val="0"/>
              <w:marTop w:val="0"/>
              <w:marBottom w:val="0"/>
              <w:divBdr>
                <w:top w:val="none" w:sz="0" w:space="0" w:color="auto"/>
                <w:left w:val="none" w:sz="0" w:space="0" w:color="auto"/>
                <w:bottom w:val="none" w:sz="0" w:space="0" w:color="auto"/>
                <w:right w:val="none" w:sz="0" w:space="0" w:color="auto"/>
              </w:divBdr>
            </w:div>
          </w:divsChild>
        </w:div>
        <w:div w:id="685136138">
          <w:marLeft w:val="0"/>
          <w:marRight w:val="0"/>
          <w:marTop w:val="0"/>
          <w:marBottom w:val="0"/>
          <w:divBdr>
            <w:top w:val="none" w:sz="0" w:space="0" w:color="auto"/>
            <w:left w:val="none" w:sz="0" w:space="0" w:color="auto"/>
            <w:bottom w:val="none" w:sz="0" w:space="0" w:color="auto"/>
            <w:right w:val="none" w:sz="0" w:space="0" w:color="auto"/>
          </w:divBdr>
          <w:divsChild>
            <w:div w:id="1832789866">
              <w:marLeft w:val="0"/>
              <w:marRight w:val="0"/>
              <w:marTop w:val="0"/>
              <w:marBottom w:val="0"/>
              <w:divBdr>
                <w:top w:val="none" w:sz="0" w:space="0" w:color="auto"/>
                <w:left w:val="none" w:sz="0" w:space="0" w:color="auto"/>
                <w:bottom w:val="none" w:sz="0" w:space="0" w:color="auto"/>
                <w:right w:val="none" w:sz="0" w:space="0" w:color="auto"/>
              </w:divBdr>
            </w:div>
          </w:divsChild>
        </w:div>
        <w:div w:id="300888503">
          <w:marLeft w:val="0"/>
          <w:marRight w:val="0"/>
          <w:marTop w:val="0"/>
          <w:marBottom w:val="0"/>
          <w:divBdr>
            <w:top w:val="none" w:sz="0" w:space="0" w:color="auto"/>
            <w:left w:val="none" w:sz="0" w:space="0" w:color="auto"/>
            <w:bottom w:val="none" w:sz="0" w:space="0" w:color="auto"/>
            <w:right w:val="none" w:sz="0" w:space="0" w:color="auto"/>
          </w:divBdr>
          <w:divsChild>
            <w:div w:id="183279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90327">
      <w:bodyDiv w:val="1"/>
      <w:marLeft w:val="0"/>
      <w:marRight w:val="0"/>
      <w:marTop w:val="0"/>
      <w:marBottom w:val="0"/>
      <w:divBdr>
        <w:top w:val="none" w:sz="0" w:space="0" w:color="auto"/>
        <w:left w:val="none" w:sz="0" w:space="0" w:color="auto"/>
        <w:bottom w:val="none" w:sz="0" w:space="0" w:color="auto"/>
        <w:right w:val="none" w:sz="0" w:space="0" w:color="auto"/>
      </w:divBdr>
      <w:divsChild>
        <w:div w:id="1959408971">
          <w:marLeft w:val="0"/>
          <w:marRight w:val="0"/>
          <w:marTop w:val="0"/>
          <w:marBottom w:val="0"/>
          <w:divBdr>
            <w:top w:val="none" w:sz="0" w:space="0" w:color="auto"/>
            <w:left w:val="none" w:sz="0" w:space="0" w:color="auto"/>
            <w:bottom w:val="none" w:sz="0" w:space="0" w:color="auto"/>
            <w:right w:val="none" w:sz="0" w:space="0" w:color="auto"/>
          </w:divBdr>
          <w:divsChild>
            <w:div w:id="347105447">
              <w:marLeft w:val="0"/>
              <w:marRight w:val="0"/>
              <w:marTop w:val="0"/>
              <w:marBottom w:val="0"/>
              <w:divBdr>
                <w:top w:val="none" w:sz="0" w:space="0" w:color="auto"/>
                <w:left w:val="none" w:sz="0" w:space="0" w:color="auto"/>
                <w:bottom w:val="none" w:sz="0" w:space="0" w:color="auto"/>
                <w:right w:val="none" w:sz="0" w:space="0" w:color="auto"/>
              </w:divBdr>
            </w:div>
          </w:divsChild>
        </w:div>
        <w:div w:id="561329006">
          <w:marLeft w:val="0"/>
          <w:marRight w:val="0"/>
          <w:marTop w:val="0"/>
          <w:marBottom w:val="0"/>
          <w:divBdr>
            <w:top w:val="none" w:sz="0" w:space="0" w:color="auto"/>
            <w:left w:val="none" w:sz="0" w:space="0" w:color="auto"/>
            <w:bottom w:val="none" w:sz="0" w:space="0" w:color="auto"/>
            <w:right w:val="none" w:sz="0" w:space="0" w:color="auto"/>
          </w:divBdr>
          <w:divsChild>
            <w:div w:id="227424524">
              <w:marLeft w:val="0"/>
              <w:marRight w:val="0"/>
              <w:marTop w:val="0"/>
              <w:marBottom w:val="0"/>
              <w:divBdr>
                <w:top w:val="none" w:sz="0" w:space="0" w:color="auto"/>
                <w:left w:val="none" w:sz="0" w:space="0" w:color="auto"/>
                <w:bottom w:val="none" w:sz="0" w:space="0" w:color="auto"/>
                <w:right w:val="none" w:sz="0" w:space="0" w:color="auto"/>
              </w:divBdr>
            </w:div>
          </w:divsChild>
        </w:div>
        <w:div w:id="391076056">
          <w:marLeft w:val="0"/>
          <w:marRight w:val="0"/>
          <w:marTop w:val="0"/>
          <w:marBottom w:val="0"/>
          <w:divBdr>
            <w:top w:val="none" w:sz="0" w:space="0" w:color="auto"/>
            <w:left w:val="none" w:sz="0" w:space="0" w:color="auto"/>
            <w:bottom w:val="none" w:sz="0" w:space="0" w:color="auto"/>
            <w:right w:val="none" w:sz="0" w:space="0" w:color="auto"/>
          </w:divBdr>
          <w:divsChild>
            <w:div w:id="521357177">
              <w:marLeft w:val="0"/>
              <w:marRight w:val="0"/>
              <w:marTop w:val="0"/>
              <w:marBottom w:val="0"/>
              <w:divBdr>
                <w:top w:val="none" w:sz="0" w:space="0" w:color="auto"/>
                <w:left w:val="none" w:sz="0" w:space="0" w:color="auto"/>
                <w:bottom w:val="none" w:sz="0" w:space="0" w:color="auto"/>
                <w:right w:val="none" w:sz="0" w:space="0" w:color="auto"/>
              </w:divBdr>
            </w:div>
          </w:divsChild>
        </w:div>
        <w:div w:id="1810197851">
          <w:marLeft w:val="0"/>
          <w:marRight w:val="0"/>
          <w:marTop w:val="0"/>
          <w:marBottom w:val="0"/>
          <w:divBdr>
            <w:top w:val="none" w:sz="0" w:space="0" w:color="auto"/>
            <w:left w:val="none" w:sz="0" w:space="0" w:color="auto"/>
            <w:bottom w:val="none" w:sz="0" w:space="0" w:color="auto"/>
            <w:right w:val="none" w:sz="0" w:space="0" w:color="auto"/>
          </w:divBdr>
          <w:divsChild>
            <w:div w:id="1965691681">
              <w:marLeft w:val="0"/>
              <w:marRight w:val="0"/>
              <w:marTop w:val="0"/>
              <w:marBottom w:val="0"/>
              <w:divBdr>
                <w:top w:val="none" w:sz="0" w:space="0" w:color="auto"/>
                <w:left w:val="none" w:sz="0" w:space="0" w:color="auto"/>
                <w:bottom w:val="none" w:sz="0" w:space="0" w:color="auto"/>
                <w:right w:val="none" w:sz="0" w:space="0" w:color="auto"/>
              </w:divBdr>
            </w:div>
          </w:divsChild>
        </w:div>
        <w:div w:id="528488709">
          <w:marLeft w:val="0"/>
          <w:marRight w:val="0"/>
          <w:marTop w:val="0"/>
          <w:marBottom w:val="0"/>
          <w:divBdr>
            <w:top w:val="none" w:sz="0" w:space="0" w:color="auto"/>
            <w:left w:val="none" w:sz="0" w:space="0" w:color="auto"/>
            <w:bottom w:val="none" w:sz="0" w:space="0" w:color="auto"/>
            <w:right w:val="none" w:sz="0" w:space="0" w:color="auto"/>
          </w:divBdr>
          <w:divsChild>
            <w:div w:id="196222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3484">
      <w:bodyDiv w:val="1"/>
      <w:marLeft w:val="0"/>
      <w:marRight w:val="0"/>
      <w:marTop w:val="0"/>
      <w:marBottom w:val="0"/>
      <w:divBdr>
        <w:top w:val="none" w:sz="0" w:space="0" w:color="auto"/>
        <w:left w:val="none" w:sz="0" w:space="0" w:color="auto"/>
        <w:bottom w:val="none" w:sz="0" w:space="0" w:color="auto"/>
        <w:right w:val="none" w:sz="0" w:space="0" w:color="auto"/>
      </w:divBdr>
      <w:divsChild>
        <w:div w:id="1869952686">
          <w:marLeft w:val="0"/>
          <w:marRight w:val="0"/>
          <w:marTop w:val="0"/>
          <w:marBottom w:val="0"/>
          <w:divBdr>
            <w:top w:val="none" w:sz="0" w:space="0" w:color="auto"/>
            <w:left w:val="none" w:sz="0" w:space="0" w:color="auto"/>
            <w:bottom w:val="none" w:sz="0" w:space="0" w:color="auto"/>
            <w:right w:val="none" w:sz="0" w:space="0" w:color="auto"/>
          </w:divBdr>
          <w:divsChild>
            <w:div w:id="638993275">
              <w:marLeft w:val="0"/>
              <w:marRight w:val="0"/>
              <w:marTop w:val="0"/>
              <w:marBottom w:val="0"/>
              <w:divBdr>
                <w:top w:val="none" w:sz="0" w:space="0" w:color="auto"/>
                <w:left w:val="none" w:sz="0" w:space="0" w:color="auto"/>
                <w:bottom w:val="none" w:sz="0" w:space="0" w:color="auto"/>
                <w:right w:val="none" w:sz="0" w:space="0" w:color="auto"/>
              </w:divBdr>
            </w:div>
          </w:divsChild>
        </w:div>
        <w:div w:id="1143352059">
          <w:marLeft w:val="0"/>
          <w:marRight w:val="0"/>
          <w:marTop w:val="0"/>
          <w:marBottom w:val="0"/>
          <w:divBdr>
            <w:top w:val="none" w:sz="0" w:space="0" w:color="auto"/>
            <w:left w:val="none" w:sz="0" w:space="0" w:color="auto"/>
            <w:bottom w:val="none" w:sz="0" w:space="0" w:color="auto"/>
            <w:right w:val="none" w:sz="0" w:space="0" w:color="auto"/>
          </w:divBdr>
          <w:divsChild>
            <w:div w:id="1328633707">
              <w:marLeft w:val="0"/>
              <w:marRight w:val="0"/>
              <w:marTop w:val="0"/>
              <w:marBottom w:val="0"/>
              <w:divBdr>
                <w:top w:val="none" w:sz="0" w:space="0" w:color="auto"/>
                <w:left w:val="none" w:sz="0" w:space="0" w:color="auto"/>
                <w:bottom w:val="none" w:sz="0" w:space="0" w:color="auto"/>
                <w:right w:val="none" w:sz="0" w:space="0" w:color="auto"/>
              </w:divBdr>
            </w:div>
          </w:divsChild>
        </w:div>
        <w:div w:id="1372194684">
          <w:marLeft w:val="0"/>
          <w:marRight w:val="0"/>
          <w:marTop w:val="0"/>
          <w:marBottom w:val="0"/>
          <w:divBdr>
            <w:top w:val="none" w:sz="0" w:space="0" w:color="auto"/>
            <w:left w:val="none" w:sz="0" w:space="0" w:color="auto"/>
            <w:bottom w:val="none" w:sz="0" w:space="0" w:color="auto"/>
            <w:right w:val="none" w:sz="0" w:space="0" w:color="auto"/>
          </w:divBdr>
          <w:divsChild>
            <w:div w:id="1623342463">
              <w:marLeft w:val="0"/>
              <w:marRight w:val="0"/>
              <w:marTop w:val="0"/>
              <w:marBottom w:val="0"/>
              <w:divBdr>
                <w:top w:val="none" w:sz="0" w:space="0" w:color="auto"/>
                <w:left w:val="none" w:sz="0" w:space="0" w:color="auto"/>
                <w:bottom w:val="none" w:sz="0" w:space="0" w:color="auto"/>
                <w:right w:val="none" w:sz="0" w:space="0" w:color="auto"/>
              </w:divBdr>
            </w:div>
          </w:divsChild>
        </w:div>
        <w:div w:id="257450452">
          <w:marLeft w:val="0"/>
          <w:marRight w:val="0"/>
          <w:marTop w:val="0"/>
          <w:marBottom w:val="0"/>
          <w:divBdr>
            <w:top w:val="none" w:sz="0" w:space="0" w:color="auto"/>
            <w:left w:val="none" w:sz="0" w:space="0" w:color="auto"/>
            <w:bottom w:val="none" w:sz="0" w:space="0" w:color="auto"/>
            <w:right w:val="none" w:sz="0" w:space="0" w:color="auto"/>
          </w:divBdr>
          <w:divsChild>
            <w:div w:id="620691750">
              <w:marLeft w:val="0"/>
              <w:marRight w:val="0"/>
              <w:marTop w:val="0"/>
              <w:marBottom w:val="0"/>
              <w:divBdr>
                <w:top w:val="none" w:sz="0" w:space="0" w:color="auto"/>
                <w:left w:val="none" w:sz="0" w:space="0" w:color="auto"/>
                <w:bottom w:val="none" w:sz="0" w:space="0" w:color="auto"/>
                <w:right w:val="none" w:sz="0" w:space="0" w:color="auto"/>
              </w:divBdr>
            </w:div>
          </w:divsChild>
        </w:div>
        <w:div w:id="936789730">
          <w:marLeft w:val="0"/>
          <w:marRight w:val="0"/>
          <w:marTop w:val="0"/>
          <w:marBottom w:val="0"/>
          <w:divBdr>
            <w:top w:val="none" w:sz="0" w:space="0" w:color="auto"/>
            <w:left w:val="none" w:sz="0" w:space="0" w:color="auto"/>
            <w:bottom w:val="none" w:sz="0" w:space="0" w:color="auto"/>
            <w:right w:val="none" w:sz="0" w:space="0" w:color="auto"/>
          </w:divBdr>
          <w:divsChild>
            <w:div w:id="70132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30219">
      <w:bodyDiv w:val="1"/>
      <w:marLeft w:val="0"/>
      <w:marRight w:val="0"/>
      <w:marTop w:val="0"/>
      <w:marBottom w:val="0"/>
      <w:divBdr>
        <w:top w:val="none" w:sz="0" w:space="0" w:color="auto"/>
        <w:left w:val="none" w:sz="0" w:space="0" w:color="auto"/>
        <w:bottom w:val="none" w:sz="0" w:space="0" w:color="auto"/>
        <w:right w:val="none" w:sz="0" w:space="0" w:color="auto"/>
      </w:divBdr>
      <w:divsChild>
        <w:div w:id="1162114417">
          <w:marLeft w:val="0"/>
          <w:marRight w:val="0"/>
          <w:marTop w:val="0"/>
          <w:marBottom w:val="0"/>
          <w:divBdr>
            <w:top w:val="none" w:sz="0" w:space="0" w:color="auto"/>
            <w:left w:val="none" w:sz="0" w:space="0" w:color="auto"/>
            <w:bottom w:val="none" w:sz="0" w:space="0" w:color="auto"/>
            <w:right w:val="none" w:sz="0" w:space="0" w:color="auto"/>
          </w:divBdr>
          <w:divsChild>
            <w:div w:id="1776753000">
              <w:marLeft w:val="0"/>
              <w:marRight w:val="0"/>
              <w:marTop w:val="0"/>
              <w:marBottom w:val="0"/>
              <w:divBdr>
                <w:top w:val="none" w:sz="0" w:space="0" w:color="auto"/>
                <w:left w:val="none" w:sz="0" w:space="0" w:color="auto"/>
                <w:bottom w:val="none" w:sz="0" w:space="0" w:color="auto"/>
                <w:right w:val="none" w:sz="0" w:space="0" w:color="auto"/>
              </w:divBdr>
            </w:div>
          </w:divsChild>
        </w:div>
        <w:div w:id="1059091023">
          <w:marLeft w:val="0"/>
          <w:marRight w:val="0"/>
          <w:marTop w:val="0"/>
          <w:marBottom w:val="0"/>
          <w:divBdr>
            <w:top w:val="none" w:sz="0" w:space="0" w:color="auto"/>
            <w:left w:val="none" w:sz="0" w:space="0" w:color="auto"/>
            <w:bottom w:val="none" w:sz="0" w:space="0" w:color="auto"/>
            <w:right w:val="none" w:sz="0" w:space="0" w:color="auto"/>
          </w:divBdr>
          <w:divsChild>
            <w:div w:id="280499136">
              <w:marLeft w:val="0"/>
              <w:marRight w:val="0"/>
              <w:marTop w:val="0"/>
              <w:marBottom w:val="0"/>
              <w:divBdr>
                <w:top w:val="none" w:sz="0" w:space="0" w:color="auto"/>
                <w:left w:val="none" w:sz="0" w:space="0" w:color="auto"/>
                <w:bottom w:val="none" w:sz="0" w:space="0" w:color="auto"/>
                <w:right w:val="none" w:sz="0" w:space="0" w:color="auto"/>
              </w:divBdr>
            </w:div>
          </w:divsChild>
        </w:div>
        <w:div w:id="1458378807">
          <w:marLeft w:val="0"/>
          <w:marRight w:val="0"/>
          <w:marTop w:val="0"/>
          <w:marBottom w:val="0"/>
          <w:divBdr>
            <w:top w:val="none" w:sz="0" w:space="0" w:color="auto"/>
            <w:left w:val="none" w:sz="0" w:space="0" w:color="auto"/>
            <w:bottom w:val="none" w:sz="0" w:space="0" w:color="auto"/>
            <w:right w:val="none" w:sz="0" w:space="0" w:color="auto"/>
          </w:divBdr>
          <w:divsChild>
            <w:div w:id="2083285315">
              <w:marLeft w:val="0"/>
              <w:marRight w:val="0"/>
              <w:marTop w:val="0"/>
              <w:marBottom w:val="0"/>
              <w:divBdr>
                <w:top w:val="none" w:sz="0" w:space="0" w:color="auto"/>
                <w:left w:val="none" w:sz="0" w:space="0" w:color="auto"/>
                <w:bottom w:val="none" w:sz="0" w:space="0" w:color="auto"/>
                <w:right w:val="none" w:sz="0" w:space="0" w:color="auto"/>
              </w:divBdr>
            </w:div>
          </w:divsChild>
        </w:div>
        <w:div w:id="1896894944">
          <w:marLeft w:val="0"/>
          <w:marRight w:val="0"/>
          <w:marTop w:val="0"/>
          <w:marBottom w:val="0"/>
          <w:divBdr>
            <w:top w:val="none" w:sz="0" w:space="0" w:color="auto"/>
            <w:left w:val="none" w:sz="0" w:space="0" w:color="auto"/>
            <w:bottom w:val="none" w:sz="0" w:space="0" w:color="auto"/>
            <w:right w:val="none" w:sz="0" w:space="0" w:color="auto"/>
          </w:divBdr>
          <w:divsChild>
            <w:div w:id="1941797122">
              <w:marLeft w:val="0"/>
              <w:marRight w:val="0"/>
              <w:marTop w:val="0"/>
              <w:marBottom w:val="0"/>
              <w:divBdr>
                <w:top w:val="none" w:sz="0" w:space="0" w:color="auto"/>
                <w:left w:val="none" w:sz="0" w:space="0" w:color="auto"/>
                <w:bottom w:val="none" w:sz="0" w:space="0" w:color="auto"/>
                <w:right w:val="none" w:sz="0" w:space="0" w:color="auto"/>
              </w:divBdr>
            </w:div>
          </w:divsChild>
        </w:div>
        <w:div w:id="1940722341">
          <w:marLeft w:val="0"/>
          <w:marRight w:val="0"/>
          <w:marTop w:val="0"/>
          <w:marBottom w:val="0"/>
          <w:divBdr>
            <w:top w:val="none" w:sz="0" w:space="0" w:color="auto"/>
            <w:left w:val="none" w:sz="0" w:space="0" w:color="auto"/>
            <w:bottom w:val="none" w:sz="0" w:space="0" w:color="auto"/>
            <w:right w:val="none" w:sz="0" w:space="0" w:color="auto"/>
          </w:divBdr>
          <w:divsChild>
            <w:div w:id="4005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5731">
      <w:bodyDiv w:val="1"/>
      <w:marLeft w:val="0"/>
      <w:marRight w:val="0"/>
      <w:marTop w:val="0"/>
      <w:marBottom w:val="0"/>
      <w:divBdr>
        <w:top w:val="none" w:sz="0" w:space="0" w:color="auto"/>
        <w:left w:val="none" w:sz="0" w:space="0" w:color="auto"/>
        <w:bottom w:val="none" w:sz="0" w:space="0" w:color="auto"/>
        <w:right w:val="none" w:sz="0" w:space="0" w:color="auto"/>
      </w:divBdr>
      <w:divsChild>
        <w:div w:id="1900356704">
          <w:marLeft w:val="0"/>
          <w:marRight w:val="0"/>
          <w:marTop w:val="0"/>
          <w:marBottom w:val="0"/>
          <w:divBdr>
            <w:top w:val="none" w:sz="0" w:space="0" w:color="auto"/>
            <w:left w:val="none" w:sz="0" w:space="0" w:color="auto"/>
            <w:bottom w:val="none" w:sz="0" w:space="0" w:color="auto"/>
            <w:right w:val="none" w:sz="0" w:space="0" w:color="auto"/>
          </w:divBdr>
          <w:divsChild>
            <w:div w:id="1652447771">
              <w:marLeft w:val="0"/>
              <w:marRight w:val="0"/>
              <w:marTop w:val="0"/>
              <w:marBottom w:val="0"/>
              <w:divBdr>
                <w:top w:val="none" w:sz="0" w:space="0" w:color="auto"/>
                <w:left w:val="none" w:sz="0" w:space="0" w:color="auto"/>
                <w:bottom w:val="none" w:sz="0" w:space="0" w:color="auto"/>
                <w:right w:val="none" w:sz="0" w:space="0" w:color="auto"/>
              </w:divBdr>
            </w:div>
          </w:divsChild>
        </w:div>
        <w:div w:id="1585990483">
          <w:marLeft w:val="0"/>
          <w:marRight w:val="0"/>
          <w:marTop w:val="0"/>
          <w:marBottom w:val="0"/>
          <w:divBdr>
            <w:top w:val="none" w:sz="0" w:space="0" w:color="auto"/>
            <w:left w:val="none" w:sz="0" w:space="0" w:color="auto"/>
            <w:bottom w:val="none" w:sz="0" w:space="0" w:color="auto"/>
            <w:right w:val="none" w:sz="0" w:space="0" w:color="auto"/>
          </w:divBdr>
          <w:divsChild>
            <w:div w:id="182935598">
              <w:marLeft w:val="0"/>
              <w:marRight w:val="0"/>
              <w:marTop w:val="0"/>
              <w:marBottom w:val="0"/>
              <w:divBdr>
                <w:top w:val="none" w:sz="0" w:space="0" w:color="auto"/>
                <w:left w:val="none" w:sz="0" w:space="0" w:color="auto"/>
                <w:bottom w:val="none" w:sz="0" w:space="0" w:color="auto"/>
                <w:right w:val="none" w:sz="0" w:space="0" w:color="auto"/>
              </w:divBdr>
            </w:div>
          </w:divsChild>
        </w:div>
        <w:div w:id="2101831804">
          <w:marLeft w:val="0"/>
          <w:marRight w:val="0"/>
          <w:marTop w:val="0"/>
          <w:marBottom w:val="0"/>
          <w:divBdr>
            <w:top w:val="none" w:sz="0" w:space="0" w:color="auto"/>
            <w:left w:val="none" w:sz="0" w:space="0" w:color="auto"/>
            <w:bottom w:val="none" w:sz="0" w:space="0" w:color="auto"/>
            <w:right w:val="none" w:sz="0" w:space="0" w:color="auto"/>
          </w:divBdr>
          <w:divsChild>
            <w:div w:id="1542667678">
              <w:marLeft w:val="0"/>
              <w:marRight w:val="0"/>
              <w:marTop w:val="0"/>
              <w:marBottom w:val="0"/>
              <w:divBdr>
                <w:top w:val="none" w:sz="0" w:space="0" w:color="auto"/>
                <w:left w:val="none" w:sz="0" w:space="0" w:color="auto"/>
                <w:bottom w:val="none" w:sz="0" w:space="0" w:color="auto"/>
                <w:right w:val="none" w:sz="0" w:space="0" w:color="auto"/>
              </w:divBdr>
            </w:div>
          </w:divsChild>
        </w:div>
        <w:div w:id="46151893">
          <w:marLeft w:val="0"/>
          <w:marRight w:val="0"/>
          <w:marTop w:val="0"/>
          <w:marBottom w:val="0"/>
          <w:divBdr>
            <w:top w:val="none" w:sz="0" w:space="0" w:color="auto"/>
            <w:left w:val="none" w:sz="0" w:space="0" w:color="auto"/>
            <w:bottom w:val="none" w:sz="0" w:space="0" w:color="auto"/>
            <w:right w:val="none" w:sz="0" w:space="0" w:color="auto"/>
          </w:divBdr>
          <w:divsChild>
            <w:div w:id="1944605361">
              <w:marLeft w:val="0"/>
              <w:marRight w:val="0"/>
              <w:marTop w:val="0"/>
              <w:marBottom w:val="0"/>
              <w:divBdr>
                <w:top w:val="none" w:sz="0" w:space="0" w:color="auto"/>
                <w:left w:val="none" w:sz="0" w:space="0" w:color="auto"/>
                <w:bottom w:val="none" w:sz="0" w:space="0" w:color="auto"/>
                <w:right w:val="none" w:sz="0" w:space="0" w:color="auto"/>
              </w:divBdr>
            </w:div>
          </w:divsChild>
        </w:div>
        <w:div w:id="2114939780">
          <w:marLeft w:val="0"/>
          <w:marRight w:val="0"/>
          <w:marTop w:val="0"/>
          <w:marBottom w:val="0"/>
          <w:divBdr>
            <w:top w:val="none" w:sz="0" w:space="0" w:color="auto"/>
            <w:left w:val="none" w:sz="0" w:space="0" w:color="auto"/>
            <w:bottom w:val="none" w:sz="0" w:space="0" w:color="auto"/>
            <w:right w:val="none" w:sz="0" w:space="0" w:color="auto"/>
          </w:divBdr>
          <w:divsChild>
            <w:div w:id="16162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1556">
      <w:bodyDiv w:val="1"/>
      <w:marLeft w:val="0"/>
      <w:marRight w:val="0"/>
      <w:marTop w:val="0"/>
      <w:marBottom w:val="0"/>
      <w:divBdr>
        <w:top w:val="none" w:sz="0" w:space="0" w:color="auto"/>
        <w:left w:val="none" w:sz="0" w:space="0" w:color="auto"/>
        <w:bottom w:val="none" w:sz="0" w:space="0" w:color="auto"/>
        <w:right w:val="none" w:sz="0" w:space="0" w:color="auto"/>
      </w:divBdr>
      <w:divsChild>
        <w:div w:id="1278097687">
          <w:marLeft w:val="0"/>
          <w:marRight w:val="0"/>
          <w:marTop w:val="0"/>
          <w:marBottom w:val="0"/>
          <w:divBdr>
            <w:top w:val="none" w:sz="0" w:space="0" w:color="auto"/>
            <w:left w:val="none" w:sz="0" w:space="0" w:color="auto"/>
            <w:bottom w:val="none" w:sz="0" w:space="0" w:color="auto"/>
            <w:right w:val="none" w:sz="0" w:space="0" w:color="auto"/>
          </w:divBdr>
          <w:divsChild>
            <w:div w:id="1979530670">
              <w:marLeft w:val="0"/>
              <w:marRight w:val="0"/>
              <w:marTop w:val="0"/>
              <w:marBottom w:val="0"/>
              <w:divBdr>
                <w:top w:val="none" w:sz="0" w:space="0" w:color="auto"/>
                <w:left w:val="none" w:sz="0" w:space="0" w:color="auto"/>
                <w:bottom w:val="none" w:sz="0" w:space="0" w:color="auto"/>
                <w:right w:val="none" w:sz="0" w:space="0" w:color="auto"/>
              </w:divBdr>
            </w:div>
          </w:divsChild>
        </w:div>
        <w:div w:id="1844785057">
          <w:marLeft w:val="0"/>
          <w:marRight w:val="0"/>
          <w:marTop w:val="0"/>
          <w:marBottom w:val="0"/>
          <w:divBdr>
            <w:top w:val="none" w:sz="0" w:space="0" w:color="auto"/>
            <w:left w:val="none" w:sz="0" w:space="0" w:color="auto"/>
            <w:bottom w:val="none" w:sz="0" w:space="0" w:color="auto"/>
            <w:right w:val="none" w:sz="0" w:space="0" w:color="auto"/>
          </w:divBdr>
          <w:divsChild>
            <w:div w:id="915938536">
              <w:marLeft w:val="0"/>
              <w:marRight w:val="0"/>
              <w:marTop w:val="0"/>
              <w:marBottom w:val="0"/>
              <w:divBdr>
                <w:top w:val="none" w:sz="0" w:space="0" w:color="auto"/>
                <w:left w:val="none" w:sz="0" w:space="0" w:color="auto"/>
                <w:bottom w:val="none" w:sz="0" w:space="0" w:color="auto"/>
                <w:right w:val="none" w:sz="0" w:space="0" w:color="auto"/>
              </w:divBdr>
            </w:div>
          </w:divsChild>
        </w:div>
        <w:div w:id="1552228912">
          <w:marLeft w:val="0"/>
          <w:marRight w:val="0"/>
          <w:marTop w:val="0"/>
          <w:marBottom w:val="0"/>
          <w:divBdr>
            <w:top w:val="none" w:sz="0" w:space="0" w:color="auto"/>
            <w:left w:val="none" w:sz="0" w:space="0" w:color="auto"/>
            <w:bottom w:val="none" w:sz="0" w:space="0" w:color="auto"/>
            <w:right w:val="none" w:sz="0" w:space="0" w:color="auto"/>
          </w:divBdr>
          <w:divsChild>
            <w:div w:id="1486509194">
              <w:marLeft w:val="0"/>
              <w:marRight w:val="0"/>
              <w:marTop w:val="0"/>
              <w:marBottom w:val="0"/>
              <w:divBdr>
                <w:top w:val="none" w:sz="0" w:space="0" w:color="auto"/>
                <w:left w:val="none" w:sz="0" w:space="0" w:color="auto"/>
                <w:bottom w:val="none" w:sz="0" w:space="0" w:color="auto"/>
                <w:right w:val="none" w:sz="0" w:space="0" w:color="auto"/>
              </w:divBdr>
            </w:div>
          </w:divsChild>
        </w:div>
        <w:div w:id="524487518">
          <w:marLeft w:val="0"/>
          <w:marRight w:val="0"/>
          <w:marTop w:val="0"/>
          <w:marBottom w:val="0"/>
          <w:divBdr>
            <w:top w:val="none" w:sz="0" w:space="0" w:color="auto"/>
            <w:left w:val="none" w:sz="0" w:space="0" w:color="auto"/>
            <w:bottom w:val="none" w:sz="0" w:space="0" w:color="auto"/>
            <w:right w:val="none" w:sz="0" w:space="0" w:color="auto"/>
          </w:divBdr>
          <w:divsChild>
            <w:div w:id="702826548">
              <w:marLeft w:val="0"/>
              <w:marRight w:val="0"/>
              <w:marTop w:val="0"/>
              <w:marBottom w:val="0"/>
              <w:divBdr>
                <w:top w:val="none" w:sz="0" w:space="0" w:color="auto"/>
                <w:left w:val="none" w:sz="0" w:space="0" w:color="auto"/>
                <w:bottom w:val="none" w:sz="0" w:space="0" w:color="auto"/>
                <w:right w:val="none" w:sz="0" w:space="0" w:color="auto"/>
              </w:divBdr>
            </w:div>
          </w:divsChild>
        </w:div>
        <w:div w:id="1728412119">
          <w:marLeft w:val="0"/>
          <w:marRight w:val="0"/>
          <w:marTop w:val="0"/>
          <w:marBottom w:val="0"/>
          <w:divBdr>
            <w:top w:val="none" w:sz="0" w:space="0" w:color="auto"/>
            <w:left w:val="none" w:sz="0" w:space="0" w:color="auto"/>
            <w:bottom w:val="none" w:sz="0" w:space="0" w:color="auto"/>
            <w:right w:val="none" w:sz="0" w:space="0" w:color="auto"/>
          </w:divBdr>
          <w:divsChild>
            <w:div w:id="3105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006">
      <w:bodyDiv w:val="1"/>
      <w:marLeft w:val="0"/>
      <w:marRight w:val="0"/>
      <w:marTop w:val="0"/>
      <w:marBottom w:val="0"/>
      <w:divBdr>
        <w:top w:val="none" w:sz="0" w:space="0" w:color="auto"/>
        <w:left w:val="none" w:sz="0" w:space="0" w:color="auto"/>
        <w:bottom w:val="none" w:sz="0" w:space="0" w:color="auto"/>
        <w:right w:val="none" w:sz="0" w:space="0" w:color="auto"/>
      </w:divBdr>
      <w:divsChild>
        <w:div w:id="1408841282">
          <w:marLeft w:val="0"/>
          <w:marRight w:val="0"/>
          <w:marTop w:val="0"/>
          <w:marBottom w:val="0"/>
          <w:divBdr>
            <w:top w:val="none" w:sz="0" w:space="0" w:color="auto"/>
            <w:left w:val="none" w:sz="0" w:space="0" w:color="auto"/>
            <w:bottom w:val="none" w:sz="0" w:space="0" w:color="auto"/>
            <w:right w:val="none" w:sz="0" w:space="0" w:color="auto"/>
          </w:divBdr>
          <w:divsChild>
            <w:div w:id="1788230258">
              <w:marLeft w:val="0"/>
              <w:marRight w:val="0"/>
              <w:marTop w:val="0"/>
              <w:marBottom w:val="0"/>
              <w:divBdr>
                <w:top w:val="none" w:sz="0" w:space="0" w:color="auto"/>
                <w:left w:val="none" w:sz="0" w:space="0" w:color="auto"/>
                <w:bottom w:val="none" w:sz="0" w:space="0" w:color="auto"/>
                <w:right w:val="none" w:sz="0" w:space="0" w:color="auto"/>
              </w:divBdr>
            </w:div>
          </w:divsChild>
        </w:div>
        <w:div w:id="651563889">
          <w:marLeft w:val="0"/>
          <w:marRight w:val="0"/>
          <w:marTop w:val="0"/>
          <w:marBottom w:val="0"/>
          <w:divBdr>
            <w:top w:val="none" w:sz="0" w:space="0" w:color="auto"/>
            <w:left w:val="none" w:sz="0" w:space="0" w:color="auto"/>
            <w:bottom w:val="none" w:sz="0" w:space="0" w:color="auto"/>
            <w:right w:val="none" w:sz="0" w:space="0" w:color="auto"/>
          </w:divBdr>
          <w:divsChild>
            <w:div w:id="547109162">
              <w:marLeft w:val="0"/>
              <w:marRight w:val="0"/>
              <w:marTop w:val="0"/>
              <w:marBottom w:val="0"/>
              <w:divBdr>
                <w:top w:val="none" w:sz="0" w:space="0" w:color="auto"/>
                <w:left w:val="none" w:sz="0" w:space="0" w:color="auto"/>
                <w:bottom w:val="none" w:sz="0" w:space="0" w:color="auto"/>
                <w:right w:val="none" w:sz="0" w:space="0" w:color="auto"/>
              </w:divBdr>
            </w:div>
          </w:divsChild>
        </w:div>
        <w:div w:id="277836619">
          <w:marLeft w:val="0"/>
          <w:marRight w:val="0"/>
          <w:marTop w:val="0"/>
          <w:marBottom w:val="0"/>
          <w:divBdr>
            <w:top w:val="none" w:sz="0" w:space="0" w:color="auto"/>
            <w:left w:val="none" w:sz="0" w:space="0" w:color="auto"/>
            <w:bottom w:val="none" w:sz="0" w:space="0" w:color="auto"/>
            <w:right w:val="none" w:sz="0" w:space="0" w:color="auto"/>
          </w:divBdr>
          <w:divsChild>
            <w:div w:id="1634752231">
              <w:marLeft w:val="0"/>
              <w:marRight w:val="0"/>
              <w:marTop w:val="0"/>
              <w:marBottom w:val="0"/>
              <w:divBdr>
                <w:top w:val="none" w:sz="0" w:space="0" w:color="auto"/>
                <w:left w:val="none" w:sz="0" w:space="0" w:color="auto"/>
                <w:bottom w:val="none" w:sz="0" w:space="0" w:color="auto"/>
                <w:right w:val="none" w:sz="0" w:space="0" w:color="auto"/>
              </w:divBdr>
            </w:div>
          </w:divsChild>
        </w:div>
        <w:div w:id="1943801533">
          <w:marLeft w:val="0"/>
          <w:marRight w:val="0"/>
          <w:marTop w:val="0"/>
          <w:marBottom w:val="0"/>
          <w:divBdr>
            <w:top w:val="none" w:sz="0" w:space="0" w:color="auto"/>
            <w:left w:val="none" w:sz="0" w:space="0" w:color="auto"/>
            <w:bottom w:val="none" w:sz="0" w:space="0" w:color="auto"/>
            <w:right w:val="none" w:sz="0" w:space="0" w:color="auto"/>
          </w:divBdr>
          <w:divsChild>
            <w:div w:id="804737276">
              <w:marLeft w:val="0"/>
              <w:marRight w:val="0"/>
              <w:marTop w:val="0"/>
              <w:marBottom w:val="0"/>
              <w:divBdr>
                <w:top w:val="none" w:sz="0" w:space="0" w:color="auto"/>
                <w:left w:val="none" w:sz="0" w:space="0" w:color="auto"/>
                <w:bottom w:val="none" w:sz="0" w:space="0" w:color="auto"/>
                <w:right w:val="none" w:sz="0" w:space="0" w:color="auto"/>
              </w:divBdr>
            </w:div>
          </w:divsChild>
        </w:div>
        <w:div w:id="2014869394">
          <w:marLeft w:val="0"/>
          <w:marRight w:val="0"/>
          <w:marTop w:val="0"/>
          <w:marBottom w:val="0"/>
          <w:divBdr>
            <w:top w:val="none" w:sz="0" w:space="0" w:color="auto"/>
            <w:left w:val="none" w:sz="0" w:space="0" w:color="auto"/>
            <w:bottom w:val="none" w:sz="0" w:space="0" w:color="auto"/>
            <w:right w:val="none" w:sz="0" w:space="0" w:color="auto"/>
          </w:divBdr>
          <w:divsChild>
            <w:div w:id="169372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76302">
      <w:bodyDiv w:val="1"/>
      <w:marLeft w:val="0"/>
      <w:marRight w:val="0"/>
      <w:marTop w:val="0"/>
      <w:marBottom w:val="0"/>
      <w:divBdr>
        <w:top w:val="none" w:sz="0" w:space="0" w:color="auto"/>
        <w:left w:val="none" w:sz="0" w:space="0" w:color="auto"/>
        <w:bottom w:val="none" w:sz="0" w:space="0" w:color="auto"/>
        <w:right w:val="none" w:sz="0" w:space="0" w:color="auto"/>
      </w:divBdr>
      <w:divsChild>
        <w:div w:id="919602018">
          <w:marLeft w:val="0"/>
          <w:marRight w:val="0"/>
          <w:marTop w:val="0"/>
          <w:marBottom w:val="0"/>
          <w:divBdr>
            <w:top w:val="none" w:sz="0" w:space="0" w:color="auto"/>
            <w:left w:val="none" w:sz="0" w:space="0" w:color="auto"/>
            <w:bottom w:val="none" w:sz="0" w:space="0" w:color="auto"/>
            <w:right w:val="none" w:sz="0" w:space="0" w:color="auto"/>
          </w:divBdr>
          <w:divsChild>
            <w:div w:id="2077774542">
              <w:marLeft w:val="0"/>
              <w:marRight w:val="0"/>
              <w:marTop w:val="0"/>
              <w:marBottom w:val="0"/>
              <w:divBdr>
                <w:top w:val="none" w:sz="0" w:space="0" w:color="auto"/>
                <w:left w:val="none" w:sz="0" w:space="0" w:color="auto"/>
                <w:bottom w:val="none" w:sz="0" w:space="0" w:color="auto"/>
                <w:right w:val="none" w:sz="0" w:space="0" w:color="auto"/>
              </w:divBdr>
            </w:div>
          </w:divsChild>
        </w:div>
        <w:div w:id="1368094767">
          <w:marLeft w:val="0"/>
          <w:marRight w:val="0"/>
          <w:marTop w:val="0"/>
          <w:marBottom w:val="0"/>
          <w:divBdr>
            <w:top w:val="none" w:sz="0" w:space="0" w:color="auto"/>
            <w:left w:val="none" w:sz="0" w:space="0" w:color="auto"/>
            <w:bottom w:val="none" w:sz="0" w:space="0" w:color="auto"/>
            <w:right w:val="none" w:sz="0" w:space="0" w:color="auto"/>
          </w:divBdr>
          <w:divsChild>
            <w:div w:id="1081563434">
              <w:marLeft w:val="0"/>
              <w:marRight w:val="0"/>
              <w:marTop w:val="0"/>
              <w:marBottom w:val="0"/>
              <w:divBdr>
                <w:top w:val="none" w:sz="0" w:space="0" w:color="auto"/>
                <w:left w:val="none" w:sz="0" w:space="0" w:color="auto"/>
                <w:bottom w:val="none" w:sz="0" w:space="0" w:color="auto"/>
                <w:right w:val="none" w:sz="0" w:space="0" w:color="auto"/>
              </w:divBdr>
            </w:div>
          </w:divsChild>
        </w:div>
        <w:div w:id="923419827">
          <w:marLeft w:val="0"/>
          <w:marRight w:val="0"/>
          <w:marTop w:val="0"/>
          <w:marBottom w:val="0"/>
          <w:divBdr>
            <w:top w:val="none" w:sz="0" w:space="0" w:color="auto"/>
            <w:left w:val="none" w:sz="0" w:space="0" w:color="auto"/>
            <w:bottom w:val="none" w:sz="0" w:space="0" w:color="auto"/>
            <w:right w:val="none" w:sz="0" w:space="0" w:color="auto"/>
          </w:divBdr>
          <w:divsChild>
            <w:div w:id="1366640696">
              <w:marLeft w:val="0"/>
              <w:marRight w:val="0"/>
              <w:marTop w:val="0"/>
              <w:marBottom w:val="0"/>
              <w:divBdr>
                <w:top w:val="none" w:sz="0" w:space="0" w:color="auto"/>
                <w:left w:val="none" w:sz="0" w:space="0" w:color="auto"/>
                <w:bottom w:val="none" w:sz="0" w:space="0" w:color="auto"/>
                <w:right w:val="none" w:sz="0" w:space="0" w:color="auto"/>
              </w:divBdr>
            </w:div>
          </w:divsChild>
        </w:div>
        <w:div w:id="165562335">
          <w:marLeft w:val="0"/>
          <w:marRight w:val="0"/>
          <w:marTop w:val="0"/>
          <w:marBottom w:val="0"/>
          <w:divBdr>
            <w:top w:val="none" w:sz="0" w:space="0" w:color="auto"/>
            <w:left w:val="none" w:sz="0" w:space="0" w:color="auto"/>
            <w:bottom w:val="none" w:sz="0" w:space="0" w:color="auto"/>
            <w:right w:val="none" w:sz="0" w:space="0" w:color="auto"/>
          </w:divBdr>
          <w:divsChild>
            <w:div w:id="739906261">
              <w:marLeft w:val="0"/>
              <w:marRight w:val="0"/>
              <w:marTop w:val="0"/>
              <w:marBottom w:val="0"/>
              <w:divBdr>
                <w:top w:val="none" w:sz="0" w:space="0" w:color="auto"/>
                <w:left w:val="none" w:sz="0" w:space="0" w:color="auto"/>
                <w:bottom w:val="none" w:sz="0" w:space="0" w:color="auto"/>
                <w:right w:val="none" w:sz="0" w:space="0" w:color="auto"/>
              </w:divBdr>
            </w:div>
          </w:divsChild>
        </w:div>
        <w:div w:id="466431502">
          <w:marLeft w:val="0"/>
          <w:marRight w:val="0"/>
          <w:marTop w:val="0"/>
          <w:marBottom w:val="0"/>
          <w:divBdr>
            <w:top w:val="none" w:sz="0" w:space="0" w:color="auto"/>
            <w:left w:val="none" w:sz="0" w:space="0" w:color="auto"/>
            <w:bottom w:val="none" w:sz="0" w:space="0" w:color="auto"/>
            <w:right w:val="none" w:sz="0" w:space="0" w:color="auto"/>
          </w:divBdr>
          <w:divsChild>
            <w:div w:id="10881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11707">
      <w:bodyDiv w:val="1"/>
      <w:marLeft w:val="0"/>
      <w:marRight w:val="0"/>
      <w:marTop w:val="0"/>
      <w:marBottom w:val="0"/>
      <w:divBdr>
        <w:top w:val="none" w:sz="0" w:space="0" w:color="auto"/>
        <w:left w:val="none" w:sz="0" w:space="0" w:color="auto"/>
        <w:bottom w:val="none" w:sz="0" w:space="0" w:color="auto"/>
        <w:right w:val="none" w:sz="0" w:space="0" w:color="auto"/>
      </w:divBdr>
      <w:divsChild>
        <w:div w:id="1092779492">
          <w:marLeft w:val="0"/>
          <w:marRight w:val="0"/>
          <w:marTop w:val="0"/>
          <w:marBottom w:val="0"/>
          <w:divBdr>
            <w:top w:val="none" w:sz="0" w:space="0" w:color="auto"/>
            <w:left w:val="none" w:sz="0" w:space="0" w:color="auto"/>
            <w:bottom w:val="none" w:sz="0" w:space="0" w:color="auto"/>
            <w:right w:val="none" w:sz="0" w:space="0" w:color="auto"/>
          </w:divBdr>
          <w:divsChild>
            <w:div w:id="427778590">
              <w:marLeft w:val="0"/>
              <w:marRight w:val="0"/>
              <w:marTop w:val="0"/>
              <w:marBottom w:val="0"/>
              <w:divBdr>
                <w:top w:val="none" w:sz="0" w:space="0" w:color="auto"/>
                <w:left w:val="none" w:sz="0" w:space="0" w:color="auto"/>
                <w:bottom w:val="none" w:sz="0" w:space="0" w:color="auto"/>
                <w:right w:val="none" w:sz="0" w:space="0" w:color="auto"/>
              </w:divBdr>
            </w:div>
          </w:divsChild>
        </w:div>
        <w:div w:id="42680205">
          <w:marLeft w:val="0"/>
          <w:marRight w:val="0"/>
          <w:marTop w:val="0"/>
          <w:marBottom w:val="0"/>
          <w:divBdr>
            <w:top w:val="none" w:sz="0" w:space="0" w:color="auto"/>
            <w:left w:val="none" w:sz="0" w:space="0" w:color="auto"/>
            <w:bottom w:val="none" w:sz="0" w:space="0" w:color="auto"/>
            <w:right w:val="none" w:sz="0" w:space="0" w:color="auto"/>
          </w:divBdr>
          <w:divsChild>
            <w:div w:id="1402369516">
              <w:marLeft w:val="0"/>
              <w:marRight w:val="0"/>
              <w:marTop w:val="0"/>
              <w:marBottom w:val="0"/>
              <w:divBdr>
                <w:top w:val="none" w:sz="0" w:space="0" w:color="auto"/>
                <w:left w:val="none" w:sz="0" w:space="0" w:color="auto"/>
                <w:bottom w:val="none" w:sz="0" w:space="0" w:color="auto"/>
                <w:right w:val="none" w:sz="0" w:space="0" w:color="auto"/>
              </w:divBdr>
            </w:div>
          </w:divsChild>
        </w:div>
        <w:div w:id="1522430974">
          <w:marLeft w:val="0"/>
          <w:marRight w:val="0"/>
          <w:marTop w:val="0"/>
          <w:marBottom w:val="0"/>
          <w:divBdr>
            <w:top w:val="none" w:sz="0" w:space="0" w:color="auto"/>
            <w:left w:val="none" w:sz="0" w:space="0" w:color="auto"/>
            <w:bottom w:val="none" w:sz="0" w:space="0" w:color="auto"/>
            <w:right w:val="none" w:sz="0" w:space="0" w:color="auto"/>
          </w:divBdr>
          <w:divsChild>
            <w:div w:id="567768371">
              <w:marLeft w:val="0"/>
              <w:marRight w:val="0"/>
              <w:marTop w:val="0"/>
              <w:marBottom w:val="0"/>
              <w:divBdr>
                <w:top w:val="none" w:sz="0" w:space="0" w:color="auto"/>
                <w:left w:val="none" w:sz="0" w:space="0" w:color="auto"/>
                <w:bottom w:val="none" w:sz="0" w:space="0" w:color="auto"/>
                <w:right w:val="none" w:sz="0" w:space="0" w:color="auto"/>
              </w:divBdr>
            </w:div>
          </w:divsChild>
        </w:div>
        <w:div w:id="1950696273">
          <w:marLeft w:val="0"/>
          <w:marRight w:val="0"/>
          <w:marTop w:val="0"/>
          <w:marBottom w:val="0"/>
          <w:divBdr>
            <w:top w:val="none" w:sz="0" w:space="0" w:color="auto"/>
            <w:left w:val="none" w:sz="0" w:space="0" w:color="auto"/>
            <w:bottom w:val="none" w:sz="0" w:space="0" w:color="auto"/>
            <w:right w:val="none" w:sz="0" w:space="0" w:color="auto"/>
          </w:divBdr>
          <w:divsChild>
            <w:div w:id="2130708870">
              <w:marLeft w:val="0"/>
              <w:marRight w:val="0"/>
              <w:marTop w:val="0"/>
              <w:marBottom w:val="0"/>
              <w:divBdr>
                <w:top w:val="none" w:sz="0" w:space="0" w:color="auto"/>
                <w:left w:val="none" w:sz="0" w:space="0" w:color="auto"/>
                <w:bottom w:val="none" w:sz="0" w:space="0" w:color="auto"/>
                <w:right w:val="none" w:sz="0" w:space="0" w:color="auto"/>
              </w:divBdr>
            </w:div>
          </w:divsChild>
        </w:div>
        <w:div w:id="863326806">
          <w:marLeft w:val="0"/>
          <w:marRight w:val="0"/>
          <w:marTop w:val="0"/>
          <w:marBottom w:val="0"/>
          <w:divBdr>
            <w:top w:val="none" w:sz="0" w:space="0" w:color="auto"/>
            <w:left w:val="none" w:sz="0" w:space="0" w:color="auto"/>
            <w:bottom w:val="none" w:sz="0" w:space="0" w:color="auto"/>
            <w:right w:val="none" w:sz="0" w:space="0" w:color="auto"/>
          </w:divBdr>
          <w:divsChild>
            <w:div w:id="5191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28650">
      <w:bodyDiv w:val="1"/>
      <w:marLeft w:val="0"/>
      <w:marRight w:val="0"/>
      <w:marTop w:val="0"/>
      <w:marBottom w:val="0"/>
      <w:divBdr>
        <w:top w:val="none" w:sz="0" w:space="0" w:color="auto"/>
        <w:left w:val="none" w:sz="0" w:space="0" w:color="auto"/>
        <w:bottom w:val="none" w:sz="0" w:space="0" w:color="auto"/>
        <w:right w:val="none" w:sz="0" w:space="0" w:color="auto"/>
      </w:divBdr>
      <w:divsChild>
        <w:div w:id="864831787">
          <w:marLeft w:val="0"/>
          <w:marRight w:val="0"/>
          <w:marTop w:val="0"/>
          <w:marBottom w:val="0"/>
          <w:divBdr>
            <w:top w:val="none" w:sz="0" w:space="0" w:color="auto"/>
            <w:left w:val="none" w:sz="0" w:space="0" w:color="auto"/>
            <w:bottom w:val="none" w:sz="0" w:space="0" w:color="auto"/>
            <w:right w:val="none" w:sz="0" w:space="0" w:color="auto"/>
          </w:divBdr>
          <w:divsChild>
            <w:div w:id="2002151279">
              <w:marLeft w:val="0"/>
              <w:marRight w:val="0"/>
              <w:marTop w:val="0"/>
              <w:marBottom w:val="0"/>
              <w:divBdr>
                <w:top w:val="none" w:sz="0" w:space="0" w:color="auto"/>
                <w:left w:val="none" w:sz="0" w:space="0" w:color="auto"/>
                <w:bottom w:val="none" w:sz="0" w:space="0" w:color="auto"/>
                <w:right w:val="none" w:sz="0" w:space="0" w:color="auto"/>
              </w:divBdr>
            </w:div>
          </w:divsChild>
        </w:div>
        <w:div w:id="1190215135">
          <w:marLeft w:val="0"/>
          <w:marRight w:val="0"/>
          <w:marTop w:val="0"/>
          <w:marBottom w:val="0"/>
          <w:divBdr>
            <w:top w:val="none" w:sz="0" w:space="0" w:color="auto"/>
            <w:left w:val="none" w:sz="0" w:space="0" w:color="auto"/>
            <w:bottom w:val="none" w:sz="0" w:space="0" w:color="auto"/>
            <w:right w:val="none" w:sz="0" w:space="0" w:color="auto"/>
          </w:divBdr>
          <w:divsChild>
            <w:div w:id="473520850">
              <w:marLeft w:val="0"/>
              <w:marRight w:val="0"/>
              <w:marTop w:val="0"/>
              <w:marBottom w:val="0"/>
              <w:divBdr>
                <w:top w:val="none" w:sz="0" w:space="0" w:color="auto"/>
                <w:left w:val="none" w:sz="0" w:space="0" w:color="auto"/>
                <w:bottom w:val="none" w:sz="0" w:space="0" w:color="auto"/>
                <w:right w:val="none" w:sz="0" w:space="0" w:color="auto"/>
              </w:divBdr>
            </w:div>
          </w:divsChild>
        </w:div>
        <w:div w:id="631910660">
          <w:marLeft w:val="0"/>
          <w:marRight w:val="0"/>
          <w:marTop w:val="0"/>
          <w:marBottom w:val="0"/>
          <w:divBdr>
            <w:top w:val="none" w:sz="0" w:space="0" w:color="auto"/>
            <w:left w:val="none" w:sz="0" w:space="0" w:color="auto"/>
            <w:bottom w:val="none" w:sz="0" w:space="0" w:color="auto"/>
            <w:right w:val="none" w:sz="0" w:space="0" w:color="auto"/>
          </w:divBdr>
          <w:divsChild>
            <w:div w:id="1052003211">
              <w:marLeft w:val="0"/>
              <w:marRight w:val="0"/>
              <w:marTop w:val="0"/>
              <w:marBottom w:val="0"/>
              <w:divBdr>
                <w:top w:val="none" w:sz="0" w:space="0" w:color="auto"/>
                <w:left w:val="none" w:sz="0" w:space="0" w:color="auto"/>
                <w:bottom w:val="none" w:sz="0" w:space="0" w:color="auto"/>
                <w:right w:val="none" w:sz="0" w:space="0" w:color="auto"/>
              </w:divBdr>
            </w:div>
          </w:divsChild>
        </w:div>
        <w:div w:id="95056018">
          <w:marLeft w:val="0"/>
          <w:marRight w:val="0"/>
          <w:marTop w:val="0"/>
          <w:marBottom w:val="0"/>
          <w:divBdr>
            <w:top w:val="none" w:sz="0" w:space="0" w:color="auto"/>
            <w:left w:val="none" w:sz="0" w:space="0" w:color="auto"/>
            <w:bottom w:val="none" w:sz="0" w:space="0" w:color="auto"/>
            <w:right w:val="none" w:sz="0" w:space="0" w:color="auto"/>
          </w:divBdr>
          <w:divsChild>
            <w:div w:id="1903833735">
              <w:marLeft w:val="0"/>
              <w:marRight w:val="0"/>
              <w:marTop w:val="0"/>
              <w:marBottom w:val="0"/>
              <w:divBdr>
                <w:top w:val="none" w:sz="0" w:space="0" w:color="auto"/>
                <w:left w:val="none" w:sz="0" w:space="0" w:color="auto"/>
                <w:bottom w:val="none" w:sz="0" w:space="0" w:color="auto"/>
                <w:right w:val="none" w:sz="0" w:space="0" w:color="auto"/>
              </w:divBdr>
            </w:div>
          </w:divsChild>
        </w:div>
        <w:div w:id="219825503">
          <w:marLeft w:val="0"/>
          <w:marRight w:val="0"/>
          <w:marTop w:val="0"/>
          <w:marBottom w:val="0"/>
          <w:divBdr>
            <w:top w:val="none" w:sz="0" w:space="0" w:color="auto"/>
            <w:left w:val="none" w:sz="0" w:space="0" w:color="auto"/>
            <w:bottom w:val="none" w:sz="0" w:space="0" w:color="auto"/>
            <w:right w:val="none" w:sz="0" w:space="0" w:color="auto"/>
          </w:divBdr>
          <w:divsChild>
            <w:div w:id="9709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12936">
      <w:bodyDiv w:val="1"/>
      <w:marLeft w:val="0"/>
      <w:marRight w:val="0"/>
      <w:marTop w:val="0"/>
      <w:marBottom w:val="0"/>
      <w:divBdr>
        <w:top w:val="none" w:sz="0" w:space="0" w:color="auto"/>
        <w:left w:val="none" w:sz="0" w:space="0" w:color="auto"/>
        <w:bottom w:val="none" w:sz="0" w:space="0" w:color="auto"/>
        <w:right w:val="none" w:sz="0" w:space="0" w:color="auto"/>
      </w:divBdr>
      <w:divsChild>
        <w:div w:id="1064449289">
          <w:marLeft w:val="0"/>
          <w:marRight w:val="0"/>
          <w:marTop w:val="0"/>
          <w:marBottom w:val="0"/>
          <w:divBdr>
            <w:top w:val="none" w:sz="0" w:space="0" w:color="auto"/>
            <w:left w:val="none" w:sz="0" w:space="0" w:color="auto"/>
            <w:bottom w:val="none" w:sz="0" w:space="0" w:color="auto"/>
            <w:right w:val="none" w:sz="0" w:space="0" w:color="auto"/>
          </w:divBdr>
          <w:divsChild>
            <w:div w:id="213930855">
              <w:marLeft w:val="0"/>
              <w:marRight w:val="0"/>
              <w:marTop w:val="0"/>
              <w:marBottom w:val="0"/>
              <w:divBdr>
                <w:top w:val="none" w:sz="0" w:space="0" w:color="auto"/>
                <w:left w:val="none" w:sz="0" w:space="0" w:color="auto"/>
                <w:bottom w:val="none" w:sz="0" w:space="0" w:color="auto"/>
                <w:right w:val="none" w:sz="0" w:space="0" w:color="auto"/>
              </w:divBdr>
            </w:div>
          </w:divsChild>
        </w:div>
        <w:div w:id="1013191636">
          <w:marLeft w:val="0"/>
          <w:marRight w:val="0"/>
          <w:marTop w:val="0"/>
          <w:marBottom w:val="0"/>
          <w:divBdr>
            <w:top w:val="none" w:sz="0" w:space="0" w:color="auto"/>
            <w:left w:val="none" w:sz="0" w:space="0" w:color="auto"/>
            <w:bottom w:val="none" w:sz="0" w:space="0" w:color="auto"/>
            <w:right w:val="none" w:sz="0" w:space="0" w:color="auto"/>
          </w:divBdr>
          <w:divsChild>
            <w:div w:id="647629139">
              <w:marLeft w:val="0"/>
              <w:marRight w:val="0"/>
              <w:marTop w:val="0"/>
              <w:marBottom w:val="0"/>
              <w:divBdr>
                <w:top w:val="none" w:sz="0" w:space="0" w:color="auto"/>
                <w:left w:val="none" w:sz="0" w:space="0" w:color="auto"/>
                <w:bottom w:val="none" w:sz="0" w:space="0" w:color="auto"/>
                <w:right w:val="none" w:sz="0" w:space="0" w:color="auto"/>
              </w:divBdr>
            </w:div>
          </w:divsChild>
        </w:div>
        <w:div w:id="1000624601">
          <w:marLeft w:val="0"/>
          <w:marRight w:val="0"/>
          <w:marTop w:val="0"/>
          <w:marBottom w:val="0"/>
          <w:divBdr>
            <w:top w:val="none" w:sz="0" w:space="0" w:color="auto"/>
            <w:left w:val="none" w:sz="0" w:space="0" w:color="auto"/>
            <w:bottom w:val="none" w:sz="0" w:space="0" w:color="auto"/>
            <w:right w:val="none" w:sz="0" w:space="0" w:color="auto"/>
          </w:divBdr>
          <w:divsChild>
            <w:div w:id="745883508">
              <w:marLeft w:val="0"/>
              <w:marRight w:val="0"/>
              <w:marTop w:val="0"/>
              <w:marBottom w:val="0"/>
              <w:divBdr>
                <w:top w:val="none" w:sz="0" w:space="0" w:color="auto"/>
                <w:left w:val="none" w:sz="0" w:space="0" w:color="auto"/>
                <w:bottom w:val="none" w:sz="0" w:space="0" w:color="auto"/>
                <w:right w:val="none" w:sz="0" w:space="0" w:color="auto"/>
              </w:divBdr>
            </w:div>
          </w:divsChild>
        </w:div>
        <w:div w:id="241766761">
          <w:marLeft w:val="0"/>
          <w:marRight w:val="0"/>
          <w:marTop w:val="0"/>
          <w:marBottom w:val="0"/>
          <w:divBdr>
            <w:top w:val="none" w:sz="0" w:space="0" w:color="auto"/>
            <w:left w:val="none" w:sz="0" w:space="0" w:color="auto"/>
            <w:bottom w:val="none" w:sz="0" w:space="0" w:color="auto"/>
            <w:right w:val="none" w:sz="0" w:space="0" w:color="auto"/>
          </w:divBdr>
          <w:divsChild>
            <w:div w:id="223492644">
              <w:marLeft w:val="0"/>
              <w:marRight w:val="0"/>
              <w:marTop w:val="0"/>
              <w:marBottom w:val="0"/>
              <w:divBdr>
                <w:top w:val="none" w:sz="0" w:space="0" w:color="auto"/>
                <w:left w:val="none" w:sz="0" w:space="0" w:color="auto"/>
                <w:bottom w:val="none" w:sz="0" w:space="0" w:color="auto"/>
                <w:right w:val="none" w:sz="0" w:space="0" w:color="auto"/>
              </w:divBdr>
            </w:div>
          </w:divsChild>
        </w:div>
        <w:div w:id="291637464">
          <w:marLeft w:val="0"/>
          <w:marRight w:val="0"/>
          <w:marTop w:val="0"/>
          <w:marBottom w:val="0"/>
          <w:divBdr>
            <w:top w:val="none" w:sz="0" w:space="0" w:color="auto"/>
            <w:left w:val="none" w:sz="0" w:space="0" w:color="auto"/>
            <w:bottom w:val="none" w:sz="0" w:space="0" w:color="auto"/>
            <w:right w:val="none" w:sz="0" w:space="0" w:color="auto"/>
          </w:divBdr>
          <w:divsChild>
            <w:div w:id="206085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45217">
      <w:bodyDiv w:val="1"/>
      <w:marLeft w:val="0"/>
      <w:marRight w:val="0"/>
      <w:marTop w:val="0"/>
      <w:marBottom w:val="0"/>
      <w:divBdr>
        <w:top w:val="none" w:sz="0" w:space="0" w:color="auto"/>
        <w:left w:val="none" w:sz="0" w:space="0" w:color="auto"/>
        <w:bottom w:val="none" w:sz="0" w:space="0" w:color="auto"/>
        <w:right w:val="none" w:sz="0" w:space="0" w:color="auto"/>
      </w:divBdr>
      <w:divsChild>
        <w:div w:id="525489323">
          <w:marLeft w:val="0"/>
          <w:marRight w:val="0"/>
          <w:marTop w:val="0"/>
          <w:marBottom w:val="0"/>
          <w:divBdr>
            <w:top w:val="none" w:sz="0" w:space="0" w:color="auto"/>
            <w:left w:val="none" w:sz="0" w:space="0" w:color="auto"/>
            <w:bottom w:val="none" w:sz="0" w:space="0" w:color="auto"/>
            <w:right w:val="none" w:sz="0" w:space="0" w:color="auto"/>
          </w:divBdr>
          <w:divsChild>
            <w:div w:id="1975138822">
              <w:marLeft w:val="0"/>
              <w:marRight w:val="0"/>
              <w:marTop w:val="0"/>
              <w:marBottom w:val="0"/>
              <w:divBdr>
                <w:top w:val="none" w:sz="0" w:space="0" w:color="auto"/>
                <w:left w:val="none" w:sz="0" w:space="0" w:color="auto"/>
                <w:bottom w:val="none" w:sz="0" w:space="0" w:color="auto"/>
                <w:right w:val="none" w:sz="0" w:space="0" w:color="auto"/>
              </w:divBdr>
            </w:div>
          </w:divsChild>
        </w:div>
        <w:div w:id="1953704077">
          <w:marLeft w:val="0"/>
          <w:marRight w:val="0"/>
          <w:marTop w:val="0"/>
          <w:marBottom w:val="0"/>
          <w:divBdr>
            <w:top w:val="none" w:sz="0" w:space="0" w:color="auto"/>
            <w:left w:val="none" w:sz="0" w:space="0" w:color="auto"/>
            <w:bottom w:val="none" w:sz="0" w:space="0" w:color="auto"/>
            <w:right w:val="none" w:sz="0" w:space="0" w:color="auto"/>
          </w:divBdr>
          <w:divsChild>
            <w:div w:id="1471946784">
              <w:marLeft w:val="0"/>
              <w:marRight w:val="0"/>
              <w:marTop w:val="0"/>
              <w:marBottom w:val="0"/>
              <w:divBdr>
                <w:top w:val="none" w:sz="0" w:space="0" w:color="auto"/>
                <w:left w:val="none" w:sz="0" w:space="0" w:color="auto"/>
                <w:bottom w:val="none" w:sz="0" w:space="0" w:color="auto"/>
                <w:right w:val="none" w:sz="0" w:space="0" w:color="auto"/>
              </w:divBdr>
            </w:div>
          </w:divsChild>
        </w:div>
        <w:div w:id="1850868259">
          <w:marLeft w:val="0"/>
          <w:marRight w:val="0"/>
          <w:marTop w:val="0"/>
          <w:marBottom w:val="0"/>
          <w:divBdr>
            <w:top w:val="none" w:sz="0" w:space="0" w:color="auto"/>
            <w:left w:val="none" w:sz="0" w:space="0" w:color="auto"/>
            <w:bottom w:val="none" w:sz="0" w:space="0" w:color="auto"/>
            <w:right w:val="none" w:sz="0" w:space="0" w:color="auto"/>
          </w:divBdr>
          <w:divsChild>
            <w:div w:id="855771947">
              <w:marLeft w:val="0"/>
              <w:marRight w:val="0"/>
              <w:marTop w:val="0"/>
              <w:marBottom w:val="0"/>
              <w:divBdr>
                <w:top w:val="none" w:sz="0" w:space="0" w:color="auto"/>
                <w:left w:val="none" w:sz="0" w:space="0" w:color="auto"/>
                <w:bottom w:val="none" w:sz="0" w:space="0" w:color="auto"/>
                <w:right w:val="none" w:sz="0" w:space="0" w:color="auto"/>
              </w:divBdr>
            </w:div>
          </w:divsChild>
        </w:div>
        <w:div w:id="1708680521">
          <w:marLeft w:val="0"/>
          <w:marRight w:val="0"/>
          <w:marTop w:val="0"/>
          <w:marBottom w:val="0"/>
          <w:divBdr>
            <w:top w:val="none" w:sz="0" w:space="0" w:color="auto"/>
            <w:left w:val="none" w:sz="0" w:space="0" w:color="auto"/>
            <w:bottom w:val="none" w:sz="0" w:space="0" w:color="auto"/>
            <w:right w:val="none" w:sz="0" w:space="0" w:color="auto"/>
          </w:divBdr>
          <w:divsChild>
            <w:div w:id="153767891">
              <w:marLeft w:val="0"/>
              <w:marRight w:val="0"/>
              <w:marTop w:val="0"/>
              <w:marBottom w:val="0"/>
              <w:divBdr>
                <w:top w:val="none" w:sz="0" w:space="0" w:color="auto"/>
                <w:left w:val="none" w:sz="0" w:space="0" w:color="auto"/>
                <w:bottom w:val="none" w:sz="0" w:space="0" w:color="auto"/>
                <w:right w:val="none" w:sz="0" w:space="0" w:color="auto"/>
              </w:divBdr>
            </w:div>
          </w:divsChild>
        </w:div>
        <w:div w:id="460853969">
          <w:marLeft w:val="0"/>
          <w:marRight w:val="0"/>
          <w:marTop w:val="0"/>
          <w:marBottom w:val="0"/>
          <w:divBdr>
            <w:top w:val="none" w:sz="0" w:space="0" w:color="auto"/>
            <w:left w:val="none" w:sz="0" w:space="0" w:color="auto"/>
            <w:bottom w:val="none" w:sz="0" w:space="0" w:color="auto"/>
            <w:right w:val="none" w:sz="0" w:space="0" w:color="auto"/>
          </w:divBdr>
          <w:divsChild>
            <w:div w:id="12299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31026">
      <w:bodyDiv w:val="1"/>
      <w:marLeft w:val="0"/>
      <w:marRight w:val="0"/>
      <w:marTop w:val="0"/>
      <w:marBottom w:val="0"/>
      <w:divBdr>
        <w:top w:val="none" w:sz="0" w:space="0" w:color="auto"/>
        <w:left w:val="none" w:sz="0" w:space="0" w:color="auto"/>
        <w:bottom w:val="none" w:sz="0" w:space="0" w:color="auto"/>
        <w:right w:val="none" w:sz="0" w:space="0" w:color="auto"/>
      </w:divBdr>
      <w:divsChild>
        <w:div w:id="237373196">
          <w:marLeft w:val="0"/>
          <w:marRight w:val="0"/>
          <w:marTop w:val="0"/>
          <w:marBottom w:val="0"/>
          <w:divBdr>
            <w:top w:val="none" w:sz="0" w:space="0" w:color="auto"/>
            <w:left w:val="none" w:sz="0" w:space="0" w:color="auto"/>
            <w:bottom w:val="none" w:sz="0" w:space="0" w:color="auto"/>
            <w:right w:val="none" w:sz="0" w:space="0" w:color="auto"/>
          </w:divBdr>
          <w:divsChild>
            <w:div w:id="2135437763">
              <w:marLeft w:val="0"/>
              <w:marRight w:val="0"/>
              <w:marTop w:val="0"/>
              <w:marBottom w:val="0"/>
              <w:divBdr>
                <w:top w:val="none" w:sz="0" w:space="0" w:color="auto"/>
                <w:left w:val="none" w:sz="0" w:space="0" w:color="auto"/>
                <w:bottom w:val="none" w:sz="0" w:space="0" w:color="auto"/>
                <w:right w:val="none" w:sz="0" w:space="0" w:color="auto"/>
              </w:divBdr>
            </w:div>
          </w:divsChild>
        </w:div>
        <w:div w:id="751704364">
          <w:marLeft w:val="0"/>
          <w:marRight w:val="0"/>
          <w:marTop w:val="0"/>
          <w:marBottom w:val="0"/>
          <w:divBdr>
            <w:top w:val="none" w:sz="0" w:space="0" w:color="auto"/>
            <w:left w:val="none" w:sz="0" w:space="0" w:color="auto"/>
            <w:bottom w:val="none" w:sz="0" w:space="0" w:color="auto"/>
            <w:right w:val="none" w:sz="0" w:space="0" w:color="auto"/>
          </w:divBdr>
          <w:divsChild>
            <w:div w:id="1797218625">
              <w:marLeft w:val="0"/>
              <w:marRight w:val="0"/>
              <w:marTop w:val="0"/>
              <w:marBottom w:val="0"/>
              <w:divBdr>
                <w:top w:val="none" w:sz="0" w:space="0" w:color="auto"/>
                <w:left w:val="none" w:sz="0" w:space="0" w:color="auto"/>
                <w:bottom w:val="none" w:sz="0" w:space="0" w:color="auto"/>
                <w:right w:val="none" w:sz="0" w:space="0" w:color="auto"/>
              </w:divBdr>
            </w:div>
          </w:divsChild>
        </w:div>
        <w:div w:id="1475172304">
          <w:marLeft w:val="0"/>
          <w:marRight w:val="0"/>
          <w:marTop w:val="0"/>
          <w:marBottom w:val="0"/>
          <w:divBdr>
            <w:top w:val="none" w:sz="0" w:space="0" w:color="auto"/>
            <w:left w:val="none" w:sz="0" w:space="0" w:color="auto"/>
            <w:bottom w:val="none" w:sz="0" w:space="0" w:color="auto"/>
            <w:right w:val="none" w:sz="0" w:space="0" w:color="auto"/>
          </w:divBdr>
          <w:divsChild>
            <w:div w:id="712461136">
              <w:marLeft w:val="0"/>
              <w:marRight w:val="0"/>
              <w:marTop w:val="0"/>
              <w:marBottom w:val="0"/>
              <w:divBdr>
                <w:top w:val="none" w:sz="0" w:space="0" w:color="auto"/>
                <w:left w:val="none" w:sz="0" w:space="0" w:color="auto"/>
                <w:bottom w:val="none" w:sz="0" w:space="0" w:color="auto"/>
                <w:right w:val="none" w:sz="0" w:space="0" w:color="auto"/>
              </w:divBdr>
            </w:div>
          </w:divsChild>
        </w:div>
        <w:div w:id="1244072241">
          <w:marLeft w:val="0"/>
          <w:marRight w:val="0"/>
          <w:marTop w:val="0"/>
          <w:marBottom w:val="0"/>
          <w:divBdr>
            <w:top w:val="none" w:sz="0" w:space="0" w:color="auto"/>
            <w:left w:val="none" w:sz="0" w:space="0" w:color="auto"/>
            <w:bottom w:val="none" w:sz="0" w:space="0" w:color="auto"/>
            <w:right w:val="none" w:sz="0" w:space="0" w:color="auto"/>
          </w:divBdr>
          <w:divsChild>
            <w:div w:id="1490438208">
              <w:marLeft w:val="0"/>
              <w:marRight w:val="0"/>
              <w:marTop w:val="0"/>
              <w:marBottom w:val="0"/>
              <w:divBdr>
                <w:top w:val="none" w:sz="0" w:space="0" w:color="auto"/>
                <w:left w:val="none" w:sz="0" w:space="0" w:color="auto"/>
                <w:bottom w:val="none" w:sz="0" w:space="0" w:color="auto"/>
                <w:right w:val="none" w:sz="0" w:space="0" w:color="auto"/>
              </w:divBdr>
            </w:div>
          </w:divsChild>
        </w:div>
        <w:div w:id="1173641511">
          <w:marLeft w:val="0"/>
          <w:marRight w:val="0"/>
          <w:marTop w:val="0"/>
          <w:marBottom w:val="0"/>
          <w:divBdr>
            <w:top w:val="none" w:sz="0" w:space="0" w:color="auto"/>
            <w:left w:val="none" w:sz="0" w:space="0" w:color="auto"/>
            <w:bottom w:val="none" w:sz="0" w:space="0" w:color="auto"/>
            <w:right w:val="none" w:sz="0" w:space="0" w:color="auto"/>
          </w:divBdr>
          <w:divsChild>
            <w:div w:id="64049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2754">
      <w:bodyDiv w:val="1"/>
      <w:marLeft w:val="0"/>
      <w:marRight w:val="0"/>
      <w:marTop w:val="0"/>
      <w:marBottom w:val="0"/>
      <w:divBdr>
        <w:top w:val="none" w:sz="0" w:space="0" w:color="auto"/>
        <w:left w:val="none" w:sz="0" w:space="0" w:color="auto"/>
        <w:bottom w:val="none" w:sz="0" w:space="0" w:color="auto"/>
        <w:right w:val="none" w:sz="0" w:space="0" w:color="auto"/>
      </w:divBdr>
      <w:divsChild>
        <w:div w:id="5325798">
          <w:marLeft w:val="0"/>
          <w:marRight w:val="0"/>
          <w:marTop w:val="0"/>
          <w:marBottom w:val="0"/>
          <w:divBdr>
            <w:top w:val="none" w:sz="0" w:space="0" w:color="auto"/>
            <w:left w:val="none" w:sz="0" w:space="0" w:color="auto"/>
            <w:bottom w:val="none" w:sz="0" w:space="0" w:color="auto"/>
            <w:right w:val="none" w:sz="0" w:space="0" w:color="auto"/>
          </w:divBdr>
          <w:divsChild>
            <w:div w:id="1201747948">
              <w:marLeft w:val="0"/>
              <w:marRight w:val="0"/>
              <w:marTop w:val="0"/>
              <w:marBottom w:val="0"/>
              <w:divBdr>
                <w:top w:val="none" w:sz="0" w:space="0" w:color="auto"/>
                <w:left w:val="none" w:sz="0" w:space="0" w:color="auto"/>
                <w:bottom w:val="none" w:sz="0" w:space="0" w:color="auto"/>
                <w:right w:val="none" w:sz="0" w:space="0" w:color="auto"/>
              </w:divBdr>
            </w:div>
          </w:divsChild>
        </w:div>
        <w:div w:id="964701191">
          <w:marLeft w:val="0"/>
          <w:marRight w:val="0"/>
          <w:marTop w:val="0"/>
          <w:marBottom w:val="0"/>
          <w:divBdr>
            <w:top w:val="none" w:sz="0" w:space="0" w:color="auto"/>
            <w:left w:val="none" w:sz="0" w:space="0" w:color="auto"/>
            <w:bottom w:val="none" w:sz="0" w:space="0" w:color="auto"/>
            <w:right w:val="none" w:sz="0" w:space="0" w:color="auto"/>
          </w:divBdr>
          <w:divsChild>
            <w:div w:id="1530994525">
              <w:marLeft w:val="0"/>
              <w:marRight w:val="0"/>
              <w:marTop w:val="0"/>
              <w:marBottom w:val="0"/>
              <w:divBdr>
                <w:top w:val="none" w:sz="0" w:space="0" w:color="auto"/>
                <w:left w:val="none" w:sz="0" w:space="0" w:color="auto"/>
                <w:bottom w:val="none" w:sz="0" w:space="0" w:color="auto"/>
                <w:right w:val="none" w:sz="0" w:space="0" w:color="auto"/>
              </w:divBdr>
            </w:div>
          </w:divsChild>
        </w:div>
        <w:div w:id="1105151314">
          <w:marLeft w:val="0"/>
          <w:marRight w:val="0"/>
          <w:marTop w:val="0"/>
          <w:marBottom w:val="0"/>
          <w:divBdr>
            <w:top w:val="none" w:sz="0" w:space="0" w:color="auto"/>
            <w:left w:val="none" w:sz="0" w:space="0" w:color="auto"/>
            <w:bottom w:val="none" w:sz="0" w:space="0" w:color="auto"/>
            <w:right w:val="none" w:sz="0" w:space="0" w:color="auto"/>
          </w:divBdr>
          <w:divsChild>
            <w:div w:id="499590358">
              <w:marLeft w:val="0"/>
              <w:marRight w:val="0"/>
              <w:marTop w:val="0"/>
              <w:marBottom w:val="0"/>
              <w:divBdr>
                <w:top w:val="none" w:sz="0" w:space="0" w:color="auto"/>
                <w:left w:val="none" w:sz="0" w:space="0" w:color="auto"/>
                <w:bottom w:val="none" w:sz="0" w:space="0" w:color="auto"/>
                <w:right w:val="none" w:sz="0" w:space="0" w:color="auto"/>
              </w:divBdr>
            </w:div>
          </w:divsChild>
        </w:div>
        <w:div w:id="290283635">
          <w:marLeft w:val="0"/>
          <w:marRight w:val="0"/>
          <w:marTop w:val="0"/>
          <w:marBottom w:val="0"/>
          <w:divBdr>
            <w:top w:val="none" w:sz="0" w:space="0" w:color="auto"/>
            <w:left w:val="none" w:sz="0" w:space="0" w:color="auto"/>
            <w:bottom w:val="none" w:sz="0" w:space="0" w:color="auto"/>
            <w:right w:val="none" w:sz="0" w:space="0" w:color="auto"/>
          </w:divBdr>
          <w:divsChild>
            <w:div w:id="1942761873">
              <w:marLeft w:val="0"/>
              <w:marRight w:val="0"/>
              <w:marTop w:val="0"/>
              <w:marBottom w:val="0"/>
              <w:divBdr>
                <w:top w:val="none" w:sz="0" w:space="0" w:color="auto"/>
                <w:left w:val="none" w:sz="0" w:space="0" w:color="auto"/>
                <w:bottom w:val="none" w:sz="0" w:space="0" w:color="auto"/>
                <w:right w:val="none" w:sz="0" w:space="0" w:color="auto"/>
              </w:divBdr>
            </w:div>
          </w:divsChild>
        </w:div>
        <w:div w:id="837815336">
          <w:marLeft w:val="0"/>
          <w:marRight w:val="0"/>
          <w:marTop w:val="0"/>
          <w:marBottom w:val="0"/>
          <w:divBdr>
            <w:top w:val="none" w:sz="0" w:space="0" w:color="auto"/>
            <w:left w:val="none" w:sz="0" w:space="0" w:color="auto"/>
            <w:bottom w:val="none" w:sz="0" w:space="0" w:color="auto"/>
            <w:right w:val="none" w:sz="0" w:space="0" w:color="auto"/>
          </w:divBdr>
          <w:divsChild>
            <w:div w:id="10027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934577">
      <w:bodyDiv w:val="1"/>
      <w:marLeft w:val="0"/>
      <w:marRight w:val="0"/>
      <w:marTop w:val="0"/>
      <w:marBottom w:val="0"/>
      <w:divBdr>
        <w:top w:val="none" w:sz="0" w:space="0" w:color="auto"/>
        <w:left w:val="none" w:sz="0" w:space="0" w:color="auto"/>
        <w:bottom w:val="none" w:sz="0" w:space="0" w:color="auto"/>
        <w:right w:val="none" w:sz="0" w:space="0" w:color="auto"/>
      </w:divBdr>
      <w:divsChild>
        <w:div w:id="2078361014">
          <w:marLeft w:val="0"/>
          <w:marRight w:val="0"/>
          <w:marTop w:val="0"/>
          <w:marBottom w:val="0"/>
          <w:divBdr>
            <w:top w:val="none" w:sz="0" w:space="0" w:color="auto"/>
            <w:left w:val="none" w:sz="0" w:space="0" w:color="auto"/>
            <w:bottom w:val="none" w:sz="0" w:space="0" w:color="auto"/>
            <w:right w:val="none" w:sz="0" w:space="0" w:color="auto"/>
          </w:divBdr>
          <w:divsChild>
            <w:div w:id="2115396745">
              <w:marLeft w:val="0"/>
              <w:marRight w:val="0"/>
              <w:marTop w:val="0"/>
              <w:marBottom w:val="0"/>
              <w:divBdr>
                <w:top w:val="none" w:sz="0" w:space="0" w:color="auto"/>
                <w:left w:val="none" w:sz="0" w:space="0" w:color="auto"/>
                <w:bottom w:val="none" w:sz="0" w:space="0" w:color="auto"/>
                <w:right w:val="none" w:sz="0" w:space="0" w:color="auto"/>
              </w:divBdr>
            </w:div>
          </w:divsChild>
        </w:div>
        <w:div w:id="2128498158">
          <w:marLeft w:val="0"/>
          <w:marRight w:val="0"/>
          <w:marTop w:val="0"/>
          <w:marBottom w:val="0"/>
          <w:divBdr>
            <w:top w:val="none" w:sz="0" w:space="0" w:color="auto"/>
            <w:left w:val="none" w:sz="0" w:space="0" w:color="auto"/>
            <w:bottom w:val="none" w:sz="0" w:space="0" w:color="auto"/>
            <w:right w:val="none" w:sz="0" w:space="0" w:color="auto"/>
          </w:divBdr>
          <w:divsChild>
            <w:div w:id="20866856">
              <w:marLeft w:val="0"/>
              <w:marRight w:val="0"/>
              <w:marTop w:val="0"/>
              <w:marBottom w:val="0"/>
              <w:divBdr>
                <w:top w:val="none" w:sz="0" w:space="0" w:color="auto"/>
                <w:left w:val="none" w:sz="0" w:space="0" w:color="auto"/>
                <w:bottom w:val="none" w:sz="0" w:space="0" w:color="auto"/>
                <w:right w:val="none" w:sz="0" w:space="0" w:color="auto"/>
              </w:divBdr>
            </w:div>
          </w:divsChild>
        </w:div>
        <w:div w:id="1704136450">
          <w:marLeft w:val="0"/>
          <w:marRight w:val="0"/>
          <w:marTop w:val="0"/>
          <w:marBottom w:val="0"/>
          <w:divBdr>
            <w:top w:val="none" w:sz="0" w:space="0" w:color="auto"/>
            <w:left w:val="none" w:sz="0" w:space="0" w:color="auto"/>
            <w:bottom w:val="none" w:sz="0" w:space="0" w:color="auto"/>
            <w:right w:val="none" w:sz="0" w:space="0" w:color="auto"/>
          </w:divBdr>
          <w:divsChild>
            <w:div w:id="1195997882">
              <w:marLeft w:val="0"/>
              <w:marRight w:val="0"/>
              <w:marTop w:val="0"/>
              <w:marBottom w:val="0"/>
              <w:divBdr>
                <w:top w:val="none" w:sz="0" w:space="0" w:color="auto"/>
                <w:left w:val="none" w:sz="0" w:space="0" w:color="auto"/>
                <w:bottom w:val="none" w:sz="0" w:space="0" w:color="auto"/>
                <w:right w:val="none" w:sz="0" w:space="0" w:color="auto"/>
              </w:divBdr>
            </w:div>
          </w:divsChild>
        </w:div>
        <w:div w:id="34896154">
          <w:marLeft w:val="0"/>
          <w:marRight w:val="0"/>
          <w:marTop w:val="0"/>
          <w:marBottom w:val="0"/>
          <w:divBdr>
            <w:top w:val="none" w:sz="0" w:space="0" w:color="auto"/>
            <w:left w:val="none" w:sz="0" w:space="0" w:color="auto"/>
            <w:bottom w:val="none" w:sz="0" w:space="0" w:color="auto"/>
            <w:right w:val="none" w:sz="0" w:space="0" w:color="auto"/>
          </w:divBdr>
          <w:divsChild>
            <w:div w:id="1056854395">
              <w:marLeft w:val="0"/>
              <w:marRight w:val="0"/>
              <w:marTop w:val="0"/>
              <w:marBottom w:val="0"/>
              <w:divBdr>
                <w:top w:val="none" w:sz="0" w:space="0" w:color="auto"/>
                <w:left w:val="none" w:sz="0" w:space="0" w:color="auto"/>
                <w:bottom w:val="none" w:sz="0" w:space="0" w:color="auto"/>
                <w:right w:val="none" w:sz="0" w:space="0" w:color="auto"/>
              </w:divBdr>
            </w:div>
          </w:divsChild>
        </w:div>
        <w:div w:id="1576621748">
          <w:marLeft w:val="0"/>
          <w:marRight w:val="0"/>
          <w:marTop w:val="0"/>
          <w:marBottom w:val="0"/>
          <w:divBdr>
            <w:top w:val="none" w:sz="0" w:space="0" w:color="auto"/>
            <w:left w:val="none" w:sz="0" w:space="0" w:color="auto"/>
            <w:bottom w:val="none" w:sz="0" w:space="0" w:color="auto"/>
            <w:right w:val="none" w:sz="0" w:space="0" w:color="auto"/>
          </w:divBdr>
          <w:divsChild>
            <w:div w:id="1728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81770">
      <w:bodyDiv w:val="1"/>
      <w:marLeft w:val="0"/>
      <w:marRight w:val="0"/>
      <w:marTop w:val="0"/>
      <w:marBottom w:val="0"/>
      <w:divBdr>
        <w:top w:val="none" w:sz="0" w:space="0" w:color="auto"/>
        <w:left w:val="none" w:sz="0" w:space="0" w:color="auto"/>
        <w:bottom w:val="none" w:sz="0" w:space="0" w:color="auto"/>
        <w:right w:val="none" w:sz="0" w:space="0" w:color="auto"/>
      </w:divBdr>
      <w:divsChild>
        <w:div w:id="1080760389">
          <w:marLeft w:val="0"/>
          <w:marRight w:val="0"/>
          <w:marTop w:val="0"/>
          <w:marBottom w:val="0"/>
          <w:divBdr>
            <w:top w:val="none" w:sz="0" w:space="0" w:color="auto"/>
            <w:left w:val="none" w:sz="0" w:space="0" w:color="auto"/>
            <w:bottom w:val="none" w:sz="0" w:space="0" w:color="auto"/>
            <w:right w:val="none" w:sz="0" w:space="0" w:color="auto"/>
          </w:divBdr>
          <w:divsChild>
            <w:div w:id="1441607882">
              <w:marLeft w:val="0"/>
              <w:marRight w:val="0"/>
              <w:marTop w:val="0"/>
              <w:marBottom w:val="0"/>
              <w:divBdr>
                <w:top w:val="none" w:sz="0" w:space="0" w:color="auto"/>
                <w:left w:val="none" w:sz="0" w:space="0" w:color="auto"/>
                <w:bottom w:val="none" w:sz="0" w:space="0" w:color="auto"/>
                <w:right w:val="none" w:sz="0" w:space="0" w:color="auto"/>
              </w:divBdr>
            </w:div>
          </w:divsChild>
        </w:div>
        <w:div w:id="2001809126">
          <w:marLeft w:val="0"/>
          <w:marRight w:val="0"/>
          <w:marTop w:val="0"/>
          <w:marBottom w:val="0"/>
          <w:divBdr>
            <w:top w:val="none" w:sz="0" w:space="0" w:color="auto"/>
            <w:left w:val="none" w:sz="0" w:space="0" w:color="auto"/>
            <w:bottom w:val="none" w:sz="0" w:space="0" w:color="auto"/>
            <w:right w:val="none" w:sz="0" w:space="0" w:color="auto"/>
          </w:divBdr>
          <w:divsChild>
            <w:div w:id="763502611">
              <w:marLeft w:val="0"/>
              <w:marRight w:val="0"/>
              <w:marTop w:val="0"/>
              <w:marBottom w:val="0"/>
              <w:divBdr>
                <w:top w:val="none" w:sz="0" w:space="0" w:color="auto"/>
                <w:left w:val="none" w:sz="0" w:space="0" w:color="auto"/>
                <w:bottom w:val="none" w:sz="0" w:space="0" w:color="auto"/>
                <w:right w:val="none" w:sz="0" w:space="0" w:color="auto"/>
              </w:divBdr>
            </w:div>
          </w:divsChild>
        </w:div>
        <w:div w:id="863403928">
          <w:marLeft w:val="0"/>
          <w:marRight w:val="0"/>
          <w:marTop w:val="0"/>
          <w:marBottom w:val="0"/>
          <w:divBdr>
            <w:top w:val="none" w:sz="0" w:space="0" w:color="auto"/>
            <w:left w:val="none" w:sz="0" w:space="0" w:color="auto"/>
            <w:bottom w:val="none" w:sz="0" w:space="0" w:color="auto"/>
            <w:right w:val="none" w:sz="0" w:space="0" w:color="auto"/>
          </w:divBdr>
          <w:divsChild>
            <w:div w:id="1366785775">
              <w:marLeft w:val="0"/>
              <w:marRight w:val="0"/>
              <w:marTop w:val="0"/>
              <w:marBottom w:val="0"/>
              <w:divBdr>
                <w:top w:val="none" w:sz="0" w:space="0" w:color="auto"/>
                <w:left w:val="none" w:sz="0" w:space="0" w:color="auto"/>
                <w:bottom w:val="none" w:sz="0" w:space="0" w:color="auto"/>
                <w:right w:val="none" w:sz="0" w:space="0" w:color="auto"/>
              </w:divBdr>
            </w:div>
          </w:divsChild>
        </w:div>
        <w:div w:id="50351090">
          <w:marLeft w:val="0"/>
          <w:marRight w:val="0"/>
          <w:marTop w:val="0"/>
          <w:marBottom w:val="0"/>
          <w:divBdr>
            <w:top w:val="none" w:sz="0" w:space="0" w:color="auto"/>
            <w:left w:val="none" w:sz="0" w:space="0" w:color="auto"/>
            <w:bottom w:val="none" w:sz="0" w:space="0" w:color="auto"/>
            <w:right w:val="none" w:sz="0" w:space="0" w:color="auto"/>
          </w:divBdr>
          <w:divsChild>
            <w:div w:id="94251498">
              <w:marLeft w:val="0"/>
              <w:marRight w:val="0"/>
              <w:marTop w:val="0"/>
              <w:marBottom w:val="0"/>
              <w:divBdr>
                <w:top w:val="none" w:sz="0" w:space="0" w:color="auto"/>
                <w:left w:val="none" w:sz="0" w:space="0" w:color="auto"/>
                <w:bottom w:val="none" w:sz="0" w:space="0" w:color="auto"/>
                <w:right w:val="none" w:sz="0" w:space="0" w:color="auto"/>
              </w:divBdr>
            </w:div>
          </w:divsChild>
        </w:div>
        <w:div w:id="1936673816">
          <w:marLeft w:val="0"/>
          <w:marRight w:val="0"/>
          <w:marTop w:val="0"/>
          <w:marBottom w:val="0"/>
          <w:divBdr>
            <w:top w:val="none" w:sz="0" w:space="0" w:color="auto"/>
            <w:left w:val="none" w:sz="0" w:space="0" w:color="auto"/>
            <w:bottom w:val="none" w:sz="0" w:space="0" w:color="auto"/>
            <w:right w:val="none" w:sz="0" w:space="0" w:color="auto"/>
          </w:divBdr>
          <w:divsChild>
            <w:div w:id="77944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89393">
      <w:bodyDiv w:val="1"/>
      <w:marLeft w:val="0"/>
      <w:marRight w:val="0"/>
      <w:marTop w:val="0"/>
      <w:marBottom w:val="0"/>
      <w:divBdr>
        <w:top w:val="none" w:sz="0" w:space="0" w:color="auto"/>
        <w:left w:val="none" w:sz="0" w:space="0" w:color="auto"/>
        <w:bottom w:val="none" w:sz="0" w:space="0" w:color="auto"/>
        <w:right w:val="none" w:sz="0" w:space="0" w:color="auto"/>
      </w:divBdr>
      <w:divsChild>
        <w:div w:id="818807219">
          <w:marLeft w:val="0"/>
          <w:marRight w:val="0"/>
          <w:marTop w:val="0"/>
          <w:marBottom w:val="0"/>
          <w:divBdr>
            <w:top w:val="none" w:sz="0" w:space="0" w:color="auto"/>
            <w:left w:val="none" w:sz="0" w:space="0" w:color="auto"/>
            <w:bottom w:val="none" w:sz="0" w:space="0" w:color="auto"/>
            <w:right w:val="none" w:sz="0" w:space="0" w:color="auto"/>
          </w:divBdr>
          <w:divsChild>
            <w:div w:id="1286697022">
              <w:marLeft w:val="0"/>
              <w:marRight w:val="0"/>
              <w:marTop w:val="0"/>
              <w:marBottom w:val="0"/>
              <w:divBdr>
                <w:top w:val="none" w:sz="0" w:space="0" w:color="auto"/>
                <w:left w:val="none" w:sz="0" w:space="0" w:color="auto"/>
                <w:bottom w:val="none" w:sz="0" w:space="0" w:color="auto"/>
                <w:right w:val="none" w:sz="0" w:space="0" w:color="auto"/>
              </w:divBdr>
            </w:div>
          </w:divsChild>
        </w:div>
        <w:div w:id="140006916">
          <w:marLeft w:val="0"/>
          <w:marRight w:val="0"/>
          <w:marTop w:val="0"/>
          <w:marBottom w:val="0"/>
          <w:divBdr>
            <w:top w:val="none" w:sz="0" w:space="0" w:color="auto"/>
            <w:left w:val="none" w:sz="0" w:space="0" w:color="auto"/>
            <w:bottom w:val="none" w:sz="0" w:space="0" w:color="auto"/>
            <w:right w:val="none" w:sz="0" w:space="0" w:color="auto"/>
          </w:divBdr>
          <w:divsChild>
            <w:div w:id="1101073692">
              <w:marLeft w:val="0"/>
              <w:marRight w:val="0"/>
              <w:marTop w:val="0"/>
              <w:marBottom w:val="0"/>
              <w:divBdr>
                <w:top w:val="none" w:sz="0" w:space="0" w:color="auto"/>
                <w:left w:val="none" w:sz="0" w:space="0" w:color="auto"/>
                <w:bottom w:val="none" w:sz="0" w:space="0" w:color="auto"/>
                <w:right w:val="none" w:sz="0" w:space="0" w:color="auto"/>
              </w:divBdr>
            </w:div>
          </w:divsChild>
        </w:div>
        <w:div w:id="2120829023">
          <w:marLeft w:val="0"/>
          <w:marRight w:val="0"/>
          <w:marTop w:val="0"/>
          <w:marBottom w:val="0"/>
          <w:divBdr>
            <w:top w:val="none" w:sz="0" w:space="0" w:color="auto"/>
            <w:left w:val="none" w:sz="0" w:space="0" w:color="auto"/>
            <w:bottom w:val="none" w:sz="0" w:space="0" w:color="auto"/>
            <w:right w:val="none" w:sz="0" w:space="0" w:color="auto"/>
          </w:divBdr>
          <w:divsChild>
            <w:div w:id="1807044006">
              <w:marLeft w:val="0"/>
              <w:marRight w:val="0"/>
              <w:marTop w:val="0"/>
              <w:marBottom w:val="0"/>
              <w:divBdr>
                <w:top w:val="none" w:sz="0" w:space="0" w:color="auto"/>
                <w:left w:val="none" w:sz="0" w:space="0" w:color="auto"/>
                <w:bottom w:val="none" w:sz="0" w:space="0" w:color="auto"/>
                <w:right w:val="none" w:sz="0" w:space="0" w:color="auto"/>
              </w:divBdr>
            </w:div>
          </w:divsChild>
        </w:div>
        <w:div w:id="460074881">
          <w:marLeft w:val="0"/>
          <w:marRight w:val="0"/>
          <w:marTop w:val="0"/>
          <w:marBottom w:val="0"/>
          <w:divBdr>
            <w:top w:val="none" w:sz="0" w:space="0" w:color="auto"/>
            <w:left w:val="none" w:sz="0" w:space="0" w:color="auto"/>
            <w:bottom w:val="none" w:sz="0" w:space="0" w:color="auto"/>
            <w:right w:val="none" w:sz="0" w:space="0" w:color="auto"/>
          </w:divBdr>
          <w:divsChild>
            <w:div w:id="287663996">
              <w:marLeft w:val="0"/>
              <w:marRight w:val="0"/>
              <w:marTop w:val="0"/>
              <w:marBottom w:val="0"/>
              <w:divBdr>
                <w:top w:val="none" w:sz="0" w:space="0" w:color="auto"/>
                <w:left w:val="none" w:sz="0" w:space="0" w:color="auto"/>
                <w:bottom w:val="none" w:sz="0" w:space="0" w:color="auto"/>
                <w:right w:val="none" w:sz="0" w:space="0" w:color="auto"/>
              </w:divBdr>
            </w:div>
          </w:divsChild>
        </w:div>
        <w:div w:id="1291471346">
          <w:marLeft w:val="0"/>
          <w:marRight w:val="0"/>
          <w:marTop w:val="0"/>
          <w:marBottom w:val="0"/>
          <w:divBdr>
            <w:top w:val="none" w:sz="0" w:space="0" w:color="auto"/>
            <w:left w:val="none" w:sz="0" w:space="0" w:color="auto"/>
            <w:bottom w:val="none" w:sz="0" w:space="0" w:color="auto"/>
            <w:right w:val="none" w:sz="0" w:space="0" w:color="auto"/>
          </w:divBdr>
          <w:divsChild>
            <w:div w:id="11687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879">
      <w:bodyDiv w:val="1"/>
      <w:marLeft w:val="0"/>
      <w:marRight w:val="0"/>
      <w:marTop w:val="0"/>
      <w:marBottom w:val="0"/>
      <w:divBdr>
        <w:top w:val="none" w:sz="0" w:space="0" w:color="auto"/>
        <w:left w:val="none" w:sz="0" w:space="0" w:color="auto"/>
        <w:bottom w:val="none" w:sz="0" w:space="0" w:color="auto"/>
        <w:right w:val="none" w:sz="0" w:space="0" w:color="auto"/>
      </w:divBdr>
      <w:divsChild>
        <w:div w:id="68625583">
          <w:marLeft w:val="0"/>
          <w:marRight w:val="0"/>
          <w:marTop w:val="0"/>
          <w:marBottom w:val="0"/>
          <w:divBdr>
            <w:top w:val="none" w:sz="0" w:space="0" w:color="auto"/>
            <w:left w:val="none" w:sz="0" w:space="0" w:color="auto"/>
            <w:bottom w:val="none" w:sz="0" w:space="0" w:color="auto"/>
            <w:right w:val="none" w:sz="0" w:space="0" w:color="auto"/>
          </w:divBdr>
          <w:divsChild>
            <w:div w:id="2069373754">
              <w:marLeft w:val="0"/>
              <w:marRight w:val="0"/>
              <w:marTop w:val="0"/>
              <w:marBottom w:val="0"/>
              <w:divBdr>
                <w:top w:val="none" w:sz="0" w:space="0" w:color="auto"/>
                <w:left w:val="none" w:sz="0" w:space="0" w:color="auto"/>
                <w:bottom w:val="none" w:sz="0" w:space="0" w:color="auto"/>
                <w:right w:val="none" w:sz="0" w:space="0" w:color="auto"/>
              </w:divBdr>
            </w:div>
          </w:divsChild>
        </w:div>
        <w:div w:id="1879778907">
          <w:marLeft w:val="0"/>
          <w:marRight w:val="0"/>
          <w:marTop w:val="0"/>
          <w:marBottom w:val="0"/>
          <w:divBdr>
            <w:top w:val="none" w:sz="0" w:space="0" w:color="auto"/>
            <w:left w:val="none" w:sz="0" w:space="0" w:color="auto"/>
            <w:bottom w:val="none" w:sz="0" w:space="0" w:color="auto"/>
            <w:right w:val="none" w:sz="0" w:space="0" w:color="auto"/>
          </w:divBdr>
          <w:divsChild>
            <w:div w:id="1741639862">
              <w:marLeft w:val="0"/>
              <w:marRight w:val="0"/>
              <w:marTop w:val="0"/>
              <w:marBottom w:val="0"/>
              <w:divBdr>
                <w:top w:val="none" w:sz="0" w:space="0" w:color="auto"/>
                <w:left w:val="none" w:sz="0" w:space="0" w:color="auto"/>
                <w:bottom w:val="none" w:sz="0" w:space="0" w:color="auto"/>
                <w:right w:val="none" w:sz="0" w:space="0" w:color="auto"/>
              </w:divBdr>
            </w:div>
          </w:divsChild>
        </w:div>
        <w:div w:id="235436083">
          <w:marLeft w:val="0"/>
          <w:marRight w:val="0"/>
          <w:marTop w:val="0"/>
          <w:marBottom w:val="0"/>
          <w:divBdr>
            <w:top w:val="none" w:sz="0" w:space="0" w:color="auto"/>
            <w:left w:val="none" w:sz="0" w:space="0" w:color="auto"/>
            <w:bottom w:val="none" w:sz="0" w:space="0" w:color="auto"/>
            <w:right w:val="none" w:sz="0" w:space="0" w:color="auto"/>
          </w:divBdr>
          <w:divsChild>
            <w:div w:id="75173372">
              <w:marLeft w:val="0"/>
              <w:marRight w:val="0"/>
              <w:marTop w:val="0"/>
              <w:marBottom w:val="0"/>
              <w:divBdr>
                <w:top w:val="none" w:sz="0" w:space="0" w:color="auto"/>
                <w:left w:val="none" w:sz="0" w:space="0" w:color="auto"/>
                <w:bottom w:val="none" w:sz="0" w:space="0" w:color="auto"/>
                <w:right w:val="none" w:sz="0" w:space="0" w:color="auto"/>
              </w:divBdr>
            </w:div>
          </w:divsChild>
        </w:div>
        <w:div w:id="1139807439">
          <w:marLeft w:val="0"/>
          <w:marRight w:val="0"/>
          <w:marTop w:val="0"/>
          <w:marBottom w:val="0"/>
          <w:divBdr>
            <w:top w:val="none" w:sz="0" w:space="0" w:color="auto"/>
            <w:left w:val="none" w:sz="0" w:space="0" w:color="auto"/>
            <w:bottom w:val="none" w:sz="0" w:space="0" w:color="auto"/>
            <w:right w:val="none" w:sz="0" w:space="0" w:color="auto"/>
          </w:divBdr>
          <w:divsChild>
            <w:div w:id="1736122729">
              <w:marLeft w:val="0"/>
              <w:marRight w:val="0"/>
              <w:marTop w:val="0"/>
              <w:marBottom w:val="0"/>
              <w:divBdr>
                <w:top w:val="none" w:sz="0" w:space="0" w:color="auto"/>
                <w:left w:val="none" w:sz="0" w:space="0" w:color="auto"/>
                <w:bottom w:val="none" w:sz="0" w:space="0" w:color="auto"/>
                <w:right w:val="none" w:sz="0" w:space="0" w:color="auto"/>
              </w:divBdr>
            </w:div>
          </w:divsChild>
        </w:div>
        <w:div w:id="535971117">
          <w:marLeft w:val="0"/>
          <w:marRight w:val="0"/>
          <w:marTop w:val="0"/>
          <w:marBottom w:val="0"/>
          <w:divBdr>
            <w:top w:val="none" w:sz="0" w:space="0" w:color="auto"/>
            <w:left w:val="none" w:sz="0" w:space="0" w:color="auto"/>
            <w:bottom w:val="none" w:sz="0" w:space="0" w:color="auto"/>
            <w:right w:val="none" w:sz="0" w:space="0" w:color="auto"/>
          </w:divBdr>
          <w:divsChild>
            <w:div w:id="159832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99715">
      <w:bodyDiv w:val="1"/>
      <w:marLeft w:val="0"/>
      <w:marRight w:val="0"/>
      <w:marTop w:val="0"/>
      <w:marBottom w:val="0"/>
      <w:divBdr>
        <w:top w:val="none" w:sz="0" w:space="0" w:color="auto"/>
        <w:left w:val="none" w:sz="0" w:space="0" w:color="auto"/>
        <w:bottom w:val="none" w:sz="0" w:space="0" w:color="auto"/>
        <w:right w:val="none" w:sz="0" w:space="0" w:color="auto"/>
      </w:divBdr>
      <w:divsChild>
        <w:div w:id="1759910001">
          <w:marLeft w:val="0"/>
          <w:marRight w:val="0"/>
          <w:marTop w:val="0"/>
          <w:marBottom w:val="0"/>
          <w:divBdr>
            <w:top w:val="none" w:sz="0" w:space="0" w:color="auto"/>
            <w:left w:val="none" w:sz="0" w:space="0" w:color="auto"/>
            <w:bottom w:val="none" w:sz="0" w:space="0" w:color="auto"/>
            <w:right w:val="none" w:sz="0" w:space="0" w:color="auto"/>
          </w:divBdr>
          <w:divsChild>
            <w:div w:id="1177309309">
              <w:marLeft w:val="0"/>
              <w:marRight w:val="0"/>
              <w:marTop w:val="0"/>
              <w:marBottom w:val="0"/>
              <w:divBdr>
                <w:top w:val="none" w:sz="0" w:space="0" w:color="auto"/>
                <w:left w:val="none" w:sz="0" w:space="0" w:color="auto"/>
                <w:bottom w:val="none" w:sz="0" w:space="0" w:color="auto"/>
                <w:right w:val="none" w:sz="0" w:space="0" w:color="auto"/>
              </w:divBdr>
            </w:div>
          </w:divsChild>
        </w:div>
        <w:div w:id="1709601707">
          <w:marLeft w:val="0"/>
          <w:marRight w:val="0"/>
          <w:marTop w:val="0"/>
          <w:marBottom w:val="0"/>
          <w:divBdr>
            <w:top w:val="none" w:sz="0" w:space="0" w:color="auto"/>
            <w:left w:val="none" w:sz="0" w:space="0" w:color="auto"/>
            <w:bottom w:val="none" w:sz="0" w:space="0" w:color="auto"/>
            <w:right w:val="none" w:sz="0" w:space="0" w:color="auto"/>
          </w:divBdr>
          <w:divsChild>
            <w:div w:id="1066958246">
              <w:marLeft w:val="0"/>
              <w:marRight w:val="0"/>
              <w:marTop w:val="0"/>
              <w:marBottom w:val="0"/>
              <w:divBdr>
                <w:top w:val="none" w:sz="0" w:space="0" w:color="auto"/>
                <w:left w:val="none" w:sz="0" w:space="0" w:color="auto"/>
                <w:bottom w:val="none" w:sz="0" w:space="0" w:color="auto"/>
                <w:right w:val="none" w:sz="0" w:space="0" w:color="auto"/>
              </w:divBdr>
            </w:div>
          </w:divsChild>
        </w:div>
        <w:div w:id="1489204143">
          <w:marLeft w:val="0"/>
          <w:marRight w:val="0"/>
          <w:marTop w:val="0"/>
          <w:marBottom w:val="0"/>
          <w:divBdr>
            <w:top w:val="none" w:sz="0" w:space="0" w:color="auto"/>
            <w:left w:val="none" w:sz="0" w:space="0" w:color="auto"/>
            <w:bottom w:val="none" w:sz="0" w:space="0" w:color="auto"/>
            <w:right w:val="none" w:sz="0" w:space="0" w:color="auto"/>
          </w:divBdr>
          <w:divsChild>
            <w:div w:id="234558748">
              <w:marLeft w:val="0"/>
              <w:marRight w:val="0"/>
              <w:marTop w:val="0"/>
              <w:marBottom w:val="0"/>
              <w:divBdr>
                <w:top w:val="none" w:sz="0" w:space="0" w:color="auto"/>
                <w:left w:val="none" w:sz="0" w:space="0" w:color="auto"/>
                <w:bottom w:val="none" w:sz="0" w:space="0" w:color="auto"/>
                <w:right w:val="none" w:sz="0" w:space="0" w:color="auto"/>
              </w:divBdr>
            </w:div>
          </w:divsChild>
        </w:div>
        <w:div w:id="1913081692">
          <w:marLeft w:val="0"/>
          <w:marRight w:val="0"/>
          <w:marTop w:val="0"/>
          <w:marBottom w:val="0"/>
          <w:divBdr>
            <w:top w:val="none" w:sz="0" w:space="0" w:color="auto"/>
            <w:left w:val="none" w:sz="0" w:space="0" w:color="auto"/>
            <w:bottom w:val="none" w:sz="0" w:space="0" w:color="auto"/>
            <w:right w:val="none" w:sz="0" w:space="0" w:color="auto"/>
          </w:divBdr>
          <w:divsChild>
            <w:div w:id="505825121">
              <w:marLeft w:val="0"/>
              <w:marRight w:val="0"/>
              <w:marTop w:val="0"/>
              <w:marBottom w:val="0"/>
              <w:divBdr>
                <w:top w:val="none" w:sz="0" w:space="0" w:color="auto"/>
                <w:left w:val="none" w:sz="0" w:space="0" w:color="auto"/>
                <w:bottom w:val="none" w:sz="0" w:space="0" w:color="auto"/>
                <w:right w:val="none" w:sz="0" w:space="0" w:color="auto"/>
              </w:divBdr>
            </w:div>
          </w:divsChild>
        </w:div>
        <w:div w:id="969363854">
          <w:marLeft w:val="0"/>
          <w:marRight w:val="0"/>
          <w:marTop w:val="0"/>
          <w:marBottom w:val="0"/>
          <w:divBdr>
            <w:top w:val="none" w:sz="0" w:space="0" w:color="auto"/>
            <w:left w:val="none" w:sz="0" w:space="0" w:color="auto"/>
            <w:bottom w:val="none" w:sz="0" w:space="0" w:color="auto"/>
            <w:right w:val="none" w:sz="0" w:space="0" w:color="auto"/>
          </w:divBdr>
          <w:divsChild>
            <w:div w:id="41716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51059">
      <w:bodyDiv w:val="1"/>
      <w:marLeft w:val="0"/>
      <w:marRight w:val="0"/>
      <w:marTop w:val="0"/>
      <w:marBottom w:val="0"/>
      <w:divBdr>
        <w:top w:val="none" w:sz="0" w:space="0" w:color="auto"/>
        <w:left w:val="none" w:sz="0" w:space="0" w:color="auto"/>
        <w:bottom w:val="none" w:sz="0" w:space="0" w:color="auto"/>
        <w:right w:val="none" w:sz="0" w:space="0" w:color="auto"/>
      </w:divBdr>
      <w:divsChild>
        <w:div w:id="315767059">
          <w:marLeft w:val="0"/>
          <w:marRight w:val="0"/>
          <w:marTop w:val="0"/>
          <w:marBottom w:val="0"/>
          <w:divBdr>
            <w:top w:val="none" w:sz="0" w:space="0" w:color="auto"/>
            <w:left w:val="none" w:sz="0" w:space="0" w:color="auto"/>
            <w:bottom w:val="none" w:sz="0" w:space="0" w:color="auto"/>
            <w:right w:val="none" w:sz="0" w:space="0" w:color="auto"/>
          </w:divBdr>
          <w:divsChild>
            <w:div w:id="1871607393">
              <w:marLeft w:val="0"/>
              <w:marRight w:val="0"/>
              <w:marTop w:val="0"/>
              <w:marBottom w:val="0"/>
              <w:divBdr>
                <w:top w:val="none" w:sz="0" w:space="0" w:color="auto"/>
                <w:left w:val="none" w:sz="0" w:space="0" w:color="auto"/>
                <w:bottom w:val="none" w:sz="0" w:space="0" w:color="auto"/>
                <w:right w:val="none" w:sz="0" w:space="0" w:color="auto"/>
              </w:divBdr>
            </w:div>
          </w:divsChild>
        </w:div>
        <w:div w:id="1058355659">
          <w:marLeft w:val="0"/>
          <w:marRight w:val="0"/>
          <w:marTop w:val="0"/>
          <w:marBottom w:val="0"/>
          <w:divBdr>
            <w:top w:val="none" w:sz="0" w:space="0" w:color="auto"/>
            <w:left w:val="none" w:sz="0" w:space="0" w:color="auto"/>
            <w:bottom w:val="none" w:sz="0" w:space="0" w:color="auto"/>
            <w:right w:val="none" w:sz="0" w:space="0" w:color="auto"/>
          </w:divBdr>
          <w:divsChild>
            <w:div w:id="656956577">
              <w:marLeft w:val="0"/>
              <w:marRight w:val="0"/>
              <w:marTop w:val="0"/>
              <w:marBottom w:val="0"/>
              <w:divBdr>
                <w:top w:val="none" w:sz="0" w:space="0" w:color="auto"/>
                <w:left w:val="none" w:sz="0" w:space="0" w:color="auto"/>
                <w:bottom w:val="none" w:sz="0" w:space="0" w:color="auto"/>
                <w:right w:val="none" w:sz="0" w:space="0" w:color="auto"/>
              </w:divBdr>
            </w:div>
          </w:divsChild>
        </w:div>
        <w:div w:id="1091269896">
          <w:marLeft w:val="0"/>
          <w:marRight w:val="0"/>
          <w:marTop w:val="0"/>
          <w:marBottom w:val="0"/>
          <w:divBdr>
            <w:top w:val="none" w:sz="0" w:space="0" w:color="auto"/>
            <w:left w:val="none" w:sz="0" w:space="0" w:color="auto"/>
            <w:bottom w:val="none" w:sz="0" w:space="0" w:color="auto"/>
            <w:right w:val="none" w:sz="0" w:space="0" w:color="auto"/>
          </w:divBdr>
          <w:divsChild>
            <w:div w:id="951206391">
              <w:marLeft w:val="0"/>
              <w:marRight w:val="0"/>
              <w:marTop w:val="0"/>
              <w:marBottom w:val="0"/>
              <w:divBdr>
                <w:top w:val="none" w:sz="0" w:space="0" w:color="auto"/>
                <w:left w:val="none" w:sz="0" w:space="0" w:color="auto"/>
                <w:bottom w:val="none" w:sz="0" w:space="0" w:color="auto"/>
                <w:right w:val="none" w:sz="0" w:space="0" w:color="auto"/>
              </w:divBdr>
            </w:div>
          </w:divsChild>
        </w:div>
        <w:div w:id="1275020793">
          <w:marLeft w:val="0"/>
          <w:marRight w:val="0"/>
          <w:marTop w:val="0"/>
          <w:marBottom w:val="0"/>
          <w:divBdr>
            <w:top w:val="none" w:sz="0" w:space="0" w:color="auto"/>
            <w:left w:val="none" w:sz="0" w:space="0" w:color="auto"/>
            <w:bottom w:val="none" w:sz="0" w:space="0" w:color="auto"/>
            <w:right w:val="none" w:sz="0" w:space="0" w:color="auto"/>
          </w:divBdr>
          <w:divsChild>
            <w:div w:id="1349140243">
              <w:marLeft w:val="0"/>
              <w:marRight w:val="0"/>
              <w:marTop w:val="0"/>
              <w:marBottom w:val="0"/>
              <w:divBdr>
                <w:top w:val="none" w:sz="0" w:space="0" w:color="auto"/>
                <w:left w:val="none" w:sz="0" w:space="0" w:color="auto"/>
                <w:bottom w:val="none" w:sz="0" w:space="0" w:color="auto"/>
                <w:right w:val="none" w:sz="0" w:space="0" w:color="auto"/>
              </w:divBdr>
            </w:div>
          </w:divsChild>
        </w:div>
        <w:div w:id="1784961056">
          <w:marLeft w:val="0"/>
          <w:marRight w:val="0"/>
          <w:marTop w:val="0"/>
          <w:marBottom w:val="0"/>
          <w:divBdr>
            <w:top w:val="none" w:sz="0" w:space="0" w:color="auto"/>
            <w:left w:val="none" w:sz="0" w:space="0" w:color="auto"/>
            <w:bottom w:val="none" w:sz="0" w:space="0" w:color="auto"/>
            <w:right w:val="none" w:sz="0" w:space="0" w:color="auto"/>
          </w:divBdr>
          <w:divsChild>
            <w:div w:id="1070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77701">
      <w:bodyDiv w:val="1"/>
      <w:marLeft w:val="0"/>
      <w:marRight w:val="0"/>
      <w:marTop w:val="0"/>
      <w:marBottom w:val="0"/>
      <w:divBdr>
        <w:top w:val="none" w:sz="0" w:space="0" w:color="auto"/>
        <w:left w:val="none" w:sz="0" w:space="0" w:color="auto"/>
        <w:bottom w:val="none" w:sz="0" w:space="0" w:color="auto"/>
        <w:right w:val="none" w:sz="0" w:space="0" w:color="auto"/>
      </w:divBdr>
      <w:divsChild>
        <w:div w:id="309402431">
          <w:marLeft w:val="0"/>
          <w:marRight w:val="0"/>
          <w:marTop w:val="0"/>
          <w:marBottom w:val="0"/>
          <w:divBdr>
            <w:top w:val="none" w:sz="0" w:space="0" w:color="auto"/>
            <w:left w:val="none" w:sz="0" w:space="0" w:color="auto"/>
            <w:bottom w:val="none" w:sz="0" w:space="0" w:color="auto"/>
            <w:right w:val="none" w:sz="0" w:space="0" w:color="auto"/>
          </w:divBdr>
          <w:divsChild>
            <w:div w:id="1623876759">
              <w:marLeft w:val="0"/>
              <w:marRight w:val="0"/>
              <w:marTop w:val="0"/>
              <w:marBottom w:val="0"/>
              <w:divBdr>
                <w:top w:val="none" w:sz="0" w:space="0" w:color="auto"/>
                <w:left w:val="none" w:sz="0" w:space="0" w:color="auto"/>
                <w:bottom w:val="none" w:sz="0" w:space="0" w:color="auto"/>
                <w:right w:val="none" w:sz="0" w:space="0" w:color="auto"/>
              </w:divBdr>
            </w:div>
          </w:divsChild>
        </w:div>
        <w:div w:id="111753264">
          <w:marLeft w:val="0"/>
          <w:marRight w:val="0"/>
          <w:marTop w:val="0"/>
          <w:marBottom w:val="0"/>
          <w:divBdr>
            <w:top w:val="none" w:sz="0" w:space="0" w:color="auto"/>
            <w:left w:val="none" w:sz="0" w:space="0" w:color="auto"/>
            <w:bottom w:val="none" w:sz="0" w:space="0" w:color="auto"/>
            <w:right w:val="none" w:sz="0" w:space="0" w:color="auto"/>
          </w:divBdr>
          <w:divsChild>
            <w:div w:id="1040058098">
              <w:marLeft w:val="0"/>
              <w:marRight w:val="0"/>
              <w:marTop w:val="0"/>
              <w:marBottom w:val="0"/>
              <w:divBdr>
                <w:top w:val="none" w:sz="0" w:space="0" w:color="auto"/>
                <w:left w:val="none" w:sz="0" w:space="0" w:color="auto"/>
                <w:bottom w:val="none" w:sz="0" w:space="0" w:color="auto"/>
                <w:right w:val="none" w:sz="0" w:space="0" w:color="auto"/>
              </w:divBdr>
            </w:div>
          </w:divsChild>
        </w:div>
        <w:div w:id="1052997815">
          <w:marLeft w:val="0"/>
          <w:marRight w:val="0"/>
          <w:marTop w:val="0"/>
          <w:marBottom w:val="0"/>
          <w:divBdr>
            <w:top w:val="none" w:sz="0" w:space="0" w:color="auto"/>
            <w:left w:val="none" w:sz="0" w:space="0" w:color="auto"/>
            <w:bottom w:val="none" w:sz="0" w:space="0" w:color="auto"/>
            <w:right w:val="none" w:sz="0" w:space="0" w:color="auto"/>
          </w:divBdr>
          <w:divsChild>
            <w:div w:id="448819406">
              <w:marLeft w:val="0"/>
              <w:marRight w:val="0"/>
              <w:marTop w:val="0"/>
              <w:marBottom w:val="0"/>
              <w:divBdr>
                <w:top w:val="none" w:sz="0" w:space="0" w:color="auto"/>
                <w:left w:val="none" w:sz="0" w:space="0" w:color="auto"/>
                <w:bottom w:val="none" w:sz="0" w:space="0" w:color="auto"/>
                <w:right w:val="none" w:sz="0" w:space="0" w:color="auto"/>
              </w:divBdr>
            </w:div>
          </w:divsChild>
        </w:div>
        <w:div w:id="989599189">
          <w:marLeft w:val="0"/>
          <w:marRight w:val="0"/>
          <w:marTop w:val="0"/>
          <w:marBottom w:val="0"/>
          <w:divBdr>
            <w:top w:val="none" w:sz="0" w:space="0" w:color="auto"/>
            <w:left w:val="none" w:sz="0" w:space="0" w:color="auto"/>
            <w:bottom w:val="none" w:sz="0" w:space="0" w:color="auto"/>
            <w:right w:val="none" w:sz="0" w:space="0" w:color="auto"/>
          </w:divBdr>
          <w:divsChild>
            <w:div w:id="936133301">
              <w:marLeft w:val="0"/>
              <w:marRight w:val="0"/>
              <w:marTop w:val="0"/>
              <w:marBottom w:val="0"/>
              <w:divBdr>
                <w:top w:val="none" w:sz="0" w:space="0" w:color="auto"/>
                <w:left w:val="none" w:sz="0" w:space="0" w:color="auto"/>
                <w:bottom w:val="none" w:sz="0" w:space="0" w:color="auto"/>
                <w:right w:val="none" w:sz="0" w:space="0" w:color="auto"/>
              </w:divBdr>
            </w:div>
          </w:divsChild>
        </w:div>
        <w:div w:id="1624800370">
          <w:marLeft w:val="0"/>
          <w:marRight w:val="0"/>
          <w:marTop w:val="0"/>
          <w:marBottom w:val="0"/>
          <w:divBdr>
            <w:top w:val="none" w:sz="0" w:space="0" w:color="auto"/>
            <w:left w:val="none" w:sz="0" w:space="0" w:color="auto"/>
            <w:bottom w:val="none" w:sz="0" w:space="0" w:color="auto"/>
            <w:right w:val="none" w:sz="0" w:space="0" w:color="auto"/>
          </w:divBdr>
          <w:divsChild>
            <w:div w:id="36425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64725">
      <w:bodyDiv w:val="1"/>
      <w:marLeft w:val="0"/>
      <w:marRight w:val="0"/>
      <w:marTop w:val="0"/>
      <w:marBottom w:val="0"/>
      <w:divBdr>
        <w:top w:val="none" w:sz="0" w:space="0" w:color="auto"/>
        <w:left w:val="none" w:sz="0" w:space="0" w:color="auto"/>
        <w:bottom w:val="none" w:sz="0" w:space="0" w:color="auto"/>
        <w:right w:val="none" w:sz="0" w:space="0" w:color="auto"/>
      </w:divBdr>
      <w:divsChild>
        <w:div w:id="1052267734">
          <w:marLeft w:val="0"/>
          <w:marRight w:val="0"/>
          <w:marTop w:val="0"/>
          <w:marBottom w:val="0"/>
          <w:divBdr>
            <w:top w:val="none" w:sz="0" w:space="0" w:color="auto"/>
            <w:left w:val="none" w:sz="0" w:space="0" w:color="auto"/>
            <w:bottom w:val="none" w:sz="0" w:space="0" w:color="auto"/>
            <w:right w:val="none" w:sz="0" w:space="0" w:color="auto"/>
          </w:divBdr>
          <w:divsChild>
            <w:div w:id="546376339">
              <w:marLeft w:val="0"/>
              <w:marRight w:val="0"/>
              <w:marTop w:val="0"/>
              <w:marBottom w:val="0"/>
              <w:divBdr>
                <w:top w:val="none" w:sz="0" w:space="0" w:color="auto"/>
                <w:left w:val="none" w:sz="0" w:space="0" w:color="auto"/>
                <w:bottom w:val="none" w:sz="0" w:space="0" w:color="auto"/>
                <w:right w:val="none" w:sz="0" w:space="0" w:color="auto"/>
              </w:divBdr>
            </w:div>
          </w:divsChild>
        </w:div>
        <w:div w:id="1073426389">
          <w:marLeft w:val="0"/>
          <w:marRight w:val="0"/>
          <w:marTop w:val="0"/>
          <w:marBottom w:val="0"/>
          <w:divBdr>
            <w:top w:val="none" w:sz="0" w:space="0" w:color="auto"/>
            <w:left w:val="none" w:sz="0" w:space="0" w:color="auto"/>
            <w:bottom w:val="none" w:sz="0" w:space="0" w:color="auto"/>
            <w:right w:val="none" w:sz="0" w:space="0" w:color="auto"/>
          </w:divBdr>
          <w:divsChild>
            <w:div w:id="1231624219">
              <w:marLeft w:val="0"/>
              <w:marRight w:val="0"/>
              <w:marTop w:val="0"/>
              <w:marBottom w:val="0"/>
              <w:divBdr>
                <w:top w:val="none" w:sz="0" w:space="0" w:color="auto"/>
                <w:left w:val="none" w:sz="0" w:space="0" w:color="auto"/>
                <w:bottom w:val="none" w:sz="0" w:space="0" w:color="auto"/>
                <w:right w:val="none" w:sz="0" w:space="0" w:color="auto"/>
              </w:divBdr>
            </w:div>
          </w:divsChild>
        </w:div>
        <w:div w:id="2012638024">
          <w:marLeft w:val="0"/>
          <w:marRight w:val="0"/>
          <w:marTop w:val="0"/>
          <w:marBottom w:val="0"/>
          <w:divBdr>
            <w:top w:val="none" w:sz="0" w:space="0" w:color="auto"/>
            <w:left w:val="none" w:sz="0" w:space="0" w:color="auto"/>
            <w:bottom w:val="none" w:sz="0" w:space="0" w:color="auto"/>
            <w:right w:val="none" w:sz="0" w:space="0" w:color="auto"/>
          </w:divBdr>
          <w:divsChild>
            <w:div w:id="381054957">
              <w:marLeft w:val="0"/>
              <w:marRight w:val="0"/>
              <w:marTop w:val="0"/>
              <w:marBottom w:val="0"/>
              <w:divBdr>
                <w:top w:val="none" w:sz="0" w:space="0" w:color="auto"/>
                <w:left w:val="none" w:sz="0" w:space="0" w:color="auto"/>
                <w:bottom w:val="none" w:sz="0" w:space="0" w:color="auto"/>
                <w:right w:val="none" w:sz="0" w:space="0" w:color="auto"/>
              </w:divBdr>
            </w:div>
          </w:divsChild>
        </w:div>
        <w:div w:id="1596861378">
          <w:marLeft w:val="0"/>
          <w:marRight w:val="0"/>
          <w:marTop w:val="0"/>
          <w:marBottom w:val="0"/>
          <w:divBdr>
            <w:top w:val="none" w:sz="0" w:space="0" w:color="auto"/>
            <w:left w:val="none" w:sz="0" w:space="0" w:color="auto"/>
            <w:bottom w:val="none" w:sz="0" w:space="0" w:color="auto"/>
            <w:right w:val="none" w:sz="0" w:space="0" w:color="auto"/>
          </w:divBdr>
          <w:divsChild>
            <w:div w:id="1510294385">
              <w:marLeft w:val="0"/>
              <w:marRight w:val="0"/>
              <w:marTop w:val="0"/>
              <w:marBottom w:val="0"/>
              <w:divBdr>
                <w:top w:val="none" w:sz="0" w:space="0" w:color="auto"/>
                <w:left w:val="none" w:sz="0" w:space="0" w:color="auto"/>
                <w:bottom w:val="none" w:sz="0" w:space="0" w:color="auto"/>
                <w:right w:val="none" w:sz="0" w:space="0" w:color="auto"/>
              </w:divBdr>
            </w:div>
          </w:divsChild>
        </w:div>
        <w:div w:id="648246973">
          <w:marLeft w:val="0"/>
          <w:marRight w:val="0"/>
          <w:marTop w:val="0"/>
          <w:marBottom w:val="0"/>
          <w:divBdr>
            <w:top w:val="none" w:sz="0" w:space="0" w:color="auto"/>
            <w:left w:val="none" w:sz="0" w:space="0" w:color="auto"/>
            <w:bottom w:val="none" w:sz="0" w:space="0" w:color="auto"/>
            <w:right w:val="none" w:sz="0" w:space="0" w:color="auto"/>
          </w:divBdr>
          <w:divsChild>
            <w:div w:id="117652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6261">
      <w:bodyDiv w:val="1"/>
      <w:marLeft w:val="0"/>
      <w:marRight w:val="0"/>
      <w:marTop w:val="0"/>
      <w:marBottom w:val="0"/>
      <w:divBdr>
        <w:top w:val="none" w:sz="0" w:space="0" w:color="auto"/>
        <w:left w:val="none" w:sz="0" w:space="0" w:color="auto"/>
        <w:bottom w:val="none" w:sz="0" w:space="0" w:color="auto"/>
        <w:right w:val="none" w:sz="0" w:space="0" w:color="auto"/>
      </w:divBdr>
      <w:divsChild>
        <w:div w:id="1858814611">
          <w:marLeft w:val="0"/>
          <w:marRight w:val="0"/>
          <w:marTop w:val="0"/>
          <w:marBottom w:val="0"/>
          <w:divBdr>
            <w:top w:val="none" w:sz="0" w:space="0" w:color="auto"/>
            <w:left w:val="none" w:sz="0" w:space="0" w:color="auto"/>
            <w:bottom w:val="none" w:sz="0" w:space="0" w:color="auto"/>
            <w:right w:val="none" w:sz="0" w:space="0" w:color="auto"/>
          </w:divBdr>
          <w:divsChild>
            <w:div w:id="685786944">
              <w:marLeft w:val="0"/>
              <w:marRight w:val="0"/>
              <w:marTop w:val="0"/>
              <w:marBottom w:val="0"/>
              <w:divBdr>
                <w:top w:val="none" w:sz="0" w:space="0" w:color="auto"/>
                <w:left w:val="none" w:sz="0" w:space="0" w:color="auto"/>
                <w:bottom w:val="none" w:sz="0" w:space="0" w:color="auto"/>
                <w:right w:val="none" w:sz="0" w:space="0" w:color="auto"/>
              </w:divBdr>
            </w:div>
          </w:divsChild>
        </w:div>
        <w:div w:id="1453213013">
          <w:marLeft w:val="0"/>
          <w:marRight w:val="0"/>
          <w:marTop w:val="0"/>
          <w:marBottom w:val="0"/>
          <w:divBdr>
            <w:top w:val="none" w:sz="0" w:space="0" w:color="auto"/>
            <w:left w:val="none" w:sz="0" w:space="0" w:color="auto"/>
            <w:bottom w:val="none" w:sz="0" w:space="0" w:color="auto"/>
            <w:right w:val="none" w:sz="0" w:space="0" w:color="auto"/>
          </w:divBdr>
          <w:divsChild>
            <w:div w:id="522479138">
              <w:marLeft w:val="0"/>
              <w:marRight w:val="0"/>
              <w:marTop w:val="0"/>
              <w:marBottom w:val="0"/>
              <w:divBdr>
                <w:top w:val="none" w:sz="0" w:space="0" w:color="auto"/>
                <w:left w:val="none" w:sz="0" w:space="0" w:color="auto"/>
                <w:bottom w:val="none" w:sz="0" w:space="0" w:color="auto"/>
                <w:right w:val="none" w:sz="0" w:space="0" w:color="auto"/>
              </w:divBdr>
            </w:div>
          </w:divsChild>
        </w:div>
        <w:div w:id="423067211">
          <w:marLeft w:val="0"/>
          <w:marRight w:val="0"/>
          <w:marTop w:val="0"/>
          <w:marBottom w:val="0"/>
          <w:divBdr>
            <w:top w:val="none" w:sz="0" w:space="0" w:color="auto"/>
            <w:left w:val="none" w:sz="0" w:space="0" w:color="auto"/>
            <w:bottom w:val="none" w:sz="0" w:space="0" w:color="auto"/>
            <w:right w:val="none" w:sz="0" w:space="0" w:color="auto"/>
          </w:divBdr>
          <w:divsChild>
            <w:div w:id="1537161187">
              <w:marLeft w:val="0"/>
              <w:marRight w:val="0"/>
              <w:marTop w:val="0"/>
              <w:marBottom w:val="0"/>
              <w:divBdr>
                <w:top w:val="none" w:sz="0" w:space="0" w:color="auto"/>
                <w:left w:val="none" w:sz="0" w:space="0" w:color="auto"/>
                <w:bottom w:val="none" w:sz="0" w:space="0" w:color="auto"/>
                <w:right w:val="none" w:sz="0" w:space="0" w:color="auto"/>
              </w:divBdr>
            </w:div>
          </w:divsChild>
        </w:div>
        <w:div w:id="273565166">
          <w:marLeft w:val="0"/>
          <w:marRight w:val="0"/>
          <w:marTop w:val="0"/>
          <w:marBottom w:val="0"/>
          <w:divBdr>
            <w:top w:val="none" w:sz="0" w:space="0" w:color="auto"/>
            <w:left w:val="none" w:sz="0" w:space="0" w:color="auto"/>
            <w:bottom w:val="none" w:sz="0" w:space="0" w:color="auto"/>
            <w:right w:val="none" w:sz="0" w:space="0" w:color="auto"/>
          </w:divBdr>
          <w:divsChild>
            <w:div w:id="1079518074">
              <w:marLeft w:val="0"/>
              <w:marRight w:val="0"/>
              <w:marTop w:val="0"/>
              <w:marBottom w:val="0"/>
              <w:divBdr>
                <w:top w:val="none" w:sz="0" w:space="0" w:color="auto"/>
                <w:left w:val="none" w:sz="0" w:space="0" w:color="auto"/>
                <w:bottom w:val="none" w:sz="0" w:space="0" w:color="auto"/>
                <w:right w:val="none" w:sz="0" w:space="0" w:color="auto"/>
              </w:divBdr>
            </w:div>
          </w:divsChild>
        </w:div>
        <w:div w:id="34618371">
          <w:marLeft w:val="0"/>
          <w:marRight w:val="0"/>
          <w:marTop w:val="0"/>
          <w:marBottom w:val="0"/>
          <w:divBdr>
            <w:top w:val="none" w:sz="0" w:space="0" w:color="auto"/>
            <w:left w:val="none" w:sz="0" w:space="0" w:color="auto"/>
            <w:bottom w:val="none" w:sz="0" w:space="0" w:color="auto"/>
            <w:right w:val="none" w:sz="0" w:space="0" w:color="auto"/>
          </w:divBdr>
          <w:divsChild>
            <w:div w:id="12671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8330">
      <w:bodyDiv w:val="1"/>
      <w:marLeft w:val="0"/>
      <w:marRight w:val="0"/>
      <w:marTop w:val="0"/>
      <w:marBottom w:val="0"/>
      <w:divBdr>
        <w:top w:val="none" w:sz="0" w:space="0" w:color="auto"/>
        <w:left w:val="none" w:sz="0" w:space="0" w:color="auto"/>
        <w:bottom w:val="none" w:sz="0" w:space="0" w:color="auto"/>
        <w:right w:val="none" w:sz="0" w:space="0" w:color="auto"/>
      </w:divBdr>
      <w:divsChild>
        <w:div w:id="1458596440">
          <w:marLeft w:val="0"/>
          <w:marRight w:val="0"/>
          <w:marTop w:val="0"/>
          <w:marBottom w:val="0"/>
          <w:divBdr>
            <w:top w:val="none" w:sz="0" w:space="0" w:color="auto"/>
            <w:left w:val="none" w:sz="0" w:space="0" w:color="auto"/>
            <w:bottom w:val="none" w:sz="0" w:space="0" w:color="auto"/>
            <w:right w:val="none" w:sz="0" w:space="0" w:color="auto"/>
          </w:divBdr>
          <w:divsChild>
            <w:div w:id="761145999">
              <w:marLeft w:val="0"/>
              <w:marRight w:val="0"/>
              <w:marTop w:val="0"/>
              <w:marBottom w:val="0"/>
              <w:divBdr>
                <w:top w:val="none" w:sz="0" w:space="0" w:color="auto"/>
                <w:left w:val="none" w:sz="0" w:space="0" w:color="auto"/>
                <w:bottom w:val="none" w:sz="0" w:space="0" w:color="auto"/>
                <w:right w:val="none" w:sz="0" w:space="0" w:color="auto"/>
              </w:divBdr>
            </w:div>
          </w:divsChild>
        </w:div>
        <w:div w:id="269162751">
          <w:marLeft w:val="0"/>
          <w:marRight w:val="0"/>
          <w:marTop w:val="0"/>
          <w:marBottom w:val="0"/>
          <w:divBdr>
            <w:top w:val="none" w:sz="0" w:space="0" w:color="auto"/>
            <w:left w:val="none" w:sz="0" w:space="0" w:color="auto"/>
            <w:bottom w:val="none" w:sz="0" w:space="0" w:color="auto"/>
            <w:right w:val="none" w:sz="0" w:space="0" w:color="auto"/>
          </w:divBdr>
          <w:divsChild>
            <w:div w:id="1402633208">
              <w:marLeft w:val="0"/>
              <w:marRight w:val="0"/>
              <w:marTop w:val="0"/>
              <w:marBottom w:val="0"/>
              <w:divBdr>
                <w:top w:val="none" w:sz="0" w:space="0" w:color="auto"/>
                <w:left w:val="none" w:sz="0" w:space="0" w:color="auto"/>
                <w:bottom w:val="none" w:sz="0" w:space="0" w:color="auto"/>
                <w:right w:val="none" w:sz="0" w:space="0" w:color="auto"/>
              </w:divBdr>
            </w:div>
          </w:divsChild>
        </w:div>
        <w:div w:id="1451510073">
          <w:marLeft w:val="0"/>
          <w:marRight w:val="0"/>
          <w:marTop w:val="0"/>
          <w:marBottom w:val="0"/>
          <w:divBdr>
            <w:top w:val="none" w:sz="0" w:space="0" w:color="auto"/>
            <w:left w:val="none" w:sz="0" w:space="0" w:color="auto"/>
            <w:bottom w:val="none" w:sz="0" w:space="0" w:color="auto"/>
            <w:right w:val="none" w:sz="0" w:space="0" w:color="auto"/>
          </w:divBdr>
          <w:divsChild>
            <w:div w:id="208618276">
              <w:marLeft w:val="0"/>
              <w:marRight w:val="0"/>
              <w:marTop w:val="0"/>
              <w:marBottom w:val="0"/>
              <w:divBdr>
                <w:top w:val="none" w:sz="0" w:space="0" w:color="auto"/>
                <w:left w:val="none" w:sz="0" w:space="0" w:color="auto"/>
                <w:bottom w:val="none" w:sz="0" w:space="0" w:color="auto"/>
                <w:right w:val="none" w:sz="0" w:space="0" w:color="auto"/>
              </w:divBdr>
            </w:div>
          </w:divsChild>
        </w:div>
        <w:div w:id="938874926">
          <w:marLeft w:val="0"/>
          <w:marRight w:val="0"/>
          <w:marTop w:val="0"/>
          <w:marBottom w:val="0"/>
          <w:divBdr>
            <w:top w:val="none" w:sz="0" w:space="0" w:color="auto"/>
            <w:left w:val="none" w:sz="0" w:space="0" w:color="auto"/>
            <w:bottom w:val="none" w:sz="0" w:space="0" w:color="auto"/>
            <w:right w:val="none" w:sz="0" w:space="0" w:color="auto"/>
          </w:divBdr>
          <w:divsChild>
            <w:div w:id="820078784">
              <w:marLeft w:val="0"/>
              <w:marRight w:val="0"/>
              <w:marTop w:val="0"/>
              <w:marBottom w:val="0"/>
              <w:divBdr>
                <w:top w:val="none" w:sz="0" w:space="0" w:color="auto"/>
                <w:left w:val="none" w:sz="0" w:space="0" w:color="auto"/>
                <w:bottom w:val="none" w:sz="0" w:space="0" w:color="auto"/>
                <w:right w:val="none" w:sz="0" w:space="0" w:color="auto"/>
              </w:divBdr>
            </w:div>
          </w:divsChild>
        </w:div>
        <w:div w:id="520361548">
          <w:marLeft w:val="0"/>
          <w:marRight w:val="0"/>
          <w:marTop w:val="0"/>
          <w:marBottom w:val="0"/>
          <w:divBdr>
            <w:top w:val="none" w:sz="0" w:space="0" w:color="auto"/>
            <w:left w:val="none" w:sz="0" w:space="0" w:color="auto"/>
            <w:bottom w:val="none" w:sz="0" w:space="0" w:color="auto"/>
            <w:right w:val="none" w:sz="0" w:space="0" w:color="auto"/>
          </w:divBdr>
          <w:divsChild>
            <w:div w:id="4503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8080">
      <w:bodyDiv w:val="1"/>
      <w:marLeft w:val="0"/>
      <w:marRight w:val="0"/>
      <w:marTop w:val="0"/>
      <w:marBottom w:val="0"/>
      <w:divBdr>
        <w:top w:val="none" w:sz="0" w:space="0" w:color="auto"/>
        <w:left w:val="none" w:sz="0" w:space="0" w:color="auto"/>
        <w:bottom w:val="none" w:sz="0" w:space="0" w:color="auto"/>
        <w:right w:val="none" w:sz="0" w:space="0" w:color="auto"/>
      </w:divBdr>
      <w:divsChild>
        <w:div w:id="1134326471">
          <w:marLeft w:val="0"/>
          <w:marRight w:val="0"/>
          <w:marTop w:val="0"/>
          <w:marBottom w:val="0"/>
          <w:divBdr>
            <w:top w:val="none" w:sz="0" w:space="0" w:color="auto"/>
            <w:left w:val="none" w:sz="0" w:space="0" w:color="auto"/>
            <w:bottom w:val="none" w:sz="0" w:space="0" w:color="auto"/>
            <w:right w:val="none" w:sz="0" w:space="0" w:color="auto"/>
          </w:divBdr>
          <w:divsChild>
            <w:div w:id="424493739">
              <w:marLeft w:val="0"/>
              <w:marRight w:val="0"/>
              <w:marTop w:val="0"/>
              <w:marBottom w:val="0"/>
              <w:divBdr>
                <w:top w:val="none" w:sz="0" w:space="0" w:color="auto"/>
                <w:left w:val="none" w:sz="0" w:space="0" w:color="auto"/>
                <w:bottom w:val="none" w:sz="0" w:space="0" w:color="auto"/>
                <w:right w:val="none" w:sz="0" w:space="0" w:color="auto"/>
              </w:divBdr>
            </w:div>
          </w:divsChild>
        </w:div>
        <w:div w:id="751505611">
          <w:marLeft w:val="0"/>
          <w:marRight w:val="0"/>
          <w:marTop w:val="0"/>
          <w:marBottom w:val="0"/>
          <w:divBdr>
            <w:top w:val="none" w:sz="0" w:space="0" w:color="auto"/>
            <w:left w:val="none" w:sz="0" w:space="0" w:color="auto"/>
            <w:bottom w:val="none" w:sz="0" w:space="0" w:color="auto"/>
            <w:right w:val="none" w:sz="0" w:space="0" w:color="auto"/>
          </w:divBdr>
          <w:divsChild>
            <w:div w:id="1476294862">
              <w:marLeft w:val="0"/>
              <w:marRight w:val="0"/>
              <w:marTop w:val="0"/>
              <w:marBottom w:val="0"/>
              <w:divBdr>
                <w:top w:val="none" w:sz="0" w:space="0" w:color="auto"/>
                <w:left w:val="none" w:sz="0" w:space="0" w:color="auto"/>
                <w:bottom w:val="none" w:sz="0" w:space="0" w:color="auto"/>
                <w:right w:val="none" w:sz="0" w:space="0" w:color="auto"/>
              </w:divBdr>
            </w:div>
          </w:divsChild>
        </w:div>
        <w:div w:id="1079979491">
          <w:marLeft w:val="0"/>
          <w:marRight w:val="0"/>
          <w:marTop w:val="0"/>
          <w:marBottom w:val="0"/>
          <w:divBdr>
            <w:top w:val="none" w:sz="0" w:space="0" w:color="auto"/>
            <w:left w:val="none" w:sz="0" w:space="0" w:color="auto"/>
            <w:bottom w:val="none" w:sz="0" w:space="0" w:color="auto"/>
            <w:right w:val="none" w:sz="0" w:space="0" w:color="auto"/>
          </w:divBdr>
          <w:divsChild>
            <w:div w:id="1425953759">
              <w:marLeft w:val="0"/>
              <w:marRight w:val="0"/>
              <w:marTop w:val="0"/>
              <w:marBottom w:val="0"/>
              <w:divBdr>
                <w:top w:val="none" w:sz="0" w:space="0" w:color="auto"/>
                <w:left w:val="none" w:sz="0" w:space="0" w:color="auto"/>
                <w:bottom w:val="none" w:sz="0" w:space="0" w:color="auto"/>
                <w:right w:val="none" w:sz="0" w:space="0" w:color="auto"/>
              </w:divBdr>
            </w:div>
          </w:divsChild>
        </w:div>
        <w:div w:id="595409283">
          <w:marLeft w:val="0"/>
          <w:marRight w:val="0"/>
          <w:marTop w:val="0"/>
          <w:marBottom w:val="0"/>
          <w:divBdr>
            <w:top w:val="none" w:sz="0" w:space="0" w:color="auto"/>
            <w:left w:val="none" w:sz="0" w:space="0" w:color="auto"/>
            <w:bottom w:val="none" w:sz="0" w:space="0" w:color="auto"/>
            <w:right w:val="none" w:sz="0" w:space="0" w:color="auto"/>
          </w:divBdr>
          <w:divsChild>
            <w:div w:id="1950164488">
              <w:marLeft w:val="0"/>
              <w:marRight w:val="0"/>
              <w:marTop w:val="0"/>
              <w:marBottom w:val="0"/>
              <w:divBdr>
                <w:top w:val="none" w:sz="0" w:space="0" w:color="auto"/>
                <w:left w:val="none" w:sz="0" w:space="0" w:color="auto"/>
                <w:bottom w:val="none" w:sz="0" w:space="0" w:color="auto"/>
                <w:right w:val="none" w:sz="0" w:space="0" w:color="auto"/>
              </w:divBdr>
            </w:div>
          </w:divsChild>
        </w:div>
        <w:div w:id="1155949417">
          <w:marLeft w:val="0"/>
          <w:marRight w:val="0"/>
          <w:marTop w:val="0"/>
          <w:marBottom w:val="0"/>
          <w:divBdr>
            <w:top w:val="none" w:sz="0" w:space="0" w:color="auto"/>
            <w:left w:val="none" w:sz="0" w:space="0" w:color="auto"/>
            <w:bottom w:val="none" w:sz="0" w:space="0" w:color="auto"/>
            <w:right w:val="none" w:sz="0" w:space="0" w:color="auto"/>
          </w:divBdr>
          <w:divsChild>
            <w:div w:id="20107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527260">
      <w:bodyDiv w:val="1"/>
      <w:marLeft w:val="0"/>
      <w:marRight w:val="0"/>
      <w:marTop w:val="0"/>
      <w:marBottom w:val="0"/>
      <w:divBdr>
        <w:top w:val="none" w:sz="0" w:space="0" w:color="auto"/>
        <w:left w:val="none" w:sz="0" w:space="0" w:color="auto"/>
        <w:bottom w:val="none" w:sz="0" w:space="0" w:color="auto"/>
        <w:right w:val="none" w:sz="0" w:space="0" w:color="auto"/>
      </w:divBdr>
      <w:divsChild>
        <w:div w:id="2014717234">
          <w:marLeft w:val="0"/>
          <w:marRight w:val="0"/>
          <w:marTop w:val="0"/>
          <w:marBottom w:val="0"/>
          <w:divBdr>
            <w:top w:val="none" w:sz="0" w:space="0" w:color="auto"/>
            <w:left w:val="none" w:sz="0" w:space="0" w:color="auto"/>
            <w:bottom w:val="none" w:sz="0" w:space="0" w:color="auto"/>
            <w:right w:val="none" w:sz="0" w:space="0" w:color="auto"/>
          </w:divBdr>
          <w:divsChild>
            <w:div w:id="753017658">
              <w:marLeft w:val="0"/>
              <w:marRight w:val="0"/>
              <w:marTop w:val="0"/>
              <w:marBottom w:val="0"/>
              <w:divBdr>
                <w:top w:val="none" w:sz="0" w:space="0" w:color="auto"/>
                <w:left w:val="none" w:sz="0" w:space="0" w:color="auto"/>
                <w:bottom w:val="none" w:sz="0" w:space="0" w:color="auto"/>
                <w:right w:val="none" w:sz="0" w:space="0" w:color="auto"/>
              </w:divBdr>
            </w:div>
          </w:divsChild>
        </w:div>
        <w:div w:id="298457337">
          <w:marLeft w:val="0"/>
          <w:marRight w:val="0"/>
          <w:marTop w:val="0"/>
          <w:marBottom w:val="0"/>
          <w:divBdr>
            <w:top w:val="none" w:sz="0" w:space="0" w:color="auto"/>
            <w:left w:val="none" w:sz="0" w:space="0" w:color="auto"/>
            <w:bottom w:val="none" w:sz="0" w:space="0" w:color="auto"/>
            <w:right w:val="none" w:sz="0" w:space="0" w:color="auto"/>
          </w:divBdr>
          <w:divsChild>
            <w:div w:id="1970088773">
              <w:marLeft w:val="0"/>
              <w:marRight w:val="0"/>
              <w:marTop w:val="0"/>
              <w:marBottom w:val="0"/>
              <w:divBdr>
                <w:top w:val="none" w:sz="0" w:space="0" w:color="auto"/>
                <w:left w:val="none" w:sz="0" w:space="0" w:color="auto"/>
                <w:bottom w:val="none" w:sz="0" w:space="0" w:color="auto"/>
                <w:right w:val="none" w:sz="0" w:space="0" w:color="auto"/>
              </w:divBdr>
            </w:div>
          </w:divsChild>
        </w:div>
        <w:div w:id="536241869">
          <w:marLeft w:val="0"/>
          <w:marRight w:val="0"/>
          <w:marTop w:val="0"/>
          <w:marBottom w:val="0"/>
          <w:divBdr>
            <w:top w:val="none" w:sz="0" w:space="0" w:color="auto"/>
            <w:left w:val="none" w:sz="0" w:space="0" w:color="auto"/>
            <w:bottom w:val="none" w:sz="0" w:space="0" w:color="auto"/>
            <w:right w:val="none" w:sz="0" w:space="0" w:color="auto"/>
          </w:divBdr>
          <w:divsChild>
            <w:div w:id="95374229">
              <w:marLeft w:val="0"/>
              <w:marRight w:val="0"/>
              <w:marTop w:val="0"/>
              <w:marBottom w:val="0"/>
              <w:divBdr>
                <w:top w:val="none" w:sz="0" w:space="0" w:color="auto"/>
                <w:left w:val="none" w:sz="0" w:space="0" w:color="auto"/>
                <w:bottom w:val="none" w:sz="0" w:space="0" w:color="auto"/>
                <w:right w:val="none" w:sz="0" w:space="0" w:color="auto"/>
              </w:divBdr>
            </w:div>
          </w:divsChild>
        </w:div>
        <w:div w:id="355666221">
          <w:marLeft w:val="0"/>
          <w:marRight w:val="0"/>
          <w:marTop w:val="0"/>
          <w:marBottom w:val="0"/>
          <w:divBdr>
            <w:top w:val="none" w:sz="0" w:space="0" w:color="auto"/>
            <w:left w:val="none" w:sz="0" w:space="0" w:color="auto"/>
            <w:bottom w:val="none" w:sz="0" w:space="0" w:color="auto"/>
            <w:right w:val="none" w:sz="0" w:space="0" w:color="auto"/>
          </w:divBdr>
          <w:divsChild>
            <w:div w:id="2140608441">
              <w:marLeft w:val="0"/>
              <w:marRight w:val="0"/>
              <w:marTop w:val="0"/>
              <w:marBottom w:val="0"/>
              <w:divBdr>
                <w:top w:val="none" w:sz="0" w:space="0" w:color="auto"/>
                <w:left w:val="none" w:sz="0" w:space="0" w:color="auto"/>
                <w:bottom w:val="none" w:sz="0" w:space="0" w:color="auto"/>
                <w:right w:val="none" w:sz="0" w:space="0" w:color="auto"/>
              </w:divBdr>
            </w:div>
          </w:divsChild>
        </w:div>
        <w:div w:id="210309060">
          <w:marLeft w:val="0"/>
          <w:marRight w:val="0"/>
          <w:marTop w:val="0"/>
          <w:marBottom w:val="0"/>
          <w:divBdr>
            <w:top w:val="none" w:sz="0" w:space="0" w:color="auto"/>
            <w:left w:val="none" w:sz="0" w:space="0" w:color="auto"/>
            <w:bottom w:val="none" w:sz="0" w:space="0" w:color="auto"/>
            <w:right w:val="none" w:sz="0" w:space="0" w:color="auto"/>
          </w:divBdr>
          <w:divsChild>
            <w:div w:id="4463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19444">
      <w:bodyDiv w:val="1"/>
      <w:marLeft w:val="0"/>
      <w:marRight w:val="0"/>
      <w:marTop w:val="0"/>
      <w:marBottom w:val="0"/>
      <w:divBdr>
        <w:top w:val="none" w:sz="0" w:space="0" w:color="auto"/>
        <w:left w:val="none" w:sz="0" w:space="0" w:color="auto"/>
        <w:bottom w:val="none" w:sz="0" w:space="0" w:color="auto"/>
        <w:right w:val="none" w:sz="0" w:space="0" w:color="auto"/>
      </w:divBdr>
      <w:divsChild>
        <w:div w:id="648903913">
          <w:marLeft w:val="0"/>
          <w:marRight w:val="0"/>
          <w:marTop w:val="0"/>
          <w:marBottom w:val="0"/>
          <w:divBdr>
            <w:top w:val="none" w:sz="0" w:space="0" w:color="auto"/>
            <w:left w:val="none" w:sz="0" w:space="0" w:color="auto"/>
            <w:bottom w:val="none" w:sz="0" w:space="0" w:color="auto"/>
            <w:right w:val="none" w:sz="0" w:space="0" w:color="auto"/>
          </w:divBdr>
          <w:divsChild>
            <w:div w:id="1417704247">
              <w:marLeft w:val="0"/>
              <w:marRight w:val="0"/>
              <w:marTop w:val="0"/>
              <w:marBottom w:val="0"/>
              <w:divBdr>
                <w:top w:val="none" w:sz="0" w:space="0" w:color="auto"/>
                <w:left w:val="none" w:sz="0" w:space="0" w:color="auto"/>
                <w:bottom w:val="none" w:sz="0" w:space="0" w:color="auto"/>
                <w:right w:val="none" w:sz="0" w:space="0" w:color="auto"/>
              </w:divBdr>
            </w:div>
          </w:divsChild>
        </w:div>
        <w:div w:id="1318801155">
          <w:marLeft w:val="0"/>
          <w:marRight w:val="0"/>
          <w:marTop w:val="0"/>
          <w:marBottom w:val="0"/>
          <w:divBdr>
            <w:top w:val="none" w:sz="0" w:space="0" w:color="auto"/>
            <w:left w:val="none" w:sz="0" w:space="0" w:color="auto"/>
            <w:bottom w:val="none" w:sz="0" w:space="0" w:color="auto"/>
            <w:right w:val="none" w:sz="0" w:space="0" w:color="auto"/>
          </w:divBdr>
          <w:divsChild>
            <w:div w:id="499320154">
              <w:marLeft w:val="0"/>
              <w:marRight w:val="0"/>
              <w:marTop w:val="0"/>
              <w:marBottom w:val="0"/>
              <w:divBdr>
                <w:top w:val="none" w:sz="0" w:space="0" w:color="auto"/>
                <w:left w:val="none" w:sz="0" w:space="0" w:color="auto"/>
                <w:bottom w:val="none" w:sz="0" w:space="0" w:color="auto"/>
                <w:right w:val="none" w:sz="0" w:space="0" w:color="auto"/>
              </w:divBdr>
            </w:div>
          </w:divsChild>
        </w:div>
        <w:div w:id="758794236">
          <w:marLeft w:val="0"/>
          <w:marRight w:val="0"/>
          <w:marTop w:val="0"/>
          <w:marBottom w:val="0"/>
          <w:divBdr>
            <w:top w:val="none" w:sz="0" w:space="0" w:color="auto"/>
            <w:left w:val="none" w:sz="0" w:space="0" w:color="auto"/>
            <w:bottom w:val="none" w:sz="0" w:space="0" w:color="auto"/>
            <w:right w:val="none" w:sz="0" w:space="0" w:color="auto"/>
          </w:divBdr>
          <w:divsChild>
            <w:div w:id="1089277360">
              <w:marLeft w:val="0"/>
              <w:marRight w:val="0"/>
              <w:marTop w:val="0"/>
              <w:marBottom w:val="0"/>
              <w:divBdr>
                <w:top w:val="none" w:sz="0" w:space="0" w:color="auto"/>
                <w:left w:val="none" w:sz="0" w:space="0" w:color="auto"/>
                <w:bottom w:val="none" w:sz="0" w:space="0" w:color="auto"/>
                <w:right w:val="none" w:sz="0" w:space="0" w:color="auto"/>
              </w:divBdr>
            </w:div>
          </w:divsChild>
        </w:div>
        <w:div w:id="1788157498">
          <w:marLeft w:val="0"/>
          <w:marRight w:val="0"/>
          <w:marTop w:val="0"/>
          <w:marBottom w:val="0"/>
          <w:divBdr>
            <w:top w:val="none" w:sz="0" w:space="0" w:color="auto"/>
            <w:left w:val="none" w:sz="0" w:space="0" w:color="auto"/>
            <w:bottom w:val="none" w:sz="0" w:space="0" w:color="auto"/>
            <w:right w:val="none" w:sz="0" w:space="0" w:color="auto"/>
          </w:divBdr>
          <w:divsChild>
            <w:div w:id="612440655">
              <w:marLeft w:val="0"/>
              <w:marRight w:val="0"/>
              <w:marTop w:val="0"/>
              <w:marBottom w:val="0"/>
              <w:divBdr>
                <w:top w:val="none" w:sz="0" w:space="0" w:color="auto"/>
                <w:left w:val="none" w:sz="0" w:space="0" w:color="auto"/>
                <w:bottom w:val="none" w:sz="0" w:space="0" w:color="auto"/>
                <w:right w:val="none" w:sz="0" w:space="0" w:color="auto"/>
              </w:divBdr>
            </w:div>
          </w:divsChild>
        </w:div>
        <w:div w:id="843133004">
          <w:marLeft w:val="0"/>
          <w:marRight w:val="0"/>
          <w:marTop w:val="0"/>
          <w:marBottom w:val="0"/>
          <w:divBdr>
            <w:top w:val="none" w:sz="0" w:space="0" w:color="auto"/>
            <w:left w:val="none" w:sz="0" w:space="0" w:color="auto"/>
            <w:bottom w:val="none" w:sz="0" w:space="0" w:color="auto"/>
            <w:right w:val="none" w:sz="0" w:space="0" w:color="auto"/>
          </w:divBdr>
          <w:divsChild>
            <w:div w:id="48393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49989">
      <w:bodyDiv w:val="1"/>
      <w:marLeft w:val="0"/>
      <w:marRight w:val="0"/>
      <w:marTop w:val="0"/>
      <w:marBottom w:val="0"/>
      <w:divBdr>
        <w:top w:val="none" w:sz="0" w:space="0" w:color="auto"/>
        <w:left w:val="none" w:sz="0" w:space="0" w:color="auto"/>
        <w:bottom w:val="none" w:sz="0" w:space="0" w:color="auto"/>
        <w:right w:val="none" w:sz="0" w:space="0" w:color="auto"/>
      </w:divBdr>
      <w:divsChild>
        <w:div w:id="1609195018">
          <w:marLeft w:val="0"/>
          <w:marRight w:val="0"/>
          <w:marTop w:val="0"/>
          <w:marBottom w:val="0"/>
          <w:divBdr>
            <w:top w:val="none" w:sz="0" w:space="0" w:color="auto"/>
            <w:left w:val="none" w:sz="0" w:space="0" w:color="auto"/>
            <w:bottom w:val="none" w:sz="0" w:space="0" w:color="auto"/>
            <w:right w:val="none" w:sz="0" w:space="0" w:color="auto"/>
          </w:divBdr>
          <w:divsChild>
            <w:div w:id="693579381">
              <w:marLeft w:val="0"/>
              <w:marRight w:val="0"/>
              <w:marTop w:val="0"/>
              <w:marBottom w:val="0"/>
              <w:divBdr>
                <w:top w:val="none" w:sz="0" w:space="0" w:color="auto"/>
                <w:left w:val="none" w:sz="0" w:space="0" w:color="auto"/>
                <w:bottom w:val="none" w:sz="0" w:space="0" w:color="auto"/>
                <w:right w:val="none" w:sz="0" w:space="0" w:color="auto"/>
              </w:divBdr>
            </w:div>
          </w:divsChild>
        </w:div>
        <w:div w:id="1525553513">
          <w:marLeft w:val="0"/>
          <w:marRight w:val="0"/>
          <w:marTop w:val="0"/>
          <w:marBottom w:val="0"/>
          <w:divBdr>
            <w:top w:val="none" w:sz="0" w:space="0" w:color="auto"/>
            <w:left w:val="none" w:sz="0" w:space="0" w:color="auto"/>
            <w:bottom w:val="none" w:sz="0" w:space="0" w:color="auto"/>
            <w:right w:val="none" w:sz="0" w:space="0" w:color="auto"/>
          </w:divBdr>
          <w:divsChild>
            <w:div w:id="1538081075">
              <w:marLeft w:val="0"/>
              <w:marRight w:val="0"/>
              <w:marTop w:val="0"/>
              <w:marBottom w:val="0"/>
              <w:divBdr>
                <w:top w:val="none" w:sz="0" w:space="0" w:color="auto"/>
                <w:left w:val="none" w:sz="0" w:space="0" w:color="auto"/>
                <w:bottom w:val="none" w:sz="0" w:space="0" w:color="auto"/>
                <w:right w:val="none" w:sz="0" w:space="0" w:color="auto"/>
              </w:divBdr>
            </w:div>
          </w:divsChild>
        </w:div>
        <w:div w:id="6103427">
          <w:marLeft w:val="0"/>
          <w:marRight w:val="0"/>
          <w:marTop w:val="0"/>
          <w:marBottom w:val="0"/>
          <w:divBdr>
            <w:top w:val="none" w:sz="0" w:space="0" w:color="auto"/>
            <w:left w:val="none" w:sz="0" w:space="0" w:color="auto"/>
            <w:bottom w:val="none" w:sz="0" w:space="0" w:color="auto"/>
            <w:right w:val="none" w:sz="0" w:space="0" w:color="auto"/>
          </w:divBdr>
          <w:divsChild>
            <w:div w:id="1868442577">
              <w:marLeft w:val="0"/>
              <w:marRight w:val="0"/>
              <w:marTop w:val="0"/>
              <w:marBottom w:val="0"/>
              <w:divBdr>
                <w:top w:val="none" w:sz="0" w:space="0" w:color="auto"/>
                <w:left w:val="none" w:sz="0" w:space="0" w:color="auto"/>
                <w:bottom w:val="none" w:sz="0" w:space="0" w:color="auto"/>
                <w:right w:val="none" w:sz="0" w:space="0" w:color="auto"/>
              </w:divBdr>
            </w:div>
          </w:divsChild>
        </w:div>
        <w:div w:id="2018774485">
          <w:marLeft w:val="0"/>
          <w:marRight w:val="0"/>
          <w:marTop w:val="0"/>
          <w:marBottom w:val="0"/>
          <w:divBdr>
            <w:top w:val="none" w:sz="0" w:space="0" w:color="auto"/>
            <w:left w:val="none" w:sz="0" w:space="0" w:color="auto"/>
            <w:bottom w:val="none" w:sz="0" w:space="0" w:color="auto"/>
            <w:right w:val="none" w:sz="0" w:space="0" w:color="auto"/>
          </w:divBdr>
          <w:divsChild>
            <w:div w:id="952054787">
              <w:marLeft w:val="0"/>
              <w:marRight w:val="0"/>
              <w:marTop w:val="0"/>
              <w:marBottom w:val="0"/>
              <w:divBdr>
                <w:top w:val="none" w:sz="0" w:space="0" w:color="auto"/>
                <w:left w:val="none" w:sz="0" w:space="0" w:color="auto"/>
                <w:bottom w:val="none" w:sz="0" w:space="0" w:color="auto"/>
                <w:right w:val="none" w:sz="0" w:space="0" w:color="auto"/>
              </w:divBdr>
            </w:div>
          </w:divsChild>
        </w:div>
        <w:div w:id="1715737924">
          <w:marLeft w:val="0"/>
          <w:marRight w:val="0"/>
          <w:marTop w:val="0"/>
          <w:marBottom w:val="0"/>
          <w:divBdr>
            <w:top w:val="none" w:sz="0" w:space="0" w:color="auto"/>
            <w:left w:val="none" w:sz="0" w:space="0" w:color="auto"/>
            <w:bottom w:val="none" w:sz="0" w:space="0" w:color="auto"/>
            <w:right w:val="none" w:sz="0" w:space="0" w:color="auto"/>
          </w:divBdr>
          <w:divsChild>
            <w:div w:id="1105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65608">
      <w:bodyDiv w:val="1"/>
      <w:marLeft w:val="0"/>
      <w:marRight w:val="0"/>
      <w:marTop w:val="0"/>
      <w:marBottom w:val="0"/>
      <w:divBdr>
        <w:top w:val="none" w:sz="0" w:space="0" w:color="auto"/>
        <w:left w:val="none" w:sz="0" w:space="0" w:color="auto"/>
        <w:bottom w:val="none" w:sz="0" w:space="0" w:color="auto"/>
        <w:right w:val="none" w:sz="0" w:space="0" w:color="auto"/>
      </w:divBdr>
      <w:divsChild>
        <w:div w:id="2031448377">
          <w:marLeft w:val="0"/>
          <w:marRight w:val="0"/>
          <w:marTop w:val="0"/>
          <w:marBottom w:val="0"/>
          <w:divBdr>
            <w:top w:val="none" w:sz="0" w:space="0" w:color="auto"/>
            <w:left w:val="none" w:sz="0" w:space="0" w:color="auto"/>
            <w:bottom w:val="none" w:sz="0" w:space="0" w:color="auto"/>
            <w:right w:val="none" w:sz="0" w:space="0" w:color="auto"/>
          </w:divBdr>
          <w:divsChild>
            <w:div w:id="62069495">
              <w:marLeft w:val="0"/>
              <w:marRight w:val="0"/>
              <w:marTop w:val="0"/>
              <w:marBottom w:val="0"/>
              <w:divBdr>
                <w:top w:val="none" w:sz="0" w:space="0" w:color="auto"/>
                <w:left w:val="none" w:sz="0" w:space="0" w:color="auto"/>
                <w:bottom w:val="none" w:sz="0" w:space="0" w:color="auto"/>
                <w:right w:val="none" w:sz="0" w:space="0" w:color="auto"/>
              </w:divBdr>
            </w:div>
          </w:divsChild>
        </w:div>
        <w:div w:id="694119972">
          <w:marLeft w:val="0"/>
          <w:marRight w:val="0"/>
          <w:marTop w:val="0"/>
          <w:marBottom w:val="0"/>
          <w:divBdr>
            <w:top w:val="none" w:sz="0" w:space="0" w:color="auto"/>
            <w:left w:val="none" w:sz="0" w:space="0" w:color="auto"/>
            <w:bottom w:val="none" w:sz="0" w:space="0" w:color="auto"/>
            <w:right w:val="none" w:sz="0" w:space="0" w:color="auto"/>
          </w:divBdr>
          <w:divsChild>
            <w:div w:id="1043021296">
              <w:marLeft w:val="0"/>
              <w:marRight w:val="0"/>
              <w:marTop w:val="0"/>
              <w:marBottom w:val="0"/>
              <w:divBdr>
                <w:top w:val="none" w:sz="0" w:space="0" w:color="auto"/>
                <w:left w:val="none" w:sz="0" w:space="0" w:color="auto"/>
                <w:bottom w:val="none" w:sz="0" w:space="0" w:color="auto"/>
                <w:right w:val="none" w:sz="0" w:space="0" w:color="auto"/>
              </w:divBdr>
            </w:div>
          </w:divsChild>
        </w:div>
        <w:div w:id="1288511189">
          <w:marLeft w:val="0"/>
          <w:marRight w:val="0"/>
          <w:marTop w:val="0"/>
          <w:marBottom w:val="0"/>
          <w:divBdr>
            <w:top w:val="none" w:sz="0" w:space="0" w:color="auto"/>
            <w:left w:val="none" w:sz="0" w:space="0" w:color="auto"/>
            <w:bottom w:val="none" w:sz="0" w:space="0" w:color="auto"/>
            <w:right w:val="none" w:sz="0" w:space="0" w:color="auto"/>
          </w:divBdr>
          <w:divsChild>
            <w:div w:id="291179009">
              <w:marLeft w:val="0"/>
              <w:marRight w:val="0"/>
              <w:marTop w:val="0"/>
              <w:marBottom w:val="0"/>
              <w:divBdr>
                <w:top w:val="none" w:sz="0" w:space="0" w:color="auto"/>
                <w:left w:val="none" w:sz="0" w:space="0" w:color="auto"/>
                <w:bottom w:val="none" w:sz="0" w:space="0" w:color="auto"/>
                <w:right w:val="none" w:sz="0" w:space="0" w:color="auto"/>
              </w:divBdr>
            </w:div>
          </w:divsChild>
        </w:div>
        <w:div w:id="1921138695">
          <w:marLeft w:val="0"/>
          <w:marRight w:val="0"/>
          <w:marTop w:val="0"/>
          <w:marBottom w:val="0"/>
          <w:divBdr>
            <w:top w:val="none" w:sz="0" w:space="0" w:color="auto"/>
            <w:left w:val="none" w:sz="0" w:space="0" w:color="auto"/>
            <w:bottom w:val="none" w:sz="0" w:space="0" w:color="auto"/>
            <w:right w:val="none" w:sz="0" w:space="0" w:color="auto"/>
          </w:divBdr>
          <w:divsChild>
            <w:div w:id="1430587362">
              <w:marLeft w:val="0"/>
              <w:marRight w:val="0"/>
              <w:marTop w:val="0"/>
              <w:marBottom w:val="0"/>
              <w:divBdr>
                <w:top w:val="none" w:sz="0" w:space="0" w:color="auto"/>
                <w:left w:val="none" w:sz="0" w:space="0" w:color="auto"/>
                <w:bottom w:val="none" w:sz="0" w:space="0" w:color="auto"/>
                <w:right w:val="none" w:sz="0" w:space="0" w:color="auto"/>
              </w:divBdr>
            </w:div>
          </w:divsChild>
        </w:div>
        <w:div w:id="1698698190">
          <w:marLeft w:val="0"/>
          <w:marRight w:val="0"/>
          <w:marTop w:val="0"/>
          <w:marBottom w:val="0"/>
          <w:divBdr>
            <w:top w:val="none" w:sz="0" w:space="0" w:color="auto"/>
            <w:left w:val="none" w:sz="0" w:space="0" w:color="auto"/>
            <w:bottom w:val="none" w:sz="0" w:space="0" w:color="auto"/>
            <w:right w:val="none" w:sz="0" w:space="0" w:color="auto"/>
          </w:divBdr>
          <w:divsChild>
            <w:div w:id="153881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0139">
      <w:bodyDiv w:val="1"/>
      <w:marLeft w:val="0"/>
      <w:marRight w:val="0"/>
      <w:marTop w:val="0"/>
      <w:marBottom w:val="0"/>
      <w:divBdr>
        <w:top w:val="none" w:sz="0" w:space="0" w:color="auto"/>
        <w:left w:val="none" w:sz="0" w:space="0" w:color="auto"/>
        <w:bottom w:val="none" w:sz="0" w:space="0" w:color="auto"/>
        <w:right w:val="none" w:sz="0" w:space="0" w:color="auto"/>
      </w:divBdr>
      <w:divsChild>
        <w:div w:id="426078557">
          <w:marLeft w:val="0"/>
          <w:marRight w:val="0"/>
          <w:marTop w:val="0"/>
          <w:marBottom w:val="0"/>
          <w:divBdr>
            <w:top w:val="none" w:sz="0" w:space="0" w:color="auto"/>
            <w:left w:val="none" w:sz="0" w:space="0" w:color="auto"/>
            <w:bottom w:val="none" w:sz="0" w:space="0" w:color="auto"/>
            <w:right w:val="none" w:sz="0" w:space="0" w:color="auto"/>
          </w:divBdr>
          <w:divsChild>
            <w:div w:id="15890928">
              <w:marLeft w:val="0"/>
              <w:marRight w:val="0"/>
              <w:marTop w:val="0"/>
              <w:marBottom w:val="0"/>
              <w:divBdr>
                <w:top w:val="none" w:sz="0" w:space="0" w:color="auto"/>
                <w:left w:val="none" w:sz="0" w:space="0" w:color="auto"/>
                <w:bottom w:val="none" w:sz="0" w:space="0" w:color="auto"/>
                <w:right w:val="none" w:sz="0" w:space="0" w:color="auto"/>
              </w:divBdr>
            </w:div>
          </w:divsChild>
        </w:div>
        <w:div w:id="1167940795">
          <w:marLeft w:val="0"/>
          <w:marRight w:val="0"/>
          <w:marTop w:val="0"/>
          <w:marBottom w:val="0"/>
          <w:divBdr>
            <w:top w:val="none" w:sz="0" w:space="0" w:color="auto"/>
            <w:left w:val="none" w:sz="0" w:space="0" w:color="auto"/>
            <w:bottom w:val="none" w:sz="0" w:space="0" w:color="auto"/>
            <w:right w:val="none" w:sz="0" w:space="0" w:color="auto"/>
          </w:divBdr>
          <w:divsChild>
            <w:div w:id="708148398">
              <w:marLeft w:val="0"/>
              <w:marRight w:val="0"/>
              <w:marTop w:val="0"/>
              <w:marBottom w:val="0"/>
              <w:divBdr>
                <w:top w:val="none" w:sz="0" w:space="0" w:color="auto"/>
                <w:left w:val="none" w:sz="0" w:space="0" w:color="auto"/>
                <w:bottom w:val="none" w:sz="0" w:space="0" w:color="auto"/>
                <w:right w:val="none" w:sz="0" w:space="0" w:color="auto"/>
              </w:divBdr>
            </w:div>
          </w:divsChild>
        </w:div>
        <w:div w:id="1953777072">
          <w:marLeft w:val="0"/>
          <w:marRight w:val="0"/>
          <w:marTop w:val="0"/>
          <w:marBottom w:val="0"/>
          <w:divBdr>
            <w:top w:val="none" w:sz="0" w:space="0" w:color="auto"/>
            <w:left w:val="none" w:sz="0" w:space="0" w:color="auto"/>
            <w:bottom w:val="none" w:sz="0" w:space="0" w:color="auto"/>
            <w:right w:val="none" w:sz="0" w:space="0" w:color="auto"/>
          </w:divBdr>
          <w:divsChild>
            <w:div w:id="618344127">
              <w:marLeft w:val="0"/>
              <w:marRight w:val="0"/>
              <w:marTop w:val="0"/>
              <w:marBottom w:val="0"/>
              <w:divBdr>
                <w:top w:val="none" w:sz="0" w:space="0" w:color="auto"/>
                <w:left w:val="none" w:sz="0" w:space="0" w:color="auto"/>
                <w:bottom w:val="none" w:sz="0" w:space="0" w:color="auto"/>
                <w:right w:val="none" w:sz="0" w:space="0" w:color="auto"/>
              </w:divBdr>
            </w:div>
          </w:divsChild>
        </w:div>
        <w:div w:id="757867796">
          <w:marLeft w:val="0"/>
          <w:marRight w:val="0"/>
          <w:marTop w:val="0"/>
          <w:marBottom w:val="0"/>
          <w:divBdr>
            <w:top w:val="none" w:sz="0" w:space="0" w:color="auto"/>
            <w:left w:val="none" w:sz="0" w:space="0" w:color="auto"/>
            <w:bottom w:val="none" w:sz="0" w:space="0" w:color="auto"/>
            <w:right w:val="none" w:sz="0" w:space="0" w:color="auto"/>
          </w:divBdr>
          <w:divsChild>
            <w:div w:id="537473175">
              <w:marLeft w:val="0"/>
              <w:marRight w:val="0"/>
              <w:marTop w:val="0"/>
              <w:marBottom w:val="0"/>
              <w:divBdr>
                <w:top w:val="none" w:sz="0" w:space="0" w:color="auto"/>
                <w:left w:val="none" w:sz="0" w:space="0" w:color="auto"/>
                <w:bottom w:val="none" w:sz="0" w:space="0" w:color="auto"/>
                <w:right w:val="none" w:sz="0" w:space="0" w:color="auto"/>
              </w:divBdr>
            </w:div>
          </w:divsChild>
        </w:div>
        <w:div w:id="406271059">
          <w:marLeft w:val="0"/>
          <w:marRight w:val="0"/>
          <w:marTop w:val="0"/>
          <w:marBottom w:val="0"/>
          <w:divBdr>
            <w:top w:val="none" w:sz="0" w:space="0" w:color="auto"/>
            <w:left w:val="none" w:sz="0" w:space="0" w:color="auto"/>
            <w:bottom w:val="none" w:sz="0" w:space="0" w:color="auto"/>
            <w:right w:val="none" w:sz="0" w:space="0" w:color="auto"/>
          </w:divBdr>
          <w:divsChild>
            <w:div w:id="202435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6395">
      <w:bodyDiv w:val="1"/>
      <w:marLeft w:val="0"/>
      <w:marRight w:val="0"/>
      <w:marTop w:val="0"/>
      <w:marBottom w:val="0"/>
      <w:divBdr>
        <w:top w:val="none" w:sz="0" w:space="0" w:color="auto"/>
        <w:left w:val="none" w:sz="0" w:space="0" w:color="auto"/>
        <w:bottom w:val="none" w:sz="0" w:space="0" w:color="auto"/>
        <w:right w:val="none" w:sz="0" w:space="0" w:color="auto"/>
      </w:divBdr>
      <w:divsChild>
        <w:div w:id="2059742015">
          <w:marLeft w:val="0"/>
          <w:marRight w:val="0"/>
          <w:marTop w:val="0"/>
          <w:marBottom w:val="0"/>
          <w:divBdr>
            <w:top w:val="none" w:sz="0" w:space="0" w:color="auto"/>
            <w:left w:val="none" w:sz="0" w:space="0" w:color="auto"/>
            <w:bottom w:val="none" w:sz="0" w:space="0" w:color="auto"/>
            <w:right w:val="none" w:sz="0" w:space="0" w:color="auto"/>
          </w:divBdr>
          <w:divsChild>
            <w:div w:id="345446982">
              <w:marLeft w:val="0"/>
              <w:marRight w:val="0"/>
              <w:marTop w:val="0"/>
              <w:marBottom w:val="0"/>
              <w:divBdr>
                <w:top w:val="none" w:sz="0" w:space="0" w:color="auto"/>
                <w:left w:val="none" w:sz="0" w:space="0" w:color="auto"/>
                <w:bottom w:val="none" w:sz="0" w:space="0" w:color="auto"/>
                <w:right w:val="none" w:sz="0" w:space="0" w:color="auto"/>
              </w:divBdr>
            </w:div>
          </w:divsChild>
        </w:div>
        <w:div w:id="296028640">
          <w:marLeft w:val="0"/>
          <w:marRight w:val="0"/>
          <w:marTop w:val="0"/>
          <w:marBottom w:val="0"/>
          <w:divBdr>
            <w:top w:val="none" w:sz="0" w:space="0" w:color="auto"/>
            <w:left w:val="none" w:sz="0" w:space="0" w:color="auto"/>
            <w:bottom w:val="none" w:sz="0" w:space="0" w:color="auto"/>
            <w:right w:val="none" w:sz="0" w:space="0" w:color="auto"/>
          </w:divBdr>
          <w:divsChild>
            <w:div w:id="571234744">
              <w:marLeft w:val="0"/>
              <w:marRight w:val="0"/>
              <w:marTop w:val="0"/>
              <w:marBottom w:val="0"/>
              <w:divBdr>
                <w:top w:val="none" w:sz="0" w:space="0" w:color="auto"/>
                <w:left w:val="none" w:sz="0" w:space="0" w:color="auto"/>
                <w:bottom w:val="none" w:sz="0" w:space="0" w:color="auto"/>
                <w:right w:val="none" w:sz="0" w:space="0" w:color="auto"/>
              </w:divBdr>
            </w:div>
          </w:divsChild>
        </w:div>
        <w:div w:id="1096514610">
          <w:marLeft w:val="0"/>
          <w:marRight w:val="0"/>
          <w:marTop w:val="0"/>
          <w:marBottom w:val="0"/>
          <w:divBdr>
            <w:top w:val="none" w:sz="0" w:space="0" w:color="auto"/>
            <w:left w:val="none" w:sz="0" w:space="0" w:color="auto"/>
            <w:bottom w:val="none" w:sz="0" w:space="0" w:color="auto"/>
            <w:right w:val="none" w:sz="0" w:space="0" w:color="auto"/>
          </w:divBdr>
          <w:divsChild>
            <w:div w:id="1355882333">
              <w:marLeft w:val="0"/>
              <w:marRight w:val="0"/>
              <w:marTop w:val="0"/>
              <w:marBottom w:val="0"/>
              <w:divBdr>
                <w:top w:val="none" w:sz="0" w:space="0" w:color="auto"/>
                <w:left w:val="none" w:sz="0" w:space="0" w:color="auto"/>
                <w:bottom w:val="none" w:sz="0" w:space="0" w:color="auto"/>
                <w:right w:val="none" w:sz="0" w:space="0" w:color="auto"/>
              </w:divBdr>
            </w:div>
          </w:divsChild>
        </w:div>
        <w:div w:id="1065421582">
          <w:marLeft w:val="0"/>
          <w:marRight w:val="0"/>
          <w:marTop w:val="0"/>
          <w:marBottom w:val="0"/>
          <w:divBdr>
            <w:top w:val="none" w:sz="0" w:space="0" w:color="auto"/>
            <w:left w:val="none" w:sz="0" w:space="0" w:color="auto"/>
            <w:bottom w:val="none" w:sz="0" w:space="0" w:color="auto"/>
            <w:right w:val="none" w:sz="0" w:space="0" w:color="auto"/>
          </w:divBdr>
          <w:divsChild>
            <w:div w:id="900601903">
              <w:marLeft w:val="0"/>
              <w:marRight w:val="0"/>
              <w:marTop w:val="0"/>
              <w:marBottom w:val="0"/>
              <w:divBdr>
                <w:top w:val="none" w:sz="0" w:space="0" w:color="auto"/>
                <w:left w:val="none" w:sz="0" w:space="0" w:color="auto"/>
                <w:bottom w:val="none" w:sz="0" w:space="0" w:color="auto"/>
                <w:right w:val="none" w:sz="0" w:space="0" w:color="auto"/>
              </w:divBdr>
            </w:div>
          </w:divsChild>
        </w:div>
        <w:div w:id="688677324">
          <w:marLeft w:val="0"/>
          <w:marRight w:val="0"/>
          <w:marTop w:val="0"/>
          <w:marBottom w:val="0"/>
          <w:divBdr>
            <w:top w:val="none" w:sz="0" w:space="0" w:color="auto"/>
            <w:left w:val="none" w:sz="0" w:space="0" w:color="auto"/>
            <w:bottom w:val="none" w:sz="0" w:space="0" w:color="auto"/>
            <w:right w:val="none" w:sz="0" w:space="0" w:color="auto"/>
          </w:divBdr>
          <w:divsChild>
            <w:div w:id="7223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0384">
      <w:bodyDiv w:val="1"/>
      <w:marLeft w:val="0"/>
      <w:marRight w:val="0"/>
      <w:marTop w:val="0"/>
      <w:marBottom w:val="0"/>
      <w:divBdr>
        <w:top w:val="none" w:sz="0" w:space="0" w:color="auto"/>
        <w:left w:val="none" w:sz="0" w:space="0" w:color="auto"/>
        <w:bottom w:val="none" w:sz="0" w:space="0" w:color="auto"/>
        <w:right w:val="none" w:sz="0" w:space="0" w:color="auto"/>
      </w:divBdr>
      <w:divsChild>
        <w:div w:id="572467569">
          <w:marLeft w:val="0"/>
          <w:marRight w:val="0"/>
          <w:marTop w:val="0"/>
          <w:marBottom w:val="0"/>
          <w:divBdr>
            <w:top w:val="none" w:sz="0" w:space="0" w:color="auto"/>
            <w:left w:val="none" w:sz="0" w:space="0" w:color="auto"/>
            <w:bottom w:val="none" w:sz="0" w:space="0" w:color="auto"/>
            <w:right w:val="none" w:sz="0" w:space="0" w:color="auto"/>
          </w:divBdr>
          <w:divsChild>
            <w:div w:id="1167668999">
              <w:marLeft w:val="0"/>
              <w:marRight w:val="0"/>
              <w:marTop w:val="0"/>
              <w:marBottom w:val="0"/>
              <w:divBdr>
                <w:top w:val="none" w:sz="0" w:space="0" w:color="auto"/>
                <w:left w:val="none" w:sz="0" w:space="0" w:color="auto"/>
                <w:bottom w:val="none" w:sz="0" w:space="0" w:color="auto"/>
                <w:right w:val="none" w:sz="0" w:space="0" w:color="auto"/>
              </w:divBdr>
            </w:div>
          </w:divsChild>
        </w:div>
        <w:div w:id="2027512100">
          <w:marLeft w:val="0"/>
          <w:marRight w:val="0"/>
          <w:marTop w:val="0"/>
          <w:marBottom w:val="0"/>
          <w:divBdr>
            <w:top w:val="none" w:sz="0" w:space="0" w:color="auto"/>
            <w:left w:val="none" w:sz="0" w:space="0" w:color="auto"/>
            <w:bottom w:val="none" w:sz="0" w:space="0" w:color="auto"/>
            <w:right w:val="none" w:sz="0" w:space="0" w:color="auto"/>
          </w:divBdr>
          <w:divsChild>
            <w:div w:id="1720855138">
              <w:marLeft w:val="0"/>
              <w:marRight w:val="0"/>
              <w:marTop w:val="0"/>
              <w:marBottom w:val="0"/>
              <w:divBdr>
                <w:top w:val="none" w:sz="0" w:space="0" w:color="auto"/>
                <w:left w:val="none" w:sz="0" w:space="0" w:color="auto"/>
                <w:bottom w:val="none" w:sz="0" w:space="0" w:color="auto"/>
                <w:right w:val="none" w:sz="0" w:space="0" w:color="auto"/>
              </w:divBdr>
            </w:div>
          </w:divsChild>
        </w:div>
        <w:div w:id="269432001">
          <w:marLeft w:val="0"/>
          <w:marRight w:val="0"/>
          <w:marTop w:val="0"/>
          <w:marBottom w:val="0"/>
          <w:divBdr>
            <w:top w:val="none" w:sz="0" w:space="0" w:color="auto"/>
            <w:left w:val="none" w:sz="0" w:space="0" w:color="auto"/>
            <w:bottom w:val="none" w:sz="0" w:space="0" w:color="auto"/>
            <w:right w:val="none" w:sz="0" w:space="0" w:color="auto"/>
          </w:divBdr>
          <w:divsChild>
            <w:div w:id="1059591897">
              <w:marLeft w:val="0"/>
              <w:marRight w:val="0"/>
              <w:marTop w:val="0"/>
              <w:marBottom w:val="0"/>
              <w:divBdr>
                <w:top w:val="none" w:sz="0" w:space="0" w:color="auto"/>
                <w:left w:val="none" w:sz="0" w:space="0" w:color="auto"/>
                <w:bottom w:val="none" w:sz="0" w:space="0" w:color="auto"/>
                <w:right w:val="none" w:sz="0" w:space="0" w:color="auto"/>
              </w:divBdr>
            </w:div>
          </w:divsChild>
        </w:div>
        <w:div w:id="1882745842">
          <w:marLeft w:val="0"/>
          <w:marRight w:val="0"/>
          <w:marTop w:val="0"/>
          <w:marBottom w:val="0"/>
          <w:divBdr>
            <w:top w:val="none" w:sz="0" w:space="0" w:color="auto"/>
            <w:left w:val="none" w:sz="0" w:space="0" w:color="auto"/>
            <w:bottom w:val="none" w:sz="0" w:space="0" w:color="auto"/>
            <w:right w:val="none" w:sz="0" w:space="0" w:color="auto"/>
          </w:divBdr>
          <w:divsChild>
            <w:div w:id="1925911446">
              <w:marLeft w:val="0"/>
              <w:marRight w:val="0"/>
              <w:marTop w:val="0"/>
              <w:marBottom w:val="0"/>
              <w:divBdr>
                <w:top w:val="none" w:sz="0" w:space="0" w:color="auto"/>
                <w:left w:val="none" w:sz="0" w:space="0" w:color="auto"/>
                <w:bottom w:val="none" w:sz="0" w:space="0" w:color="auto"/>
                <w:right w:val="none" w:sz="0" w:space="0" w:color="auto"/>
              </w:divBdr>
            </w:div>
          </w:divsChild>
        </w:div>
        <w:div w:id="1572502496">
          <w:marLeft w:val="0"/>
          <w:marRight w:val="0"/>
          <w:marTop w:val="0"/>
          <w:marBottom w:val="0"/>
          <w:divBdr>
            <w:top w:val="none" w:sz="0" w:space="0" w:color="auto"/>
            <w:left w:val="none" w:sz="0" w:space="0" w:color="auto"/>
            <w:bottom w:val="none" w:sz="0" w:space="0" w:color="auto"/>
            <w:right w:val="none" w:sz="0" w:space="0" w:color="auto"/>
          </w:divBdr>
          <w:divsChild>
            <w:div w:id="12994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9799">
      <w:bodyDiv w:val="1"/>
      <w:marLeft w:val="0"/>
      <w:marRight w:val="0"/>
      <w:marTop w:val="0"/>
      <w:marBottom w:val="0"/>
      <w:divBdr>
        <w:top w:val="none" w:sz="0" w:space="0" w:color="auto"/>
        <w:left w:val="none" w:sz="0" w:space="0" w:color="auto"/>
        <w:bottom w:val="none" w:sz="0" w:space="0" w:color="auto"/>
        <w:right w:val="none" w:sz="0" w:space="0" w:color="auto"/>
      </w:divBdr>
      <w:divsChild>
        <w:div w:id="1251043839">
          <w:marLeft w:val="0"/>
          <w:marRight w:val="0"/>
          <w:marTop w:val="0"/>
          <w:marBottom w:val="0"/>
          <w:divBdr>
            <w:top w:val="none" w:sz="0" w:space="0" w:color="auto"/>
            <w:left w:val="none" w:sz="0" w:space="0" w:color="auto"/>
            <w:bottom w:val="none" w:sz="0" w:space="0" w:color="auto"/>
            <w:right w:val="none" w:sz="0" w:space="0" w:color="auto"/>
          </w:divBdr>
          <w:divsChild>
            <w:div w:id="489564772">
              <w:marLeft w:val="0"/>
              <w:marRight w:val="0"/>
              <w:marTop w:val="0"/>
              <w:marBottom w:val="0"/>
              <w:divBdr>
                <w:top w:val="none" w:sz="0" w:space="0" w:color="auto"/>
                <w:left w:val="none" w:sz="0" w:space="0" w:color="auto"/>
                <w:bottom w:val="none" w:sz="0" w:space="0" w:color="auto"/>
                <w:right w:val="none" w:sz="0" w:space="0" w:color="auto"/>
              </w:divBdr>
            </w:div>
          </w:divsChild>
        </w:div>
        <w:div w:id="276260945">
          <w:marLeft w:val="0"/>
          <w:marRight w:val="0"/>
          <w:marTop w:val="0"/>
          <w:marBottom w:val="0"/>
          <w:divBdr>
            <w:top w:val="none" w:sz="0" w:space="0" w:color="auto"/>
            <w:left w:val="none" w:sz="0" w:space="0" w:color="auto"/>
            <w:bottom w:val="none" w:sz="0" w:space="0" w:color="auto"/>
            <w:right w:val="none" w:sz="0" w:space="0" w:color="auto"/>
          </w:divBdr>
          <w:divsChild>
            <w:div w:id="214049508">
              <w:marLeft w:val="0"/>
              <w:marRight w:val="0"/>
              <w:marTop w:val="0"/>
              <w:marBottom w:val="0"/>
              <w:divBdr>
                <w:top w:val="none" w:sz="0" w:space="0" w:color="auto"/>
                <w:left w:val="none" w:sz="0" w:space="0" w:color="auto"/>
                <w:bottom w:val="none" w:sz="0" w:space="0" w:color="auto"/>
                <w:right w:val="none" w:sz="0" w:space="0" w:color="auto"/>
              </w:divBdr>
            </w:div>
          </w:divsChild>
        </w:div>
        <w:div w:id="1767923474">
          <w:marLeft w:val="0"/>
          <w:marRight w:val="0"/>
          <w:marTop w:val="0"/>
          <w:marBottom w:val="0"/>
          <w:divBdr>
            <w:top w:val="none" w:sz="0" w:space="0" w:color="auto"/>
            <w:left w:val="none" w:sz="0" w:space="0" w:color="auto"/>
            <w:bottom w:val="none" w:sz="0" w:space="0" w:color="auto"/>
            <w:right w:val="none" w:sz="0" w:space="0" w:color="auto"/>
          </w:divBdr>
          <w:divsChild>
            <w:div w:id="326906125">
              <w:marLeft w:val="0"/>
              <w:marRight w:val="0"/>
              <w:marTop w:val="0"/>
              <w:marBottom w:val="0"/>
              <w:divBdr>
                <w:top w:val="none" w:sz="0" w:space="0" w:color="auto"/>
                <w:left w:val="none" w:sz="0" w:space="0" w:color="auto"/>
                <w:bottom w:val="none" w:sz="0" w:space="0" w:color="auto"/>
                <w:right w:val="none" w:sz="0" w:space="0" w:color="auto"/>
              </w:divBdr>
            </w:div>
          </w:divsChild>
        </w:div>
        <w:div w:id="11534565">
          <w:marLeft w:val="0"/>
          <w:marRight w:val="0"/>
          <w:marTop w:val="0"/>
          <w:marBottom w:val="0"/>
          <w:divBdr>
            <w:top w:val="none" w:sz="0" w:space="0" w:color="auto"/>
            <w:left w:val="none" w:sz="0" w:space="0" w:color="auto"/>
            <w:bottom w:val="none" w:sz="0" w:space="0" w:color="auto"/>
            <w:right w:val="none" w:sz="0" w:space="0" w:color="auto"/>
          </w:divBdr>
          <w:divsChild>
            <w:div w:id="1600680945">
              <w:marLeft w:val="0"/>
              <w:marRight w:val="0"/>
              <w:marTop w:val="0"/>
              <w:marBottom w:val="0"/>
              <w:divBdr>
                <w:top w:val="none" w:sz="0" w:space="0" w:color="auto"/>
                <w:left w:val="none" w:sz="0" w:space="0" w:color="auto"/>
                <w:bottom w:val="none" w:sz="0" w:space="0" w:color="auto"/>
                <w:right w:val="none" w:sz="0" w:space="0" w:color="auto"/>
              </w:divBdr>
            </w:div>
          </w:divsChild>
        </w:div>
        <w:div w:id="821626199">
          <w:marLeft w:val="0"/>
          <w:marRight w:val="0"/>
          <w:marTop w:val="0"/>
          <w:marBottom w:val="0"/>
          <w:divBdr>
            <w:top w:val="none" w:sz="0" w:space="0" w:color="auto"/>
            <w:left w:val="none" w:sz="0" w:space="0" w:color="auto"/>
            <w:bottom w:val="none" w:sz="0" w:space="0" w:color="auto"/>
            <w:right w:val="none" w:sz="0" w:space="0" w:color="auto"/>
          </w:divBdr>
          <w:divsChild>
            <w:div w:id="134663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89822">
      <w:bodyDiv w:val="1"/>
      <w:marLeft w:val="0"/>
      <w:marRight w:val="0"/>
      <w:marTop w:val="0"/>
      <w:marBottom w:val="0"/>
      <w:divBdr>
        <w:top w:val="none" w:sz="0" w:space="0" w:color="auto"/>
        <w:left w:val="none" w:sz="0" w:space="0" w:color="auto"/>
        <w:bottom w:val="none" w:sz="0" w:space="0" w:color="auto"/>
        <w:right w:val="none" w:sz="0" w:space="0" w:color="auto"/>
      </w:divBdr>
      <w:divsChild>
        <w:div w:id="61949394">
          <w:marLeft w:val="0"/>
          <w:marRight w:val="0"/>
          <w:marTop w:val="0"/>
          <w:marBottom w:val="0"/>
          <w:divBdr>
            <w:top w:val="none" w:sz="0" w:space="0" w:color="auto"/>
            <w:left w:val="none" w:sz="0" w:space="0" w:color="auto"/>
            <w:bottom w:val="none" w:sz="0" w:space="0" w:color="auto"/>
            <w:right w:val="none" w:sz="0" w:space="0" w:color="auto"/>
          </w:divBdr>
          <w:divsChild>
            <w:div w:id="1402370337">
              <w:marLeft w:val="0"/>
              <w:marRight w:val="0"/>
              <w:marTop w:val="0"/>
              <w:marBottom w:val="0"/>
              <w:divBdr>
                <w:top w:val="none" w:sz="0" w:space="0" w:color="auto"/>
                <w:left w:val="none" w:sz="0" w:space="0" w:color="auto"/>
                <w:bottom w:val="none" w:sz="0" w:space="0" w:color="auto"/>
                <w:right w:val="none" w:sz="0" w:space="0" w:color="auto"/>
              </w:divBdr>
            </w:div>
          </w:divsChild>
        </w:div>
        <w:div w:id="652103066">
          <w:marLeft w:val="0"/>
          <w:marRight w:val="0"/>
          <w:marTop w:val="0"/>
          <w:marBottom w:val="0"/>
          <w:divBdr>
            <w:top w:val="none" w:sz="0" w:space="0" w:color="auto"/>
            <w:left w:val="none" w:sz="0" w:space="0" w:color="auto"/>
            <w:bottom w:val="none" w:sz="0" w:space="0" w:color="auto"/>
            <w:right w:val="none" w:sz="0" w:space="0" w:color="auto"/>
          </w:divBdr>
          <w:divsChild>
            <w:div w:id="954869940">
              <w:marLeft w:val="0"/>
              <w:marRight w:val="0"/>
              <w:marTop w:val="0"/>
              <w:marBottom w:val="0"/>
              <w:divBdr>
                <w:top w:val="none" w:sz="0" w:space="0" w:color="auto"/>
                <w:left w:val="none" w:sz="0" w:space="0" w:color="auto"/>
                <w:bottom w:val="none" w:sz="0" w:space="0" w:color="auto"/>
                <w:right w:val="none" w:sz="0" w:space="0" w:color="auto"/>
              </w:divBdr>
            </w:div>
          </w:divsChild>
        </w:div>
        <w:div w:id="827210555">
          <w:marLeft w:val="0"/>
          <w:marRight w:val="0"/>
          <w:marTop w:val="0"/>
          <w:marBottom w:val="0"/>
          <w:divBdr>
            <w:top w:val="none" w:sz="0" w:space="0" w:color="auto"/>
            <w:left w:val="none" w:sz="0" w:space="0" w:color="auto"/>
            <w:bottom w:val="none" w:sz="0" w:space="0" w:color="auto"/>
            <w:right w:val="none" w:sz="0" w:space="0" w:color="auto"/>
          </w:divBdr>
          <w:divsChild>
            <w:div w:id="909772702">
              <w:marLeft w:val="0"/>
              <w:marRight w:val="0"/>
              <w:marTop w:val="0"/>
              <w:marBottom w:val="0"/>
              <w:divBdr>
                <w:top w:val="none" w:sz="0" w:space="0" w:color="auto"/>
                <w:left w:val="none" w:sz="0" w:space="0" w:color="auto"/>
                <w:bottom w:val="none" w:sz="0" w:space="0" w:color="auto"/>
                <w:right w:val="none" w:sz="0" w:space="0" w:color="auto"/>
              </w:divBdr>
            </w:div>
          </w:divsChild>
        </w:div>
        <w:div w:id="1061752251">
          <w:marLeft w:val="0"/>
          <w:marRight w:val="0"/>
          <w:marTop w:val="0"/>
          <w:marBottom w:val="0"/>
          <w:divBdr>
            <w:top w:val="none" w:sz="0" w:space="0" w:color="auto"/>
            <w:left w:val="none" w:sz="0" w:space="0" w:color="auto"/>
            <w:bottom w:val="none" w:sz="0" w:space="0" w:color="auto"/>
            <w:right w:val="none" w:sz="0" w:space="0" w:color="auto"/>
          </w:divBdr>
          <w:divsChild>
            <w:div w:id="1857620257">
              <w:marLeft w:val="0"/>
              <w:marRight w:val="0"/>
              <w:marTop w:val="0"/>
              <w:marBottom w:val="0"/>
              <w:divBdr>
                <w:top w:val="none" w:sz="0" w:space="0" w:color="auto"/>
                <w:left w:val="none" w:sz="0" w:space="0" w:color="auto"/>
                <w:bottom w:val="none" w:sz="0" w:space="0" w:color="auto"/>
                <w:right w:val="none" w:sz="0" w:space="0" w:color="auto"/>
              </w:divBdr>
            </w:div>
          </w:divsChild>
        </w:div>
        <w:div w:id="426541041">
          <w:marLeft w:val="0"/>
          <w:marRight w:val="0"/>
          <w:marTop w:val="0"/>
          <w:marBottom w:val="0"/>
          <w:divBdr>
            <w:top w:val="none" w:sz="0" w:space="0" w:color="auto"/>
            <w:left w:val="none" w:sz="0" w:space="0" w:color="auto"/>
            <w:bottom w:val="none" w:sz="0" w:space="0" w:color="auto"/>
            <w:right w:val="none" w:sz="0" w:space="0" w:color="auto"/>
          </w:divBdr>
          <w:divsChild>
            <w:div w:id="116504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54133">
      <w:bodyDiv w:val="1"/>
      <w:marLeft w:val="0"/>
      <w:marRight w:val="0"/>
      <w:marTop w:val="0"/>
      <w:marBottom w:val="0"/>
      <w:divBdr>
        <w:top w:val="none" w:sz="0" w:space="0" w:color="auto"/>
        <w:left w:val="none" w:sz="0" w:space="0" w:color="auto"/>
        <w:bottom w:val="none" w:sz="0" w:space="0" w:color="auto"/>
        <w:right w:val="none" w:sz="0" w:space="0" w:color="auto"/>
      </w:divBdr>
      <w:divsChild>
        <w:div w:id="915743904">
          <w:marLeft w:val="0"/>
          <w:marRight w:val="0"/>
          <w:marTop w:val="0"/>
          <w:marBottom w:val="0"/>
          <w:divBdr>
            <w:top w:val="none" w:sz="0" w:space="0" w:color="auto"/>
            <w:left w:val="none" w:sz="0" w:space="0" w:color="auto"/>
            <w:bottom w:val="none" w:sz="0" w:space="0" w:color="auto"/>
            <w:right w:val="none" w:sz="0" w:space="0" w:color="auto"/>
          </w:divBdr>
          <w:divsChild>
            <w:div w:id="321469275">
              <w:marLeft w:val="0"/>
              <w:marRight w:val="0"/>
              <w:marTop w:val="0"/>
              <w:marBottom w:val="0"/>
              <w:divBdr>
                <w:top w:val="none" w:sz="0" w:space="0" w:color="auto"/>
                <w:left w:val="none" w:sz="0" w:space="0" w:color="auto"/>
                <w:bottom w:val="none" w:sz="0" w:space="0" w:color="auto"/>
                <w:right w:val="none" w:sz="0" w:space="0" w:color="auto"/>
              </w:divBdr>
            </w:div>
          </w:divsChild>
        </w:div>
        <w:div w:id="1834295256">
          <w:marLeft w:val="0"/>
          <w:marRight w:val="0"/>
          <w:marTop w:val="0"/>
          <w:marBottom w:val="0"/>
          <w:divBdr>
            <w:top w:val="none" w:sz="0" w:space="0" w:color="auto"/>
            <w:left w:val="none" w:sz="0" w:space="0" w:color="auto"/>
            <w:bottom w:val="none" w:sz="0" w:space="0" w:color="auto"/>
            <w:right w:val="none" w:sz="0" w:space="0" w:color="auto"/>
          </w:divBdr>
          <w:divsChild>
            <w:div w:id="301082656">
              <w:marLeft w:val="0"/>
              <w:marRight w:val="0"/>
              <w:marTop w:val="0"/>
              <w:marBottom w:val="0"/>
              <w:divBdr>
                <w:top w:val="none" w:sz="0" w:space="0" w:color="auto"/>
                <w:left w:val="none" w:sz="0" w:space="0" w:color="auto"/>
                <w:bottom w:val="none" w:sz="0" w:space="0" w:color="auto"/>
                <w:right w:val="none" w:sz="0" w:space="0" w:color="auto"/>
              </w:divBdr>
            </w:div>
          </w:divsChild>
        </w:div>
        <w:div w:id="1264653974">
          <w:marLeft w:val="0"/>
          <w:marRight w:val="0"/>
          <w:marTop w:val="0"/>
          <w:marBottom w:val="0"/>
          <w:divBdr>
            <w:top w:val="none" w:sz="0" w:space="0" w:color="auto"/>
            <w:left w:val="none" w:sz="0" w:space="0" w:color="auto"/>
            <w:bottom w:val="none" w:sz="0" w:space="0" w:color="auto"/>
            <w:right w:val="none" w:sz="0" w:space="0" w:color="auto"/>
          </w:divBdr>
          <w:divsChild>
            <w:div w:id="1092242342">
              <w:marLeft w:val="0"/>
              <w:marRight w:val="0"/>
              <w:marTop w:val="0"/>
              <w:marBottom w:val="0"/>
              <w:divBdr>
                <w:top w:val="none" w:sz="0" w:space="0" w:color="auto"/>
                <w:left w:val="none" w:sz="0" w:space="0" w:color="auto"/>
                <w:bottom w:val="none" w:sz="0" w:space="0" w:color="auto"/>
                <w:right w:val="none" w:sz="0" w:space="0" w:color="auto"/>
              </w:divBdr>
            </w:div>
          </w:divsChild>
        </w:div>
        <w:div w:id="1527056542">
          <w:marLeft w:val="0"/>
          <w:marRight w:val="0"/>
          <w:marTop w:val="0"/>
          <w:marBottom w:val="0"/>
          <w:divBdr>
            <w:top w:val="none" w:sz="0" w:space="0" w:color="auto"/>
            <w:left w:val="none" w:sz="0" w:space="0" w:color="auto"/>
            <w:bottom w:val="none" w:sz="0" w:space="0" w:color="auto"/>
            <w:right w:val="none" w:sz="0" w:space="0" w:color="auto"/>
          </w:divBdr>
          <w:divsChild>
            <w:div w:id="113865535">
              <w:marLeft w:val="0"/>
              <w:marRight w:val="0"/>
              <w:marTop w:val="0"/>
              <w:marBottom w:val="0"/>
              <w:divBdr>
                <w:top w:val="none" w:sz="0" w:space="0" w:color="auto"/>
                <w:left w:val="none" w:sz="0" w:space="0" w:color="auto"/>
                <w:bottom w:val="none" w:sz="0" w:space="0" w:color="auto"/>
                <w:right w:val="none" w:sz="0" w:space="0" w:color="auto"/>
              </w:divBdr>
            </w:div>
          </w:divsChild>
        </w:div>
        <w:div w:id="383409798">
          <w:marLeft w:val="0"/>
          <w:marRight w:val="0"/>
          <w:marTop w:val="0"/>
          <w:marBottom w:val="0"/>
          <w:divBdr>
            <w:top w:val="none" w:sz="0" w:space="0" w:color="auto"/>
            <w:left w:val="none" w:sz="0" w:space="0" w:color="auto"/>
            <w:bottom w:val="none" w:sz="0" w:space="0" w:color="auto"/>
            <w:right w:val="none" w:sz="0" w:space="0" w:color="auto"/>
          </w:divBdr>
          <w:divsChild>
            <w:div w:id="74549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80186">
      <w:bodyDiv w:val="1"/>
      <w:marLeft w:val="0"/>
      <w:marRight w:val="0"/>
      <w:marTop w:val="0"/>
      <w:marBottom w:val="0"/>
      <w:divBdr>
        <w:top w:val="none" w:sz="0" w:space="0" w:color="auto"/>
        <w:left w:val="none" w:sz="0" w:space="0" w:color="auto"/>
        <w:bottom w:val="none" w:sz="0" w:space="0" w:color="auto"/>
        <w:right w:val="none" w:sz="0" w:space="0" w:color="auto"/>
      </w:divBdr>
      <w:divsChild>
        <w:div w:id="1420833607">
          <w:marLeft w:val="0"/>
          <w:marRight w:val="0"/>
          <w:marTop w:val="0"/>
          <w:marBottom w:val="0"/>
          <w:divBdr>
            <w:top w:val="none" w:sz="0" w:space="0" w:color="auto"/>
            <w:left w:val="none" w:sz="0" w:space="0" w:color="auto"/>
            <w:bottom w:val="none" w:sz="0" w:space="0" w:color="auto"/>
            <w:right w:val="none" w:sz="0" w:space="0" w:color="auto"/>
          </w:divBdr>
          <w:divsChild>
            <w:div w:id="871385539">
              <w:marLeft w:val="0"/>
              <w:marRight w:val="0"/>
              <w:marTop w:val="0"/>
              <w:marBottom w:val="0"/>
              <w:divBdr>
                <w:top w:val="none" w:sz="0" w:space="0" w:color="auto"/>
                <w:left w:val="none" w:sz="0" w:space="0" w:color="auto"/>
                <w:bottom w:val="none" w:sz="0" w:space="0" w:color="auto"/>
                <w:right w:val="none" w:sz="0" w:space="0" w:color="auto"/>
              </w:divBdr>
            </w:div>
          </w:divsChild>
        </w:div>
        <w:div w:id="438767932">
          <w:marLeft w:val="0"/>
          <w:marRight w:val="0"/>
          <w:marTop w:val="0"/>
          <w:marBottom w:val="0"/>
          <w:divBdr>
            <w:top w:val="none" w:sz="0" w:space="0" w:color="auto"/>
            <w:left w:val="none" w:sz="0" w:space="0" w:color="auto"/>
            <w:bottom w:val="none" w:sz="0" w:space="0" w:color="auto"/>
            <w:right w:val="none" w:sz="0" w:space="0" w:color="auto"/>
          </w:divBdr>
          <w:divsChild>
            <w:div w:id="805781432">
              <w:marLeft w:val="0"/>
              <w:marRight w:val="0"/>
              <w:marTop w:val="0"/>
              <w:marBottom w:val="0"/>
              <w:divBdr>
                <w:top w:val="none" w:sz="0" w:space="0" w:color="auto"/>
                <w:left w:val="none" w:sz="0" w:space="0" w:color="auto"/>
                <w:bottom w:val="none" w:sz="0" w:space="0" w:color="auto"/>
                <w:right w:val="none" w:sz="0" w:space="0" w:color="auto"/>
              </w:divBdr>
            </w:div>
          </w:divsChild>
        </w:div>
        <w:div w:id="1296791886">
          <w:marLeft w:val="0"/>
          <w:marRight w:val="0"/>
          <w:marTop w:val="0"/>
          <w:marBottom w:val="0"/>
          <w:divBdr>
            <w:top w:val="none" w:sz="0" w:space="0" w:color="auto"/>
            <w:left w:val="none" w:sz="0" w:space="0" w:color="auto"/>
            <w:bottom w:val="none" w:sz="0" w:space="0" w:color="auto"/>
            <w:right w:val="none" w:sz="0" w:space="0" w:color="auto"/>
          </w:divBdr>
          <w:divsChild>
            <w:div w:id="865292679">
              <w:marLeft w:val="0"/>
              <w:marRight w:val="0"/>
              <w:marTop w:val="0"/>
              <w:marBottom w:val="0"/>
              <w:divBdr>
                <w:top w:val="none" w:sz="0" w:space="0" w:color="auto"/>
                <w:left w:val="none" w:sz="0" w:space="0" w:color="auto"/>
                <w:bottom w:val="none" w:sz="0" w:space="0" w:color="auto"/>
                <w:right w:val="none" w:sz="0" w:space="0" w:color="auto"/>
              </w:divBdr>
            </w:div>
          </w:divsChild>
        </w:div>
        <w:div w:id="1496266917">
          <w:marLeft w:val="0"/>
          <w:marRight w:val="0"/>
          <w:marTop w:val="0"/>
          <w:marBottom w:val="0"/>
          <w:divBdr>
            <w:top w:val="none" w:sz="0" w:space="0" w:color="auto"/>
            <w:left w:val="none" w:sz="0" w:space="0" w:color="auto"/>
            <w:bottom w:val="none" w:sz="0" w:space="0" w:color="auto"/>
            <w:right w:val="none" w:sz="0" w:space="0" w:color="auto"/>
          </w:divBdr>
          <w:divsChild>
            <w:div w:id="1234048244">
              <w:marLeft w:val="0"/>
              <w:marRight w:val="0"/>
              <w:marTop w:val="0"/>
              <w:marBottom w:val="0"/>
              <w:divBdr>
                <w:top w:val="none" w:sz="0" w:space="0" w:color="auto"/>
                <w:left w:val="none" w:sz="0" w:space="0" w:color="auto"/>
                <w:bottom w:val="none" w:sz="0" w:space="0" w:color="auto"/>
                <w:right w:val="none" w:sz="0" w:space="0" w:color="auto"/>
              </w:divBdr>
            </w:div>
          </w:divsChild>
        </w:div>
        <w:div w:id="1191869621">
          <w:marLeft w:val="0"/>
          <w:marRight w:val="0"/>
          <w:marTop w:val="0"/>
          <w:marBottom w:val="0"/>
          <w:divBdr>
            <w:top w:val="none" w:sz="0" w:space="0" w:color="auto"/>
            <w:left w:val="none" w:sz="0" w:space="0" w:color="auto"/>
            <w:bottom w:val="none" w:sz="0" w:space="0" w:color="auto"/>
            <w:right w:val="none" w:sz="0" w:space="0" w:color="auto"/>
          </w:divBdr>
          <w:divsChild>
            <w:div w:id="69373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3106">
      <w:bodyDiv w:val="1"/>
      <w:marLeft w:val="0"/>
      <w:marRight w:val="0"/>
      <w:marTop w:val="0"/>
      <w:marBottom w:val="0"/>
      <w:divBdr>
        <w:top w:val="none" w:sz="0" w:space="0" w:color="auto"/>
        <w:left w:val="none" w:sz="0" w:space="0" w:color="auto"/>
        <w:bottom w:val="none" w:sz="0" w:space="0" w:color="auto"/>
        <w:right w:val="none" w:sz="0" w:space="0" w:color="auto"/>
      </w:divBdr>
      <w:divsChild>
        <w:div w:id="230310621">
          <w:marLeft w:val="0"/>
          <w:marRight w:val="0"/>
          <w:marTop w:val="0"/>
          <w:marBottom w:val="0"/>
          <w:divBdr>
            <w:top w:val="none" w:sz="0" w:space="0" w:color="auto"/>
            <w:left w:val="none" w:sz="0" w:space="0" w:color="auto"/>
            <w:bottom w:val="none" w:sz="0" w:space="0" w:color="auto"/>
            <w:right w:val="none" w:sz="0" w:space="0" w:color="auto"/>
          </w:divBdr>
          <w:divsChild>
            <w:div w:id="1681740142">
              <w:marLeft w:val="0"/>
              <w:marRight w:val="0"/>
              <w:marTop w:val="0"/>
              <w:marBottom w:val="0"/>
              <w:divBdr>
                <w:top w:val="none" w:sz="0" w:space="0" w:color="auto"/>
                <w:left w:val="none" w:sz="0" w:space="0" w:color="auto"/>
                <w:bottom w:val="none" w:sz="0" w:space="0" w:color="auto"/>
                <w:right w:val="none" w:sz="0" w:space="0" w:color="auto"/>
              </w:divBdr>
            </w:div>
          </w:divsChild>
        </w:div>
        <w:div w:id="159855865">
          <w:marLeft w:val="0"/>
          <w:marRight w:val="0"/>
          <w:marTop w:val="0"/>
          <w:marBottom w:val="0"/>
          <w:divBdr>
            <w:top w:val="none" w:sz="0" w:space="0" w:color="auto"/>
            <w:left w:val="none" w:sz="0" w:space="0" w:color="auto"/>
            <w:bottom w:val="none" w:sz="0" w:space="0" w:color="auto"/>
            <w:right w:val="none" w:sz="0" w:space="0" w:color="auto"/>
          </w:divBdr>
          <w:divsChild>
            <w:div w:id="1103721470">
              <w:marLeft w:val="0"/>
              <w:marRight w:val="0"/>
              <w:marTop w:val="0"/>
              <w:marBottom w:val="0"/>
              <w:divBdr>
                <w:top w:val="none" w:sz="0" w:space="0" w:color="auto"/>
                <w:left w:val="none" w:sz="0" w:space="0" w:color="auto"/>
                <w:bottom w:val="none" w:sz="0" w:space="0" w:color="auto"/>
                <w:right w:val="none" w:sz="0" w:space="0" w:color="auto"/>
              </w:divBdr>
            </w:div>
          </w:divsChild>
        </w:div>
        <w:div w:id="865558769">
          <w:marLeft w:val="0"/>
          <w:marRight w:val="0"/>
          <w:marTop w:val="0"/>
          <w:marBottom w:val="0"/>
          <w:divBdr>
            <w:top w:val="none" w:sz="0" w:space="0" w:color="auto"/>
            <w:left w:val="none" w:sz="0" w:space="0" w:color="auto"/>
            <w:bottom w:val="none" w:sz="0" w:space="0" w:color="auto"/>
            <w:right w:val="none" w:sz="0" w:space="0" w:color="auto"/>
          </w:divBdr>
          <w:divsChild>
            <w:div w:id="1035733748">
              <w:marLeft w:val="0"/>
              <w:marRight w:val="0"/>
              <w:marTop w:val="0"/>
              <w:marBottom w:val="0"/>
              <w:divBdr>
                <w:top w:val="none" w:sz="0" w:space="0" w:color="auto"/>
                <w:left w:val="none" w:sz="0" w:space="0" w:color="auto"/>
                <w:bottom w:val="none" w:sz="0" w:space="0" w:color="auto"/>
                <w:right w:val="none" w:sz="0" w:space="0" w:color="auto"/>
              </w:divBdr>
            </w:div>
          </w:divsChild>
        </w:div>
        <w:div w:id="548342833">
          <w:marLeft w:val="0"/>
          <w:marRight w:val="0"/>
          <w:marTop w:val="0"/>
          <w:marBottom w:val="0"/>
          <w:divBdr>
            <w:top w:val="none" w:sz="0" w:space="0" w:color="auto"/>
            <w:left w:val="none" w:sz="0" w:space="0" w:color="auto"/>
            <w:bottom w:val="none" w:sz="0" w:space="0" w:color="auto"/>
            <w:right w:val="none" w:sz="0" w:space="0" w:color="auto"/>
          </w:divBdr>
          <w:divsChild>
            <w:div w:id="887181365">
              <w:marLeft w:val="0"/>
              <w:marRight w:val="0"/>
              <w:marTop w:val="0"/>
              <w:marBottom w:val="0"/>
              <w:divBdr>
                <w:top w:val="none" w:sz="0" w:space="0" w:color="auto"/>
                <w:left w:val="none" w:sz="0" w:space="0" w:color="auto"/>
                <w:bottom w:val="none" w:sz="0" w:space="0" w:color="auto"/>
                <w:right w:val="none" w:sz="0" w:space="0" w:color="auto"/>
              </w:divBdr>
            </w:div>
          </w:divsChild>
        </w:div>
        <w:div w:id="2139834275">
          <w:marLeft w:val="0"/>
          <w:marRight w:val="0"/>
          <w:marTop w:val="0"/>
          <w:marBottom w:val="0"/>
          <w:divBdr>
            <w:top w:val="none" w:sz="0" w:space="0" w:color="auto"/>
            <w:left w:val="none" w:sz="0" w:space="0" w:color="auto"/>
            <w:bottom w:val="none" w:sz="0" w:space="0" w:color="auto"/>
            <w:right w:val="none" w:sz="0" w:space="0" w:color="auto"/>
          </w:divBdr>
          <w:divsChild>
            <w:div w:id="105697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10286">
      <w:bodyDiv w:val="1"/>
      <w:marLeft w:val="0"/>
      <w:marRight w:val="0"/>
      <w:marTop w:val="0"/>
      <w:marBottom w:val="0"/>
      <w:divBdr>
        <w:top w:val="none" w:sz="0" w:space="0" w:color="auto"/>
        <w:left w:val="none" w:sz="0" w:space="0" w:color="auto"/>
        <w:bottom w:val="none" w:sz="0" w:space="0" w:color="auto"/>
        <w:right w:val="none" w:sz="0" w:space="0" w:color="auto"/>
      </w:divBdr>
      <w:divsChild>
        <w:div w:id="208420579">
          <w:marLeft w:val="0"/>
          <w:marRight w:val="0"/>
          <w:marTop w:val="0"/>
          <w:marBottom w:val="0"/>
          <w:divBdr>
            <w:top w:val="none" w:sz="0" w:space="0" w:color="auto"/>
            <w:left w:val="none" w:sz="0" w:space="0" w:color="auto"/>
            <w:bottom w:val="none" w:sz="0" w:space="0" w:color="auto"/>
            <w:right w:val="none" w:sz="0" w:space="0" w:color="auto"/>
          </w:divBdr>
          <w:divsChild>
            <w:div w:id="336613625">
              <w:marLeft w:val="0"/>
              <w:marRight w:val="0"/>
              <w:marTop w:val="0"/>
              <w:marBottom w:val="0"/>
              <w:divBdr>
                <w:top w:val="none" w:sz="0" w:space="0" w:color="auto"/>
                <w:left w:val="none" w:sz="0" w:space="0" w:color="auto"/>
                <w:bottom w:val="none" w:sz="0" w:space="0" w:color="auto"/>
                <w:right w:val="none" w:sz="0" w:space="0" w:color="auto"/>
              </w:divBdr>
            </w:div>
          </w:divsChild>
        </w:div>
        <w:div w:id="1114321413">
          <w:marLeft w:val="0"/>
          <w:marRight w:val="0"/>
          <w:marTop w:val="0"/>
          <w:marBottom w:val="0"/>
          <w:divBdr>
            <w:top w:val="none" w:sz="0" w:space="0" w:color="auto"/>
            <w:left w:val="none" w:sz="0" w:space="0" w:color="auto"/>
            <w:bottom w:val="none" w:sz="0" w:space="0" w:color="auto"/>
            <w:right w:val="none" w:sz="0" w:space="0" w:color="auto"/>
          </w:divBdr>
          <w:divsChild>
            <w:div w:id="916592847">
              <w:marLeft w:val="0"/>
              <w:marRight w:val="0"/>
              <w:marTop w:val="0"/>
              <w:marBottom w:val="0"/>
              <w:divBdr>
                <w:top w:val="none" w:sz="0" w:space="0" w:color="auto"/>
                <w:left w:val="none" w:sz="0" w:space="0" w:color="auto"/>
                <w:bottom w:val="none" w:sz="0" w:space="0" w:color="auto"/>
                <w:right w:val="none" w:sz="0" w:space="0" w:color="auto"/>
              </w:divBdr>
            </w:div>
          </w:divsChild>
        </w:div>
        <w:div w:id="192303149">
          <w:marLeft w:val="0"/>
          <w:marRight w:val="0"/>
          <w:marTop w:val="0"/>
          <w:marBottom w:val="0"/>
          <w:divBdr>
            <w:top w:val="none" w:sz="0" w:space="0" w:color="auto"/>
            <w:left w:val="none" w:sz="0" w:space="0" w:color="auto"/>
            <w:bottom w:val="none" w:sz="0" w:space="0" w:color="auto"/>
            <w:right w:val="none" w:sz="0" w:space="0" w:color="auto"/>
          </w:divBdr>
          <w:divsChild>
            <w:div w:id="272441763">
              <w:marLeft w:val="0"/>
              <w:marRight w:val="0"/>
              <w:marTop w:val="0"/>
              <w:marBottom w:val="0"/>
              <w:divBdr>
                <w:top w:val="none" w:sz="0" w:space="0" w:color="auto"/>
                <w:left w:val="none" w:sz="0" w:space="0" w:color="auto"/>
                <w:bottom w:val="none" w:sz="0" w:space="0" w:color="auto"/>
                <w:right w:val="none" w:sz="0" w:space="0" w:color="auto"/>
              </w:divBdr>
            </w:div>
          </w:divsChild>
        </w:div>
        <w:div w:id="1181823625">
          <w:marLeft w:val="0"/>
          <w:marRight w:val="0"/>
          <w:marTop w:val="0"/>
          <w:marBottom w:val="0"/>
          <w:divBdr>
            <w:top w:val="none" w:sz="0" w:space="0" w:color="auto"/>
            <w:left w:val="none" w:sz="0" w:space="0" w:color="auto"/>
            <w:bottom w:val="none" w:sz="0" w:space="0" w:color="auto"/>
            <w:right w:val="none" w:sz="0" w:space="0" w:color="auto"/>
          </w:divBdr>
          <w:divsChild>
            <w:div w:id="1998455757">
              <w:marLeft w:val="0"/>
              <w:marRight w:val="0"/>
              <w:marTop w:val="0"/>
              <w:marBottom w:val="0"/>
              <w:divBdr>
                <w:top w:val="none" w:sz="0" w:space="0" w:color="auto"/>
                <w:left w:val="none" w:sz="0" w:space="0" w:color="auto"/>
                <w:bottom w:val="none" w:sz="0" w:space="0" w:color="auto"/>
                <w:right w:val="none" w:sz="0" w:space="0" w:color="auto"/>
              </w:divBdr>
            </w:div>
          </w:divsChild>
        </w:div>
        <w:div w:id="428701123">
          <w:marLeft w:val="0"/>
          <w:marRight w:val="0"/>
          <w:marTop w:val="0"/>
          <w:marBottom w:val="0"/>
          <w:divBdr>
            <w:top w:val="none" w:sz="0" w:space="0" w:color="auto"/>
            <w:left w:val="none" w:sz="0" w:space="0" w:color="auto"/>
            <w:bottom w:val="none" w:sz="0" w:space="0" w:color="auto"/>
            <w:right w:val="none" w:sz="0" w:space="0" w:color="auto"/>
          </w:divBdr>
          <w:divsChild>
            <w:div w:id="129047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4585">
      <w:bodyDiv w:val="1"/>
      <w:marLeft w:val="0"/>
      <w:marRight w:val="0"/>
      <w:marTop w:val="0"/>
      <w:marBottom w:val="0"/>
      <w:divBdr>
        <w:top w:val="none" w:sz="0" w:space="0" w:color="auto"/>
        <w:left w:val="none" w:sz="0" w:space="0" w:color="auto"/>
        <w:bottom w:val="none" w:sz="0" w:space="0" w:color="auto"/>
        <w:right w:val="none" w:sz="0" w:space="0" w:color="auto"/>
      </w:divBdr>
      <w:divsChild>
        <w:div w:id="760643423">
          <w:marLeft w:val="0"/>
          <w:marRight w:val="0"/>
          <w:marTop w:val="0"/>
          <w:marBottom w:val="0"/>
          <w:divBdr>
            <w:top w:val="none" w:sz="0" w:space="0" w:color="auto"/>
            <w:left w:val="none" w:sz="0" w:space="0" w:color="auto"/>
            <w:bottom w:val="none" w:sz="0" w:space="0" w:color="auto"/>
            <w:right w:val="none" w:sz="0" w:space="0" w:color="auto"/>
          </w:divBdr>
          <w:divsChild>
            <w:div w:id="217714336">
              <w:marLeft w:val="0"/>
              <w:marRight w:val="0"/>
              <w:marTop w:val="0"/>
              <w:marBottom w:val="0"/>
              <w:divBdr>
                <w:top w:val="none" w:sz="0" w:space="0" w:color="auto"/>
                <w:left w:val="none" w:sz="0" w:space="0" w:color="auto"/>
                <w:bottom w:val="none" w:sz="0" w:space="0" w:color="auto"/>
                <w:right w:val="none" w:sz="0" w:space="0" w:color="auto"/>
              </w:divBdr>
            </w:div>
          </w:divsChild>
        </w:div>
        <w:div w:id="776096541">
          <w:marLeft w:val="0"/>
          <w:marRight w:val="0"/>
          <w:marTop w:val="0"/>
          <w:marBottom w:val="0"/>
          <w:divBdr>
            <w:top w:val="none" w:sz="0" w:space="0" w:color="auto"/>
            <w:left w:val="none" w:sz="0" w:space="0" w:color="auto"/>
            <w:bottom w:val="none" w:sz="0" w:space="0" w:color="auto"/>
            <w:right w:val="none" w:sz="0" w:space="0" w:color="auto"/>
          </w:divBdr>
          <w:divsChild>
            <w:div w:id="526067532">
              <w:marLeft w:val="0"/>
              <w:marRight w:val="0"/>
              <w:marTop w:val="0"/>
              <w:marBottom w:val="0"/>
              <w:divBdr>
                <w:top w:val="none" w:sz="0" w:space="0" w:color="auto"/>
                <w:left w:val="none" w:sz="0" w:space="0" w:color="auto"/>
                <w:bottom w:val="none" w:sz="0" w:space="0" w:color="auto"/>
                <w:right w:val="none" w:sz="0" w:space="0" w:color="auto"/>
              </w:divBdr>
            </w:div>
          </w:divsChild>
        </w:div>
        <w:div w:id="1995063433">
          <w:marLeft w:val="0"/>
          <w:marRight w:val="0"/>
          <w:marTop w:val="0"/>
          <w:marBottom w:val="0"/>
          <w:divBdr>
            <w:top w:val="none" w:sz="0" w:space="0" w:color="auto"/>
            <w:left w:val="none" w:sz="0" w:space="0" w:color="auto"/>
            <w:bottom w:val="none" w:sz="0" w:space="0" w:color="auto"/>
            <w:right w:val="none" w:sz="0" w:space="0" w:color="auto"/>
          </w:divBdr>
          <w:divsChild>
            <w:div w:id="1008094280">
              <w:marLeft w:val="0"/>
              <w:marRight w:val="0"/>
              <w:marTop w:val="0"/>
              <w:marBottom w:val="0"/>
              <w:divBdr>
                <w:top w:val="none" w:sz="0" w:space="0" w:color="auto"/>
                <w:left w:val="none" w:sz="0" w:space="0" w:color="auto"/>
                <w:bottom w:val="none" w:sz="0" w:space="0" w:color="auto"/>
                <w:right w:val="none" w:sz="0" w:space="0" w:color="auto"/>
              </w:divBdr>
            </w:div>
          </w:divsChild>
        </w:div>
        <w:div w:id="1003630125">
          <w:marLeft w:val="0"/>
          <w:marRight w:val="0"/>
          <w:marTop w:val="0"/>
          <w:marBottom w:val="0"/>
          <w:divBdr>
            <w:top w:val="none" w:sz="0" w:space="0" w:color="auto"/>
            <w:left w:val="none" w:sz="0" w:space="0" w:color="auto"/>
            <w:bottom w:val="none" w:sz="0" w:space="0" w:color="auto"/>
            <w:right w:val="none" w:sz="0" w:space="0" w:color="auto"/>
          </w:divBdr>
          <w:divsChild>
            <w:div w:id="1519270697">
              <w:marLeft w:val="0"/>
              <w:marRight w:val="0"/>
              <w:marTop w:val="0"/>
              <w:marBottom w:val="0"/>
              <w:divBdr>
                <w:top w:val="none" w:sz="0" w:space="0" w:color="auto"/>
                <w:left w:val="none" w:sz="0" w:space="0" w:color="auto"/>
                <w:bottom w:val="none" w:sz="0" w:space="0" w:color="auto"/>
                <w:right w:val="none" w:sz="0" w:space="0" w:color="auto"/>
              </w:divBdr>
            </w:div>
          </w:divsChild>
        </w:div>
        <w:div w:id="962421833">
          <w:marLeft w:val="0"/>
          <w:marRight w:val="0"/>
          <w:marTop w:val="0"/>
          <w:marBottom w:val="0"/>
          <w:divBdr>
            <w:top w:val="none" w:sz="0" w:space="0" w:color="auto"/>
            <w:left w:val="none" w:sz="0" w:space="0" w:color="auto"/>
            <w:bottom w:val="none" w:sz="0" w:space="0" w:color="auto"/>
            <w:right w:val="none" w:sz="0" w:space="0" w:color="auto"/>
          </w:divBdr>
          <w:divsChild>
            <w:div w:id="10396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0890">
      <w:bodyDiv w:val="1"/>
      <w:marLeft w:val="0"/>
      <w:marRight w:val="0"/>
      <w:marTop w:val="0"/>
      <w:marBottom w:val="0"/>
      <w:divBdr>
        <w:top w:val="none" w:sz="0" w:space="0" w:color="auto"/>
        <w:left w:val="none" w:sz="0" w:space="0" w:color="auto"/>
        <w:bottom w:val="none" w:sz="0" w:space="0" w:color="auto"/>
        <w:right w:val="none" w:sz="0" w:space="0" w:color="auto"/>
      </w:divBdr>
      <w:divsChild>
        <w:div w:id="968898771">
          <w:marLeft w:val="0"/>
          <w:marRight w:val="0"/>
          <w:marTop w:val="0"/>
          <w:marBottom w:val="0"/>
          <w:divBdr>
            <w:top w:val="none" w:sz="0" w:space="0" w:color="auto"/>
            <w:left w:val="none" w:sz="0" w:space="0" w:color="auto"/>
            <w:bottom w:val="none" w:sz="0" w:space="0" w:color="auto"/>
            <w:right w:val="none" w:sz="0" w:space="0" w:color="auto"/>
          </w:divBdr>
          <w:divsChild>
            <w:div w:id="2087146637">
              <w:marLeft w:val="0"/>
              <w:marRight w:val="0"/>
              <w:marTop w:val="0"/>
              <w:marBottom w:val="0"/>
              <w:divBdr>
                <w:top w:val="none" w:sz="0" w:space="0" w:color="auto"/>
                <w:left w:val="none" w:sz="0" w:space="0" w:color="auto"/>
                <w:bottom w:val="none" w:sz="0" w:space="0" w:color="auto"/>
                <w:right w:val="none" w:sz="0" w:space="0" w:color="auto"/>
              </w:divBdr>
            </w:div>
          </w:divsChild>
        </w:div>
        <w:div w:id="1526819769">
          <w:marLeft w:val="0"/>
          <w:marRight w:val="0"/>
          <w:marTop w:val="0"/>
          <w:marBottom w:val="0"/>
          <w:divBdr>
            <w:top w:val="none" w:sz="0" w:space="0" w:color="auto"/>
            <w:left w:val="none" w:sz="0" w:space="0" w:color="auto"/>
            <w:bottom w:val="none" w:sz="0" w:space="0" w:color="auto"/>
            <w:right w:val="none" w:sz="0" w:space="0" w:color="auto"/>
          </w:divBdr>
          <w:divsChild>
            <w:div w:id="425268371">
              <w:marLeft w:val="0"/>
              <w:marRight w:val="0"/>
              <w:marTop w:val="0"/>
              <w:marBottom w:val="0"/>
              <w:divBdr>
                <w:top w:val="none" w:sz="0" w:space="0" w:color="auto"/>
                <w:left w:val="none" w:sz="0" w:space="0" w:color="auto"/>
                <w:bottom w:val="none" w:sz="0" w:space="0" w:color="auto"/>
                <w:right w:val="none" w:sz="0" w:space="0" w:color="auto"/>
              </w:divBdr>
            </w:div>
          </w:divsChild>
        </w:div>
        <w:div w:id="2121752653">
          <w:marLeft w:val="0"/>
          <w:marRight w:val="0"/>
          <w:marTop w:val="0"/>
          <w:marBottom w:val="0"/>
          <w:divBdr>
            <w:top w:val="none" w:sz="0" w:space="0" w:color="auto"/>
            <w:left w:val="none" w:sz="0" w:space="0" w:color="auto"/>
            <w:bottom w:val="none" w:sz="0" w:space="0" w:color="auto"/>
            <w:right w:val="none" w:sz="0" w:space="0" w:color="auto"/>
          </w:divBdr>
          <w:divsChild>
            <w:div w:id="1198738891">
              <w:marLeft w:val="0"/>
              <w:marRight w:val="0"/>
              <w:marTop w:val="0"/>
              <w:marBottom w:val="0"/>
              <w:divBdr>
                <w:top w:val="none" w:sz="0" w:space="0" w:color="auto"/>
                <w:left w:val="none" w:sz="0" w:space="0" w:color="auto"/>
                <w:bottom w:val="none" w:sz="0" w:space="0" w:color="auto"/>
                <w:right w:val="none" w:sz="0" w:space="0" w:color="auto"/>
              </w:divBdr>
            </w:div>
          </w:divsChild>
        </w:div>
        <w:div w:id="1488008338">
          <w:marLeft w:val="0"/>
          <w:marRight w:val="0"/>
          <w:marTop w:val="0"/>
          <w:marBottom w:val="0"/>
          <w:divBdr>
            <w:top w:val="none" w:sz="0" w:space="0" w:color="auto"/>
            <w:left w:val="none" w:sz="0" w:space="0" w:color="auto"/>
            <w:bottom w:val="none" w:sz="0" w:space="0" w:color="auto"/>
            <w:right w:val="none" w:sz="0" w:space="0" w:color="auto"/>
          </w:divBdr>
          <w:divsChild>
            <w:div w:id="349259980">
              <w:marLeft w:val="0"/>
              <w:marRight w:val="0"/>
              <w:marTop w:val="0"/>
              <w:marBottom w:val="0"/>
              <w:divBdr>
                <w:top w:val="none" w:sz="0" w:space="0" w:color="auto"/>
                <w:left w:val="none" w:sz="0" w:space="0" w:color="auto"/>
                <w:bottom w:val="none" w:sz="0" w:space="0" w:color="auto"/>
                <w:right w:val="none" w:sz="0" w:space="0" w:color="auto"/>
              </w:divBdr>
            </w:div>
          </w:divsChild>
        </w:div>
        <w:div w:id="1087731953">
          <w:marLeft w:val="0"/>
          <w:marRight w:val="0"/>
          <w:marTop w:val="0"/>
          <w:marBottom w:val="0"/>
          <w:divBdr>
            <w:top w:val="none" w:sz="0" w:space="0" w:color="auto"/>
            <w:left w:val="none" w:sz="0" w:space="0" w:color="auto"/>
            <w:bottom w:val="none" w:sz="0" w:space="0" w:color="auto"/>
            <w:right w:val="none" w:sz="0" w:space="0" w:color="auto"/>
          </w:divBdr>
          <w:divsChild>
            <w:div w:id="13473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33601">
      <w:bodyDiv w:val="1"/>
      <w:marLeft w:val="0"/>
      <w:marRight w:val="0"/>
      <w:marTop w:val="0"/>
      <w:marBottom w:val="0"/>
      <w:divBdr>
        <w:top w:val="none" w:sz="0" w:space="0" w:color="auto"/>
        <w:left w:val="none" w:sz="0" w:space="0" w:color="auto"/>
        <w:bottom w:val="none" w:sz="0" w:space="0" w:color="auto"/>
        <w:right w:val="none" w:sz="0" w:space="0" w:color="auto"/>
      </w:divBdr>
      <w:divsChild>
        <w:div w:id="103424462">
          <w:marLeft w:val="0"/>
          <w:marRight w:val="0"/>
          <w:marTop w:val="0"/>
          <w:marBottom w:val="0"/>
          <w:divBdr>
            <w:top w:val="none" w:sz="0" w:space="0" w:color="auto"/>
            <w:left w:val="none" w:sz="0" w:space="0" w:color="auto"/>
            <w:bottom w:val="none" w:sz="0" w:space="0" w:color="auto"/>
            <w:right w:val="none" w:sz="0" w:space="0" w:color="auto"/>
          </w:divBdr>
          <w:divsChild>
            <w:div w:id="48455910">
              <w:marLeft w:val="0"/>
              <w:marRight w:val="0"/>
              <w:marTop w:val="0"/>
              <w:marBottom w:val="0"/>
              <w:divBdr>
                <w:top w:val="none" w:sz="0" w:space="0" w:color="auto"/>
                <w:left w:val="none" w:sz="0" w:space="0" w:color="auto"/>
                <w:bottom w:val="none" w:sz="0" w:space="0" w:color="auto"/>
                <w:right w:val="none" w:sz="0" w:space="0" w:color="auto"/>
              </w:divBdr>
            </w:div>
          </w:divsChild>
        </w:div>
        <w:div w:id="2080127608">
          <w:marLeft w:val="0"/>
          <w:marRight w:val="0"/>
          <w:marTop w:val="0"/>
          <w:marBottom w:val="0"/>
          <w:divBdr>
            <w:top w:val="none" w:sz="0" w:space="0" w:color="auto"/>
            <w:left w:val="none" w:sz="0" w:space="0" w:color="auto"/>
            <w:bottom w:val="none" w:sz="0" w:space="0" w:color="auto"/>
            <w:right w:val="none" w:sz="0" w:space="0" w:color="auto"/>
          </w:divBdr>
          <w:divsChild>
            <w:div w:id="1616136387">
              <w:marLeft w:val="0"/>
              <w:marRight w:val="0"/>
              <w:marTop w:val="0"/>
              <w:marBottom w:val="0"/>
              <w:divBdr>
                <w:top w:val="none" w:sz="0" w:space="0" w:color="auto"/>
                <w:left w:val="none" w:sz="0" w:space="0" w:color="auto"/>
                <w:bottom w:val="none" w:sz="0" w:space="0" w:color="auto"/>
                <w:right w:val="none" w:sz="0" w:space="0" w:color="auto"/>
              </w:divBdr>
            </w:div>
          </w:divsChild>
        </w:div>
        <w:div w:id="1513180097">
          <w:marLeft w:val="0"/>
          <w:marRight w:val="0"/>
          <w:marTop w:val="0"/>
          <w:marBottom w:val="0"/>
          <w:divBdr>
            <w:top w:val="none" w:sz="0" w:space="0" w:color="auto"/>
            <w:left w:val="none" w:sz="0" w:space="0" w:color="auto"/>
            <w:bottom w:val="none" w:sz="0" w:space="0" w:color="auto"/>
            <w:right w:val="none" w:sz="0" w:space="0" w:color="auto"/>
          </w:divBdr>
          <w:divsChild>
            <w:div w:id="791434952">
              <w:marLeft w:val="0"/>
              <w:marRight w:val="0"/>
              <w:marTop w:val="0"/>
              <w:marBottom w:val="0"/>
              <w:divBdr>
                <w:top w:val="none" w:sz="0" w:space="0" w:color="auto"/>
                <w:left w:val="none" w:sz="0" w:space="0" w:color="auto"/>
                <w:bottom w:val="none" w:sz="0" w:space="0" w:color="auto"/>
                <w:right w:val="none" w:sz="0" w:space="0" w:color="auto"/>
              </w:divBdr>
            </w:div>
          </w:divsChild>
        </w:div>
        <w:div w:id="834568113">
          <w:marLeft w:val="0"/>
          <w:marRight w:val="0"/>
          <w:marTop w:val="0"/>
          <w:marBottom w:val="0"/>
          <w:divBdr>
            <w:top w:val="none" w:sz="0" w:space="0" w:color="auto"/>
            <w:left w:val="none" w:sz="0" w:space="0" w:color="auto"/>
            <w:bottom w:val="none" w:sz="0" w:space="0" w:color="auto"/>
            <w:right w:val="none" w:sz="0" w:space="0" w:color="auto"/>
          </w:divBdr>
          <w:divsChild>
            <w:div w:id="1338533886">
              <w:marLeft w:val="0"/>
              <w:marRight w:val="0"/>
              <w:marTop w:val="0"/>
              <w:marBottom w:val="0"/>
              <w:divBdr>
                <w:top w:val="none" w:sz="0" w:space="0" w:color="auto"/>
                <w:left w:val="none" w:sz="0" w:space="0" w:color="auto"/>
                <w:bottom w:val="none" w:sz="0" w:space="0" w:color="auto"/>
                <w:right w:val="none" w:sz="0" w:space="0" w:color="auto"/>
              </w:divBdr>
            </w:div>
          </w:divsChild>
        </w:div>
        <w:div w:id="978343267">
          <w:marLeft w:val="0"/>
          <w:marRight w:val="0"/>
          <w:marTop w:val="0"/>
          <w:marBottom w:val="0"/>
          <w:divBdr>
            <w:top w:val="none" w:sz="0" w:space="0" w:color="auto"/>
            <w:left w:val="none" w:sz="0" w:space="0" w:color="auto"/>
            <w:bottom w:val="none" w:sz="0" w:space="0" w:color="auto"/>
            <w:right w:val="none" w:sz="0" w:space="0" w:color="auto"/>
          </w:divBdr>
          <w:divsChild>
            <w:div w:id="129101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83125">
      <w:bodyDiv w:val="1"/>
      <w:marLeft w:val="0"/>
      <w:marRight w:val="0"/>
      <w:marTop w:val="0"/>
      <w:marBottom w:val="0"/>
      <w:divBdr>
        <w:top w:val="none" w:sz="0" w:space="0" w:color="auto"/>
        <w:left w:val="none" w:sz="0" w:space="0" w:color="auto"/>
        <w:bottom w:val="none" w:sz="0" w:space="0" w:color="auto"/>
        <w:right w:val="none" w:sz="0" w:space="0" w:color="auto"/>
      </w:divBdr>
      <w:divsChild>
        <w:div w:id="1574272906">
          <w:marLeft w:val="0"/>
          <w:marRight w:val="0"/>
          <w:marTop w:val="0"/>
          <w:marBottom w:val="0"/>
          <w:divBdr>
            <w:top w:val="none" w:sz="0" w:space="0" w:color="auto"/>
            <w:left w:val="none" w:sz="0" w:space="0" w:color="auto"/>
            <w:bottom w:val="none" w:sz="0" w:space="0" w:color="auto"/>
            <w:right w:val="none" w:sz="0" w:space="0" w:color="auto"/>
          </w:divBdr>
          <w:divsChild>
            <w:div w:id="1758400455">
              <w:marLeft w:val="0"/>
              <w:marRight w:val="0"/>
              <w:marTop w:val="0"/>
              <w:marBottom w:val="0"/>
              <w:divBdr>
                <w:top w:val="none" w:sz="0" w:space="0" w:color="auto"/>
                <w:left w:val="none" w:sz="0" w:space="0" w:color="auto"/>
                <w:bottom w:val="none" w:sz="0" w:space="0" w:color="auto"/>
                <w:right w:val="none" w:sz="0" w:space="0" w:color="auto"/>
              </w:divBdr>
            </w:div>
          </w:divsChild>
        </w:div>
        <w:div w:id="693119819">
          <w:marLeft w:val="0"/>
          <w:marRight w:val="0"/>
          <w:marTop w:val="0"/>
          <w:marBottom w:val="0"/>
          <w:divBdr>
            <w:top w:val="none" w:sz="0" w:space="0" w:color="auto"/>
            <w:left w:val="none" w:sz="0" w:space="0" w:color="auto"/>
            <w:bottom w:val="none" w:sz="0" w:space="0" w:color="auto"/>
            <w:right w:val="none" w:sz="0" w:space="0" w:color="auto"/>
          </w:divBdr>
          <w:divsChild>
            <w:div w:id="1984461280">
              <w:marLeft w:val="0"/>
              <w:marRight w:val="0"/>
              <w:marTop w:val="0"/>
              <w:marBottom w:val="0"/>
              <w:divBdr>
                <w:top w:val="none" w:sz="0" w:space="0" w:color="auto"/>
                <w:left w:val="none" w:sz="0" w:space="0" w:color="auto"/>
                <w:bottom w:val="none" w:sz="0" w:space="0" w:color="auto"/>
                <w:right w:val="none" w:sz="0" w:space="0" w:color="auto"/>
              </w:divBdr>
            </w:div>
          </w:divsChild>
        </w:div>
        <w:div w:id="1929734559">
          <w:marLeft w:val="0"/>
          <w:marRight w:val="0"/>
          <w:marTop w:val="0"/>
          <w:marBottom w:val="0"/>
          <w:divBdr>
            <w:top w:val="none" w:sz="0" w:space="0" w:color="auto"/>
            <w:left w:val="none" w:sz="0" w:space="0" w:color="auto"/>
            <w:bottom w:val="none" w:sz="0" w:space="0" w:color="auto"/>
            <w:right w:val="none" w:sz="0" w:space="0" w:color="auto"/>
          </w:divBdr>
          <w:divsChild>
            <w:div w:id="1680305629">
              <w:marLeft w:val="0"/>
              <w:marRight w:val="0"/>
              <w:marTop w:val="0"/>
              <w:marBottom w:val="0"/>
              <w:divBdr>
                <w:top w:val="none" w:sz="0" w:space="0" w:color="auto"/>
                <w:left w:val="none" w:sz="0" w:space="0" w:color="auto"/>
                <w:bottom w:val="none" w:sz="0" w:space="0" w:color="auto"/>
                <w:right w:val="none" w:sz="0" w:space="0" w:color="auto"/>
              </w:divBdr>
            </w:div>
          </w:divsChild>
        </w:div>
        <w:div w:id="729117320">
          <w:marLeft w:val="0"/>
          <w:marRight w:val="0"/>
          <w:marTop w:val="0"/>
          <w:marBottom w:val="0"/>
          <w:divBdr>
            <w:top w:val="none" w:sz="0" w:space="0" w:color="auto"/>
            <w:left w:val="none" w:sz="0" w:space="0" w:color="auto"/>
            <w:bottom w:val="none" w:sz="0" w:space="0" w:color="auto"/>
            <w:right w:val="none" w:sz="0" w:space="0" w:color="auto"/>
          </w:divBdr>
          <w:divsChild>
            <w:div w:id="723219989">
              <w:marLeft w:val="0"/>
              <w:marRight w:val="0"/>
              <w:marTop w:val="0"/>
              <w:marBottom w:val="0"/>
              <w:divBdr>
                <w:top w:val="none" w:sz="0" w:space="0" w:color="auto"/>
                <w:left w:val="none" w:sz="0" w:space="0" w:color="auto"/>
                <w:bottom w:val="none" w:sz="0" w:space="0" w:color="auto"/>
                <w:right w:val="none" w:sz="0" w:space="0" w:color="auto"/>
              </w:divBdr>
            </w:div>
          </w:divsChild>
        </w:div>
        <w:div w:id="468322210">
          <w:marLeft w:val="0"/>
          <w:marRight w:val="0"/>
          <w:marTop w:val="0"/>
          <w:marBottom w:val="0"/>
          <w:divBdr>
            <w:top w:val="none" w:sz="0" w:space="0" w:color="auto"/>
            <w:left w:val="none" w:sz="0" w:space="0" w:color="auto"/>
            <w:bottom w:val="none" w:sz="0" w:space="0" w:color="auto"/>
            <w:right w:val="none" w:sz="0" w:space="0" w:color="auto"/>
          </w:divBdr>
          <w:divsChild>
            <w:div w:id="202389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0798">
      <w:bodyDiv w:val="1"/>
      <w:marLeft w:val="0"/>
      <w:marRight w:val="0"/>
      <w:marTop w:val="0"/>
      <w:marBottom w:val="0"/>
      <w:divBdr>
        <w:top w:val="none" w:sz="0" w:space="0" w:color="auto"/>
        <w:left w:val="none" w:sz="0" w:space="0" w:color="auto"/>
        <w:bottom w:val="none" w:sz="0" w:space="0" w:color="auto"/>
        <w:right w:val="none" w:sz="0" w:space="0" w:color="auto"/>
      </w:divBdr>
      <w:divsChild>
        <w:div w:id="1505975248">
          <w:marLeft w:val="0"/>
          <w:marRight w:val="0"/>
          <w:marTop w:val="0"/>
          <w:marBottom w:val="0"/>
          <w:divBdr>
            <w:top w:val="none" w:sz="0" w:space="0" w:color="auto"/>
            <w:left w:val="none" w:sz="0" w:space="0" w:color="auto"/>
            <w:bottom w:val="none" w:sz="0" w:space="0" w:color="auto"/>
            <w:right w:val="none" w:sz="0" w:space="0" w:color="auto"/>
          </w:divBdr>
          <w:divsChild>
            <w:div w:id="1178692835">
              <w:marLeft w:val="0"/>
              <w:marRight w:val="0"/>
              <w:marTop w:val="0"/>
              <w:marBottom w:val="0"/>
              <w:divBdr>
                <w:top w:val="none" w:sz="0" w:space="0" w:color="auto"/>
                <w:left w:val="none" w:sz="0" w:space="0" w:color="auto"/>
                <w:bottom w:val="none" w:sz="0" w:space="0" w:color="auto"/>
                <w:right w:val="none" w:sz="0" w:space="0" w:color="auto"/>
              </w:divBdr>
            </w:div>
          </w:divsChild>
        </w:div>
        <w:div w:id="54165320">
          <w:marLeft w:val="0"/>
          <w:marRight w:val="0"/>
          <w:marTop w:val="0"/>
          <w:marBottom w:val="0"/>
          <w:divBdr>
            <w:top w:val="none" w:sz="0" w:space="0" w:color="auto"/>
            <w:left w:val="none" w:sz="0" w:space="0" w:color="auto"/>
            <w:bottom w:val="none" w:sz="0" w:space="0" w:color="auto"/>
            <w:right w:val="none" w:sz="0" w:space="0" w:color="auto"/>
          </w:divBdr>
          <w:divsChild>
            <w:div w:id="1706170356">
              <w:marLeft w:val="0"/>
              <w:marRight w:val="0"/>
              <w:marTop w:val="0"/>
              <w:marBottom w:val="0"/>
              <w:divBdr>
                <w:top w:val="none" w:sz="0" w:space="0" w:color="auto"/>
                <w:left w:val="none" w:sz="0" w:space="0" w:color="auto"/>
                <w:bottom w:val="none" w:sz="0" w:space="0" w:color="auto"/>
                <w:right w:val="none" w:sz="0" w:space="0" w:color="auto"/>
              </w:divBdr>
            </w:div>
          </w:divsChild>
        </w:div>
        <w:div w:id="555505606">
          <w:marLeft w:val="0"/>
          <w:marRight w:val="0"/>
          <w:marTop w:val="0"/>
          <w:marBottom w:val="0"/>
          <w:divBdr>
            <w:top w:val="none" w:sz="0" w:space="0" w:color="auto"/>
            <w:left w:val="none" w:sz="0" w:space="0" w:color="auto"/>
            <w:bottom w:val="none" w:sz="0" w:space="0" w:color="auto"/>
            <w:right w:val="none" w:sz="0" w:space="0" w:color="auto"/>
          </w:divBdr>
          <w:divsChild>
            <w:div w:id="574441685">
              <w:marLeft w:val="0"/>
              <w:marRight w:val="0"/>
              <w:marTop w:val="0"/>
              <w:marBottom w:val="0"/>
              <w:divBdr>
                <w:top w:val="none" w:sz="0" w:space="0" w:color="auto"/>
                <w:left w:val="none" w:sz="0" w:space="0" w:color="auto"/>
                <w:bottom w:val="none" w:sz="0" w:space="0" w:color="auto"/>
                <w:right w:val="none" w:sz="0" w:space="0" w:color="auto"/>
              </w:divBdr>
            </w:div>
          </w:divsChild>
        </w:div>
        <w:div w:id="1891652780">
          <w:marLeft w:val="0"/>
          <w:marRight w:val="0"/>
          <w:marTop w:val="0"/>
          <w:marBottom w:val="0"/>
          <w:divBdr>
            <w:top w:val="none" w:sz="0" w:space="0" w:color="auto"/>
            <w:left w:val="none" w:sz="0" w:space="0" w:color="auto"/>
            <w:bottom w:val="none" w:sz="0" w:space="0" w:color="auto"/>
            <w:right w:val="none" w:sz="0" w:space="0" w:color="auto"/>
          </w:divBdr>
          <w:divsChild>
            <w:div w:id="1658074963">
              <w:marLeft w:val="0"/>
              <w:marRight w:val="0"/>
              <w:marTop w:val="0"/>
              <w:marBottom w:val="0"/>
              <w:divBdr>
                <w:top w:val="none" w:sz="0" w:space="0" w:color="auto"/>
                <w:left w:val="none" w:sz="0" w:space="0" w:color="auto"/>
                <w:bottom w:val="none" w:sz="0" w:space="0" w:color="auto"/>
                <w:right w:val="none" w:sz="0" w:space="0" w:color="auto"/>
              </w:divBdr>
            </w:div>
          </w:divsChild>
        </w:div>
        <w:div w:id="497425049">
          <w:marLeft w:val="0"/>
          <w:marRight w:val="0"/>
          <w:marTop w:val="0"/>
          <w:marBottom w:val="0"/>
          <w:divBdr>
            <w:top w:val="none" w:sz="0" w:space="0" w:color="auto"/>
            <w:left w:val="none" w:sz="0" w:space="0" w:color="auto"/>
            <w:bottom w:val="none" w:sz="0" w:space="0" w:color="auto"/>
            <w:right w:val="none" w:sz="0" w:space="0" w:color="auto"/>
          </w:divBdr>
          <w:divsChild>
            <w:div w:id="208988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6264">
      <w:bodyDiv w:val="1"/>
      <w:marLeft w:val="0"/>
      <w:marRight w:val="0"/>
      <w:marTop w:val="0"/>
      <w:marBottom w:val="0"/>
      <w:divBdr>
        <w:top w:val="none" w:sz="0" w:space="0" w:color="auto"/>
        <w:left w:val="none" w:sz="0" w:space="0" w:color="auto"/>
        <w:bottom w:val="none" w:sz="0" w:space="0" w:color="auto"/>
        <w:right w:val="none" w:sz="0" w:space="0" w:color="auto"/>
      </w:divBdr>
      <w:divsChild>
        <w:div w:id="547691334">
          <w:marLeft w:val="0"/>
          <w:marRight w:val="0"/>
          <w:marTop w:val="0"/>
          <w:marBottom w:val="0"/>
          <w:divBdr>
            <w:top w:val="none" w:sz="0" w:space="0" w:color="auto"/>
            <w:left w:val="none" w:sz="0" w:space="0" w:color="auto"/>
            <w:bottom w:val="none" w:sz="0" w:space="0" w:color="auto"/>
            <w:right w:val="none" w:sz="0" w:space="0" w:color="auto"/>
          </w:divBdr>
          <w:divsChild>
            <w:div w:id="1747417070">
              <w:marLeft w:val="0"/>
              <w:marRight w:val="0"/>
              <w:marTop w:val="0"/>
              <w:marBottom w:val="0"/>
              <w:divBdr>
                <w:top w:val="none" w:sz="0" w:space="0" w:color="auto"/>
                <w:left w:val="none" w:sz="0" w:space="0" w:color="auto"/>
                <w:bottom w:val="none" w:sz="0" w:space="0" w:color="auto"/>
                <w:right w:val="none" w:sz="0" w:space="0" w:color="auto"/>
              </w:divBdr>
            </w:div>
          </w:divsChild>
        </w:div>
        <w:div w:id="942031708">
          <w:marLeft w:val="0"/>
          <w:marRight w:val="0"/>
          <w:marTop w:val="0"/>
          <w:marBottom w:val="0"/>
          <w:divBdr>
            <w:top w:val="none" w:sz="0" w:space="0" w:color="auto"/>
            <w:left w:val="none" w:sz="0" w:space="0" w:color="auto"/>
            <w:bottom w:val="none" w:sz="0" w:space="0" w:color="auto"/>
            <w:right w:val="none" w:sz="0" w:space="0" w:color="auto"/>
          </w:divBdr>
          <w:divsChild>
            <w:div w:id="1561092955">
              <w:marLeft w:val="0"/>
              <w:marRight w:val="0"/>
              <w:marTop w:val="0"/>
              <w:marBottom w:val="0"/>
              <w:divBdr>
                <w:top w:val="none" w:sz="0" w:space="0" w:color="auto"/>
                <w:left w:val="none" w:sz="0" w:space="0" w:color="auto"/>
                <w:bottom w:val="none" w:sz="0" w:space="0" w:color="auto"/>
                <w:right w:val="none" w:sz="0" w:space="0" w:color="auto"/>
              </w:divBdr>
            </w:div>
          </w:divsChild>
        </w:div>
        <w:div w:id="1092092493">
          <w:marLeft w:val="0"/>
          <w:marRight w:val="0"/>
          <w:marTop w:val="0"/>
          <w:marBottom w:val="0"/>
          <w:divBdr>
            <w:top w:val="none" w:sz="0" w:space="0" w:color="auto"/>
            <w:left w:val="none" w:sz="0" w:space="0" w:color="auto"/>
            <w:bottom w:val="none" w:sz="0" w:space="0" w:color="auto"/>
            <w:right w:val="none" w:sz="0" w:space="0" w:color="auto"/>
          </w:divBdr>
          <w:divsChild>
            <w:div w:id="863328170">
              <w:marLeft w:val="0"/>
              <w:marRight w:val="0"/>
              <w:marTop w:val="0"/>
              <w:marBottom w:val="0"/>
              <w:divBdr>
                <w:top w:val="none" w:sz="0" w:space="0" w:color="auto"/>
                <w:left w:val="none" w:sz="0" w:space="0" w:color="auto"/>
                <w:bottom w:val="none" w:sz="0" w:space="0" w:color="auto"/>
                <w:right w:val="none" w:sz="0" w:space="0" w:color="auto"/>
              </w:divBdr>
            </w:div>
          </w:divsChild>
        </w:div>
        <w:div w:id="1213809296">
          <w:marLeft w:val="0"/>
          <w:marRight w:val="0"/>
          <w:marTop w:val="0"/>
          <w:marBottom w:val="0"/>
          <w:divBdr>
            <w:top w:val="none" w:sz="0" w:space="0" w:color="auto"/>
            <w:left w:val="none" w:sz="0" w:space="0" w:color="auto"/>
            <w:bottom w:val="none" w:sz="0" w:space="0" w:color="auto"/>
            <w:right w:val="none" w:sz="0" w:space="0" w:color="auto"/>
          </w:divBdr>
          <w:divsChild>
            <w:div w:id="1420523290">
              <w:marLeft w:val="0"/>
              <w:marRight w:val="0"/>
              <w:marTop w:val="0"/>
              <w:marBottom w:val="0"/>
              <w:divBdr>
                <w:top w:val="none" w:sz="0" w:space="0" w:color="auto"/>
                <w:left w:val="none" w:sz="0" w:space="0" w:color="auto"/>
                <w:bottom w:val="none" w:sz="0" w:space="0" w:color="auto"/>
                <w:right w:val="none" w:sz="0" w:space="0" w:color="auto"/>
              </w:divBdr>
            </w:div>
          </w:divsChild>
        </w:div>
        <w:div w:id="1386297928">
          <w:marLeft w:val="0"/>
          <w:marRight w:val="0"/>
          <w:marTop w:val="0"/>
          <w:marBottom w:val="0"/>
          <w:divBdr>
            <w:top w:val="none" w:sz="0" w:space="0" w:color="auto"/>
            <w:left w:val="none" w:sz="0" w:space="0" w:color="auto"/>
            <w:bottom w:val="none" w:sz="0" w:space="0" w:color="auto"/>
            <w:right w:val="none" w:sz="0" w:space="0" w:color="auto"/>
          </w:divBdr>
          <w:divsChild>
            <w:div w:id="8456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818">
      <w:bodyDiv w:val="1"/>
      <w:marLeft w:val="0"/>
      <w:marRight w:val="0"/>
      <w:marTop w:val="0"/>
      <w:marBottom w:val="0"/>
      <w:divBdr>
        <w:top w:val="none" w:sz="0" w:space="0" w:color="auto"/>
        <w:left w:val="none" w:sz="0" w:space="0" w:color="auto"/>
        <w:bottom w:val="none" w:sz="0" w:space="0" w:color="auto"/>
        <w:right w:val="none" w:sz="0" w:space="0" w:color="auto"/>
      </w:divBdr>
      <w:divsChild>
        <w:div w:id="1953198887">
          <w:marLeft w:val="0"/>
          <w:marRight w:val="0"/>
          <w:marTop w:val="0"/>
          <w:marBottom w:val="0"/>
          <w:divBdr>
            <w:top w:val="none" w:sz="0" w:space="0" w:color="auto"/>
            <w:left w:val="none" w:sz="0" w:space="0" w:color="auto"/>
            <w:bottom w:val="none" w:sz="0" w:space="0" w:color="auto"/>
            <w:right w:val="none" w:sz="0" w:space="0" w:color="auto"/>
          </w:divBdr>
          <w:divsChild>
            <w:div w:id="82186494">
              <w:marLeft w:val="0"/>
              <w:marRight w:val="0"/>
              <w:marTop w:val="0"/>
              <w:marBottom w:val="0"/>
              <w:divBdr>
                <w:top w:val="none" w:sz="0" w:space="0" w:color="auto"/>
                <w:left w:val="none" w:sz="0" w:space="0" w:color="auto"/>
                <w:bottom w:val="none" w:sz="0" w:space="0" w:color="auto"/>
                <w:right w:val="none" w:sz="0" w:space="0" w:color="auto"/>
              </w:divBdr>
            </w:div>
          </w:divsChild>
        </w:div>
        <w:div w:id="2008170388">
          <w:marLeft w:val="0"/>
          <w:marRight w:val="0"/>
          <w:marTop w:val="0"/>
          <w:marBottom w:val="0"/>
          <w:divBdr>
            <w:top w:val="none" w:sz="0" w:space="0" w:color="auto"/>
            <w:left w:val="none" w:sz="0" w:space="0" w:color="auto"/>
            <w:bottom w:val="none" w:sz="0" w:space="0" w:color="auto"/>
            <w:right w:val="none" w:sz="0" w:space="0" w:color="auto"/>
          </w:divBdr>
          <w:divsChild>
            <w:div w:id="962275894">
              <w:marLeft w:val="0"/>
              <w:marRight w:val="0"/>
              <w:marTop w:val="0"/>
              <w:marBottom w:val="0"/>
              <w:divBdr>
                <w:top w:val="none" w:sz="0" w:space="0" w:color="auto"/>
                <w:left w:val="none" w:sz="0" w:space="0" w:color="auto"/>
                <w:bottom w:val="none" w:sz="0" w:space="0" w:color="auto"/>
                <w:right w:val="none" w:sz="0" w:space="0" w:color="auto"/>
              </w:divBdr>
            </w:div>
          </w:divsChild>
        </w:div>
        <w:div w:id="990988972">
          <w:marLeft w:val="0"/>
          <w:marRight w:val="0"/>
          <w:marTop w:val="0"/>
          <w:marBottom w:val="0"/>
          <w:divBdr>
            <w:top w:val="none" w:sz="0" w:space="0" w:color="auto"/>
            <w:left w:val="none" w:sz="0" w:space="0" w:color="auto"/>
            <w:bottom w:val="none" w:sz="0" w:space="0" w:color="auto"/>
            <w:right w:val="none" w:sz="0" w:space="0" w:color="auto"/>
          </w:divBdr>
          <w:divsChild>
            <w:div w:id="640620037">
              <w:marLeft w:val="0"/>
              <w:marRight w:val="0"/>
              <w:marTop w:val="0"/>
              <w:marBottom w:val="0"/>
              <w:divBdr>
                <w:top w:val="none" w:sz="0" w:space="0" w:color="auto"/>
                <w:left w:val="none" w:sz="0" w:space="0" w:color="auto"/>
                <w:bottom w:val="none" w:sz="0" w:space="0" w:color="auto"/>
                <w:right w:val="none" w:sz="0" w:space="0" w:color="auto"/>
              </w:divBdr>
            </w:div>
          </w:divsChild>
        </w:div>
        <w:div w:id="1108311575">
          <w:marLeft w:val="0"/>
          <w:marRight w:val="0"/>
          <w:marTop w:val="0"/>
          <w:marBottom w:val="0"/>
          <w:divBdr>
            <w:top w:val="none" w:sz="0" w:space="0" w:color="auto"/>
            <w:left w:val="none" w:sz="0" w:space="0" w:color="auto"/>
            <w:bottom w:val="none" w:sz="0" w:space="0" w:color="auto"/>
            <w:right w:val="none" w:sz="0" w:space="0" w:color="auto"/>
          </w:divBdr>
          <w:divsChild>
            <w:div w:id="1050348333">
              <w:marLeft w:val="0"/>
              <w:marRight w:val="0"/>
              <w:marTop w:val="0"/>
              <w:marBottom w:val="0"/>
              <w:divBdr>
                <w:top w:val="none" w:sz="0" w:space="0" w:color="auto"/>
                <w:left w:val="none" w:sz="0" w:space="0" w:color="auto"/>
                <w:bottom w:val="none" w:sz="0" w:space="0" w:color="auto"/>
                <w:right w:val="none" w:sz="0" w:space="0" w:color="auto"/>
              </w:divBdr>
            </w:div>
          </w:divsChild>
        </w:div>
        <w:div w:id="2091390860">
          <w:marLeft w:val="0"/>
          <w:marRight w:val="0"/>
          <w:marTop w:val="0"/>
          <w:marBottom w:val="0"/>
          <w:divBdr>
            <w:top w:val="none" w:sz="0" w:space="0" w:color="auto"/>
            <w:left w:val="none" w:sz="0" w:space="0" w:color="auto"/>
            <w:bottom w:val="none" w:sz="0" w:space="0" w:color="auto"/>
            <w:right w:val="none" w:sz="0" w:space="0" w:color="auto"/>
          </w:divBdr>
          <w:divsChild>
            <w:div w:id="15336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032737">
      <w:bodyDiv w:val="1"/>
      <w:marLeft w:val="0"/>
      <w:marRight w:val="0"/>
      <w:marTop w:val="0"/>
      <w:marBottom w:val="0"/>
      <w:divBdr>
        <w:top w:val="none" w:sz="0" w:space="0" w:color="auto"/>
        <w:left w:val="none" w:sz="0" w:space="0" w:color="auto"/>
        <w:bottom w:val="none" w:sz="0" w:space="0" w:color="auto"/>
        <w:right w:val="none" w:sz="0" w:space="0" w:color="auto"/>
      </w:divBdr>
      <w:divsChild>
        <w:div w:id="1126316507">
          <w:marLeft w:val="0"/>
          <w:marRight w:val="0"/>
          <w:marTop w:val="0"/>
          <w:marBottom w:val="0"/>
          <w:divBdr>
            <w:top w:val="none" w:sz="0" w:space="0" w:color="auto"/>
            <w:left w:val="none" w:sz="0" w:space="0" w:color="auto"/>
            <w:bottom w:val="none" w:sz="0" w:space="0" w:color="auto"/>
            <w:right w:val="none" w:sz="0" w:space="0" w:color="auto"/>
          </w:divBdr>
          <w:divsChild>
            <w:div w:id="1035425606">
              <w:marLeft w:val="0"/>
              <w:marRight w:val="0"/>
              <w:marTop w:val="0"/>
              <w:marBottom w:val="0"/>
              <w:divBdr>
                <w:top w:val="none" w:sz="0" w:space="0" w:color="auto"/>
                <w:left w:val="none" w:sz="0" w:space="0" w:color="auto"/>
                <w:bottom w:val="none" w:sz="0" w:space="0" w:color="auto"/>
                <w:right w:val="none" w:sz="0" w:space="0" w:color="auto"/>
              </w:divBdr>
            </w:div>
          </w:divsChild>
        </w:div>
        <w:div w:id="795416913">
          <w:marLeft w:val="0"/>
          <w:marRight w:val="0"/>
          <w:marTop w:val="0"/>
          <w:marBottom w:val="0"/>
          <w:divBdr>
            <w:top w:val="none" w:sz="0" w:space="0" w:color="auto"/>
            <w:left w:val="none" w:sz="0" w:space="0" w:color="auto"/>
            <w:bottom w:val="none" w:sz="0" w:space="0" w:color="auto"/>
            <w:right w:val="none" w:sz="0" w:space="0" w:color="auto"/>
          </w:divBdr>
          <w:divsChild>
            <w:div w:id="428476364">
              <w:marLeft w:val="0"/>
              <w:marRight w:val="0"/>
              <w:marTop w:val="0"/>
              <w:marBottom w:val="0"/>
              <w:divBdr>
                <w:top w:val="none" w:sz="0" w:space="0" w:color="auto"/>
                <w:left w:val="none" w:sz="0" w:space="0" w:color="auto"/>
                <w:bottom w:val="none" w:sz="0" w:space="0" w:color="auto"/>
                <w:right w:val="none" w:sz="0" w:space="0" w:color="auto"/>
              </w:divBdr>
            </w:div>
          </w:divsChild>
        </w:div>
        <w:div w:id="1130051844">
          <w:marLeft w:val="0"/>
          <w:marRight w:val="0"/>
          <w:marTop w:val="0"/>
          <w:marBottom w:val="0"/>
          <w:divBdr>
            <w:top w:val="none" w:sz="0" w:space="0" w:color="auto"/>
            <w:left w:val="none" w:sz="0" w:space="0" w:color="auto"/>
            <w:bottom w:val="none" w:sz="0" w:space="0" w:color="auto"/>
            <w:right w:val="none" w:sz="0" w:space="0" w:color="auto"/>
          </w:divBdr>
          <w:divsChild>
            <w:div w:id="1141381627">
              <w:marLeft w:val="0"/>
              <w:marRight w:val="0"/>
              <w:marTop w:val="0"/>
              <w:marBottom w:val="0"/>
              <w:divBdr>
                <w:top w:val="none" w:sz="0" w:space="0" w:color="auto"/>
                <w:left w:val="none" w:sz="0" w:space="0" w:color="auto"/>
                <w:bottom w:val="none" w:sz="0" w:space="0" w:color="auto"/>
                <w:right w:val="none" w:sz="0" w:space="0" w:color="auto"/>
              </w:divBdr>
            </w:div>
          </w:divsChild>
        </w:div>
        <w:div w:id="1362823302">
          <w:marLeft w:val="0"/>
          <w:marRight w:val="0"/>
          <w:marTop w:val="0"/>
          <w:marBottom w:val="0"/>
          <w:divBdr>
            <w:top w:val="none" w:sz="0" w:space="0" w:color="auto"/>
            <w:left w:val="none" w:sz="0" w:space="0" w:color="auto"/>
            <w:bottom w:val="none" w:sz="0" w:space="0" w:color="auto"/>
            <w:right w:val="none" w:sz="0" w:space="0" w:color="auto"/>
          </w:divBdr>
          <w:divsChild>
            <w:div w:id="2036803505">
              <w:marLeft w:val="0"/>
              <w:marRight w:val="0"/>
              <w:marTop w:val="0"/>
              <w:marBottom w:val="0"/>
              <w:divBdr>
                <w:top w:val="none" w:sz="0" w:space="0" w:color="auto"/>
                <w:left w:val="none" w:sz="0" w:space="0" w:color="auto"/>
                <w:bottom w:val="none" w:sz="0" w:space="0" w:color="auto"/>
                <w:right w:val="none" w:sz="0" w:space="0" w:color="auto"/>
              </w:divBdr>
            </w:div>
          </w:divsChild>
        </w:div>
        <w:div w:id="1916743029">
          <w:marLeft w:val="0"/>
          <w:marRight w:val="0"/>
          <w:marTop w:val="0"/>
          <w:marBottom w:val="0"/>
          <w:divBdr>
            <w:top w:val="none" w:sz="0" w:space="0" w:color="auto"/>
            <w:left w:val="none" w:sz="0" w:space="0" w:color="auto"/>
            <w:bottom w:val="none" w:sz="0" w:space="0" w:color="auto"/>
            <w:right w:val="none" w:sz="0" w:space="0" w:color="auto"/>
          </w:divBdr>
          <w:divsChild>
            <w:div w:id="2362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81898">
      <w:bodyDiv w:val="1"/>
      <w:marLeft w:val="0"/>
      <w:marRight w:val="0"/>
      <w:marTop w:val="0"/>
      <w:marBottom w:val="0"/>
      <w:divBdr>
        <w:top w:val="none" w:sz="0" w:space="0" w:color="auto"/>
        <w:left w:val="none" w:sz="0" w:space="0" w:color="auto"/>
        <w:bottom w:val="none" w:sz="0" w:space="0" w:color="auto"/>
        <w:right w:val="none" w:sz="0" w:space="0" w:color="auto"/>
      </w:divBdr>
      <w:divsChild>
        <w:div w:id="1411469193">
          <w:marLeft w:val="0"/>
          <w:marRight w:val="0"/>
          <w:marTop w:val="0"/>
          <w:marBottom w:val="0"/>
          <w:divBdr>
            <w:top w:val="none" w:sz="0" w:space="0" w:color="auto"/>
            <w:left w:val="none" w:sz="0" w:space="0" w:color="auto"/>
            <w:bottom w:val="none" w:sz="0" w:space="0" w:color="auto"/>
            <w:right w:val="none" w:sz="0" w:space="0" w:color="auto"/>
          </w:divBdr>
          <w:divsChild>
            <w:div w:id="2113088550">
              <w:marLeft w:val="0"/>
              <w:marRight w:val="0"/>
              <w:marTop w:val="0"/>
              <w:marBottom w:val="0"/>
              <w:divBdr>
                <w:top w:val="none" w:sz="0" w:space="0" w:color="auto"/>
                <w:left w:val="none" w:sz="0" w:space="0" w:color="auto"/>
                <w:bottom w:val="none" w:sz="0" w:space="0" w:color="auto"/>
                <w:right w:val="none" w:sz="0" w:space="0" w:color="auto"/>
              </w:divBdr>
            </w:div>
          </w:divsChild>
        </w:div>
        <w:div w:id="1486817576">
          <w:marLeft w:val="0"/>
          <w:marRight w:val="0"/>
          <w:marTop w:val="0"/>
          <w:marBottom w:val="0"/>
          <w:divBdr>
            <w:top w:val="none" w:sz="0" w:space="0" w:color="auto"/>
            <w:left w:val="none" w:sz="0" w:space="0" w:color="auto"/>
            <w:bottom w:val="none" w:sz="0" w:space="0" w:color="auto"/>
            <w:right w:val="none" w:sz="0" w:space="0" w:color="auto"/>
          </w:divBdr>
          <w:divsChild>
            <w:div w:id="1812165132">
              <w:marLeft w:val="0"/>
              <w:marRight w:val="0"/>
              <w:marTop w:val="0"/>
              <w:marBottom w:val="0"/>
              <w:divBdr>
                <w:top w:val="none" w:sz="0" w:space="0" w:color="auto"/>
                <w:left w:val="none" w:sz="0" w:space="0" w:color="auto"/>
                <w:bottom w:val="none" w:sz="0" w:space="0" w:color="auto"/>
                <w:right w:val="none" w:sz="0" w:space="0" w:color="auto"/>
              </w:divBdr>
            </w:div>
          </w:divsChild>
        </w:div>
        <w:div w:id="1461650486">
          <w:marLeft w:val="0"/>
          <w:marRight w:val="0"/>
          <w:marTop w:val="0"/>
          <w:marBottom w:val="0"/>
          <w:divBdr>
            <w:top w:val="none" w:sz="0" w:space="0" w:color="auto"/>
            <w:left w:val="none" w:sz="0" w:space="0" w:color="auto"/>
            <w:bottom w:val="none" w:sz="0" w:space="0" w:color="auto"/>
            <w:right w:val="none" w:sz="0" w:space="0" w:color="auto"/>
          </w:divBdr>
          <w:divsChild>
            <w:div w:id="1188250557">
              <w:marLeft w:val="0"/>
              <w:marRight w:val="0"/>
              <w:marTop w:val="0"/>
              <w:marBottom w:val="0"/>
              <w:divBdr>
                <w:top w:val="none" w:sz="0" w:space="0" w:color="auto"/>
                <w:left w:val="none" w:sz="0" w:space="0" w:color="auto"/>
                <w:bottom w:val="none" w:sz="0" w:space="0" w:color="auto"/>
                <w:right w:val="none" w:sz="0" w:space="0" w:color="auto"/>
              </w:divBdr>
            </w:div>
          </w:divsChild>
        </w:div>
        <w:div w:id="1552502086">
          <w:marLeft w:val="0"/>
          <w:marRight w:val="0"/>
          <w:marTop w:val="0"/>
          <w:marBottom w:val="0"/>
          <w:divBdr>
            <w:top w:val="none" w:sz="0" w:space="0" w:color="auto"/>
            <w:left w:val="none" w:sz="0" w:space="0" w:color="auto"/>
            <w:bottom w:val="none" w:sz="0" w:space="0" w:color="auto"/>
            <w:right w:val="none" w:sz="0" w:space="0" w:color="auto"/>
          </w:divBdr>
          <w:divsChild>
            <w:div w:id="347488750">
              <w:marLeft w:val="0"/>
              <w:marRight w:val="0"/>
              <w:marTop w:val="0"/>
              <w:marBottom w:val="0"/>
              <w:divBdr>
                <w:top w:val="none" w:sz="0" w:space="0" w:color="auto"/>
                <w:left w:val="none" w:sz="0" w:space="0" w:color="auto"/>
                <w:bottom w:val="none" w:sz="0" w:space="0" w:color="auto"/>
                <w:right w:val="none" w:sz="0" w:space="0" w:color="auto"/>
              </w:divBdr>
            </w:div>
          </w:divsChild>
        </w:div>
        <w:div w:id="1058820254">
          <w:marLeft w:val="0"/>
          <w:marRight w:val="0"/>
          <w:marTop w:val="0"/>
          <w:marBottom w:val="0"/>
          <w:divBdr>
            <w:top w:val="none" w:sz="0" w:space="0" w:color="auto"/>
            <w:left w:val="none" w:sz="0" w:space="0" w:color="auto"/>
            <w:bottom w:val="none" w:sz="0" w:space="0" w:color="auto"/>
            <w:right w:val="none" w:sz="0" w:space="0" w:color="auto"/>
          </w:divBdr>
          <w:divsChild>
            <w:div w:id="58341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35454">
      <w:bodyDiv w:val="1"/>
      <w:marLeft w:val="0"/>
      <w:marRight w:val="0"/>
      <w:marTop w:val="0"/>
      <w:marBottom w:val="0"/>
      <w:divBdr>
        <w:top w:val="none" w:sz="0" w:space="0" w:color="auto"/>
        <w:left w:val="none" w:sz="0" w:space="0" w:color="auto"/>
        <w:bottom w:val="none" w:sz="0" w:space="0" w:color="auto"/>
        <w:right w:val="none" w:sz="0" w:space="0" w:color="auto"/>
      </w:divBdr>
      <w:divsChild>
        <w:div w:id="148517375">
          <w:marLeft w:val="0"/>
          <w:marRight w:val="0"/>
          <w:marTop w:val="0"/>
          <w:marBottom w:val="0"/>
          <w:divBdr>
            <w:top w:val="none" w:sz="0" w:space="0" w:color="auto"/>
            <w:left w:val="none" w:sz="0" w:space="0" w:color="auto"/>
            <w:bottom w:val="none" w:sz="0" w:space="0" w:color="auto"/>
            <w:right w:val="none" w:sz="0" w:space="0" w:color="auto"/>
          </w:divBdr>
          <w:divsChild>
            <w:div w:id="573049296">
              <w:marLeft w:val="0"/>
              <w:marRight w:val="0"/>
              <w:marTop w:val="0"/>
              <w:marBottom w:val="0"/>
              <w:divBdr>
                <w:top w:val="none" w:sz="0" w:space="0" w:color="auto"/>
                <w:left w:val="none" w:sz="0" w:space="0" w:color="auto"/>
                <w:bottom w:val="none" w:sz="0" w:space="0" w:color="auto"/>
                <w:right w:val="none" w:sz="0" w:space="0" w:color="auto"/>
              </w:divBdr>
            </w:div>
          </w:divsChild>
        </w:div>
        <w:div w:id="1760637760">
          <w:marLeft w:val="0"/>
          <w:marRight w:val="0"/>
          <w:marTop w:val="0"/>
          <w:marBottom w:val="0"/>
          <w:divBdr>
            <w:top w:val="none" w:sz="0" w:space="0" w:color="auto"/>
            <w:left w:val="none" w:sz="0" w:space="0" w:color="auto"/>
            <w:bottom w:val="none" w:sz="0" w:space="0" w:color="auto"/>
            <w:right w:val="none" w:sz="0" w:space="0" w:color="auto"/>
          </w:divBdr>
          <w:divsChild>
            <w:div w:id="738673294">
              <w:marLeft w:val="0"/>
              <w:marRight w:val="0"/>
              <w:marTop w:val="0"/>
              <w:marBottom w:val="0"/>
              <w:divBdr>
                <w:top w:val="none" w:sz="0" w:space="0" w:color="auto"/>
                <w:left w:val="none" w:sz="0" w:space="0" w:color="auto"/>
                <w:bottom w:val="none" w:sz="0" w:space="0" w:color="auto"/>
                <w:right w:val="none" w:sz="0" w:space="0" w:color="auto"/>
              </w:divBdr>
            </w:div>
          </w:divsChild>
        </w:div>
        <w:div w:id="150486062">
          <w:marLeft w:val="0"/>
          <w:marRight w:val="0"/>
          <w:marTop w:val="0"/>
          <w:marBottom w:val="0"/>
          <w:divBdr>
            <w:top w:val="none" w:sz="0" w:space="0" w:color="auto"/>
            <w:left w:val="none" w:sz="0" w:space="0" w:color="auto"/>
            <w:bottom w:val="none" w:sz="0" w:space="0" w:color="auto"/>
            <w:right w:val="none" w:sz="0" w:space="0" w:color="auto"/>
          </w:divBdr>
          <w:divsChild>
            <w:div w:id="687171381">
              <w:marLeft w:val="0"/>
              <w:marRight w:val="0"/>
              <w:marTop w:val="0"/>
              <w:marBottom w:val="0"/>
              <w:divBdr>
                <w:top w:val="none" w:sz="0" w:space="0" w:color="auto"/>
                <w:left w:val="none" w:sz="0" w:space="0" w:color="auto"/>
                <w:bottom w:val="none" w:sz="0" w:space="0" w:color="auto"/>
                <w:right w:val="none" w:sz="0" w:space="0" w:color="auto"/>
              </w:divBdr>
            </w:div>
          </w:divsChild>
        </w:div>
        <w:div w:id="2118719761">
          <w:marLeft w:val="0"/>
          <w:marRight w:val="0"/>
          <w:marTop w:val="0"/>
          <w:marBottom w:val="0"/>
          <w:divBdr>
            <w:top w:val="none" w:sz="0" w:space="0" w:color="auto"/>
            <w:left w:val="none" w:sz="0" w:space="0" w:color="auto"/>
            <w:bottom w:val="none" w:sz="0" w:space="0" w:color="auto"/>
            <w:right w:val="none" w:sz="0" w:space="0" w:color="auto"/>
          </w:divBdr>
          <w:divsChild>
            <w:div w:id="1020469183">
              <w:marLeft w:val="0"/>
              <w:marRight w:val="0"/>
              <w:marTop w:val="0"/>
              <w:marBottom w:val="0"/>
              <w:divBdr>
                <w:top w:val="none" w:sz="0" w:space="0" w:color="auto"/>
                <w:left w:val="none" w:sz="0" w:space="0" w:color="auto"/>
                <w:bottom w:val="none" w:sz="0" w:space="0" w:color="auto"/>
                <w:right w:val="none" w:sz="0" w:space="0" w:color="auto"/>
              </w:divBdr>
            </w:div>
          </w:divsChild>
        </w:div>
        <w:div w:id="90005160">
          <w:marLeft w:val="0"/>
          <w:marRight w:val="0"/>
          <w:marTop w:val="0"/>
          <w:marBottom w:val="0"/>
          <w:divBdr>
            <w:top w:val="none" w:sz="0" w:space="0" w:color="auto"/>
            <w:left w:val="none" w:sz="0" w:space="0" w:color="auto"/>
            <w:bottom w:val="none" w:sz="0" w:space="0" w:color="auto"/>
            <w:right w:val="none" w:sz="0" w:space="0" w:color="auto"/>
          </w:divBdr>
          <w:divsChild>
            <w:div w:id="99765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369143">
      <w:bodyDiv w:val="1"/>
      <w:marLeft w:val="0"/>
      <w:marRight w:val="0"/>
      <w:marTop w:val="0"/>
      <w:marBottom w:val="0"/>
      <w:divBdr>
        <w:top w:val="none" w:sz="0" w:space="0" w:color="auto"/>
        <w:left w:val="none" w:sz="0" w:space="0" w:color="auto"/>
        <w:bottom w:val="none" w:sz="0" w:space="0" w:color="auto"/>
        <w:right w:val="none" w:sz="0" w:space="0" w:color="auto"/>
      </w:divBdr>
      <w:divsChild>
        <w:div w:id="1367175199">
          <w:marLeft w:val="0"/>
          <w:marRight w:val="0"/>
          <w:marTop w:val="0"/>
          <w:marBottom w:val="0"/>
          <w:divBdr>
            <w:top w:val="none" w:sz="0" w:space="0" w:color="auto"/>
            <w:left w:val="none" w:sz="0" w:space="0" w:color="auto"/>
            <w:bottom w:val="none" w:sz="0" w:space="0" w:color="auto"/>
            <w:right w:val="none" w:sz="0" w:space="0" w:color="auto"/>
          </w:divBdr>
          <w:divsChild>
            <w:div w:id="1199775511">
              <w:marLeft w:val="0"/>
              <w:marRight w:val="0"/>
              <w:marTop w:val="0"/>
              <w:marBottom w:val="0"/>
              <w:divBdr>
                <w:top w:val="none" w:sz="0" w:space="0" w:color="auto"/>
                <w:left w:val="none" w:sz="0" w:space="0" w:color="auto"/>
                <w:bottom w:val="none" w:sz="0" w:space="0" w:color="auto"/>
                <w:right w:val="none" w:sz="0" w:space="0" w:color="auto"/>
              </w:divBdr>
            </w:div>
          </w:divsChild>
        </w:div>
        <w:div w:id="1847868463">
          <w:marLeft w:val="0"/>
          <w:marRight w:val="0"/>
          <w:marTop w:val="0"/>
          <w:marBottom w:val="0"/>
          <w:divBdr>
            <w:top w:val="none" w:sz="0" w:space="0" w:color="auto"/>
            <w:left w:val="none" w:sz="0" w:space="0" w:color="auto"/>
            <w:bottom w:val="none" w:sz="0" w:space="0" w:color="auto"/>
            <w:right w:val="none" w:sz="0" w:space="0" w:color="auto"/>
          </w:divBdr>
          <w:divsChild>
            <w:div w:id="1805654854">
              <w:marLeft w:val="0"/>
              <w:marRight w:val="0"/>
              <w:marTop w:val="0"/>
              <w:marBottom w:val="0"/>
              <w:divBdr>
                <w:top w:val="none" w:sz="0" w:space="0" w:color="auto"/>
                <w:left w:val="none" w:sz="0" w:space="0" w:color="auto"/>
                <w:bottom w:val="none" w:sz="0" w:space="0" w:color="auto"/>
                <w:right w:val="none" w:sz="0" w:space="0" w:color="auto"/>
              </w:divBdr>
            </w:div>
          </w:divsChild>
        </w:div>
        <w:div w:id="845442571">
          <w:marLeft w:val="0"/>
          <w:marRight w:val="0"/>
          <w:marTop w:val="0"/>
          <w:marBottom w:val="0"/>
          <w:divBdr>
            <w:top w:val="none" w:sz="0" w:space="0" w:color="auto"/>
            <w:left w:val="none" w:sz="0" w:space="0" w:color="auto"/>
            <w:bottom w:val="none" w:sz="0" w:space="0" w:color="auto"/>
            <w:right w:val="none" w:sz="0" w:space="0" w:color="auto"/>
          </w:divBdr>
          <w:divsChild>
            <w:div w:id="2004119981">
              <w:marLeft w:val="0"/>
              <w:marRight w:val="0"/>
              <w:marTop w:val="0"/>
              <w:marBottom w:val="0"/>
              <w:divBdr>
                <w:top w:val="none" w:sz="0" w:space="0" w:color="auto"/>
                <w:left w:val="none" w:sz="0" w:space="0" w:color="auto"/>
                <w:bottom w:val="none" w:sz="0" w:space="0" w:color="auto"/>
                <w:right w:val="none" w:sz="0" w:space="0" w:color="auto"/>
              </w:divBdr>
            </w:div>
          </w:divsChild>
        </w:div>
        <w:div w:id="1291784076">
          <w:marLeft w:val="0"/>
          <w:marRight w:val="0"/>
          <w:marTop w:val="0"/>
          <w:marBottom w:val="0"/>
          <w:divBdr>
            <w:top w:val="none" w:sz="0" w:space="0" w:color="auto"/>
            <w:left w:val="none" w:sz="0" w:space="0" w:color="auto"/>
            <w:bottom w:val="none" w:sz="0" w:space="0" w:color="auto"/>
            <w:right w:val="none" w:sz="0" w:space="0" w:color="auto"/>
          </w:divBdr>
          <w:divsChild>
            <w:div w:id="1463423653">
              <w:marLeft w:val="0"/>
              <w:marRight w:val="0"/>
              <w:marTop w:val="0"/>
              <w:marBottom w:val="0"/>
              <w:divBdr>
                <w:top w:val="none" w:sz="0" w:space="0" w:color="auto"/>
                <w:left w:val="none" w:sz="0" w:space="0" w:color="auto"/>
                <w:bottom w:val="none" w:sz="0" w:space="0" w:color="auto"/>
                <w:right w:val="none" w:sz="0" w:space="0" w:color="auto"/>
              </w:divBdr>
            </w:div>
          </w:divsChild>
        </w:div>
        <w:div w:id="650065697">
          <w:marLeft w:val="0"/>
          <w:marRight w:val="0"/>
          <w:marTop w:val="0"/>
          <w:marBottom w:val="0"/>
          <w:divBdr>
            <w:top w:val="none" w:sz="0" w:space="0" w:color="auto"/>
            <w:left w:val="none" w:sz="0" w:space="0" w:color="auto"/>
            <w:bottom w:val="none" w:sz="0" w:space="0" w:color="auto"/>
            <w:right w:val="none" w:sz="0" w:space="0" w:color="auto"/>
          </w:divBdr>
          <w:divsChild>
            <w:div w:id="690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232830">
      <w:bodyDiv w:val="1"/>
      <w:marLeft w:val="0"/>
      <w:marRight w:val="0"/>
      <w:marTop w:val="0"/>
      <w:marBottom w:val="0"/>
      <w:divBdr>
        <w:top w:val="none" w:sz="0" w:space="0" w:color="auto"/>
        <w:left w:val="none" w:sz="0" w:space="0" w:color="auto"/>
        <w:bottom w:val="none" w:sz="0" w:space="0" w:color="auto"/>
        <w:right w:val="none" w:sz="0" w:space="0" w:color="auto"/>
      </w:divBdr>
      <w:divsChild>
        <w:div w:id="1725829756">
          <w:marLeft w:val="0"/>
          <w:marRight w:val="0"/>
          <w:marTop w:val="0"/>
          <w:marBottom w:val="0"/>
          <w:divBdr>
            <w:top w:val="none" w:sz="0" w:space="0" w:color="auto"/>
            <w:left w:val="none" w:sz="0" w:space="0" w:color="auto"/>
            <w:bottom w:val="none" w:sz="0" w:space="0" w:color="auto"/>
            <w:right w:val="none" w:sz="0" w:space="0" w:color="auto"/>
          </w:divBdr>
          <w:divsChild>
            <w:div w:id="871504247">
              <w:marLeft w:val="0"/>
              <w:marRight w:val="0"/>
              <w:marTop w:val="0"/>
              <w:marBottom w:val="0"/>
              <w:divBdr>
                <w:top w:val="none" w:sz="0" w:space="0" w:color="auto"/>
                <w:left w:val="none" w:sz="0" w:space="0" w:color="auto"/>
                <w:bottom w:val="none" w:sz="0" w:space="0" w:color="auto"/>
                <w:right w:val="none" w:sz="0" w:space="0" w:color="auto"/>
              </w:divBdr>
            </w:div>
          </w:divsChild>
        </w:div>
        <w:div w:id="261963543">
          <w:marLeft w:val="0"/>
          <w:marRight w:val="0"/>
          <w:marTop w:val="0"/>
          <w:marBottom w:val="0"/>
          <w:divBdr>
            <w:top w:val="none" w:sz="0" w:space="0" w:color="auto"/>
            <w:left w:val="none" w:sz="0" w:space="0" w:color="auto"/>
            <w:bottom w:val="none" w:sz="0" w:space="0" w:color="auto"/>
            <w:right w:val="none" w:sz="0" w:space="0" w:color="auto"/>
          </w:divBdr>
          <w:divsChild>
            <w:div w:id="770318442">
              <w:marLeft w:val="0"/>
              <w:marRight w:val="0"/>
              <w:marTop w:val="0"/>
              <w:marBottom w:val="0"/>
              <w:divBdr>
                <w:top w:val="none" w:sz="0" w:space="0" w:color="auto"/>
                <w:left w:val="none" w:sz="0" w:space="0" w:color="auto"/>
                <w:bottom w:val="none" w:sz="0" w:space="0" w:color="auto"/>
                <w:right w:val="none" w:sz="0" w:space="0" w:color="auto"/>
              </w:divBdr>
            </w:div>
          </w:divsChild>
        </w:div>
        <w:div w:id="760223777">
          <w:marLeft w:val="0"/>
          <w:marRight w:val="0"/>
          <w:marTop w:val="0"/>
          <w:marBottom w:val="0"/>
          <w:divBdr>
            <w:top w:val="none" w:sz="0" w:space="0" w:color="auto"/>
            <w:left w:val="none" w:sz="0" w:space="0" w:color="auto"/>
            <w:bottom w:val="none" w:sz="0" w:space="0" w:color="auto"/>
            <w:right w:val="none" w:sz="0" w:space="0" w:color="auto"/>
          </w:divBdr>
          <w:divsChild>
            <w:div w:id="1983193819">
              <w:marLeft w:val="0"/>
              <w:marRight w:val="0"/>
              <w:marTop w:val="0"/>
              <w:marBottom w:val="0"/>
              <w:divBdr>
                <w:top w:val="none" w:sz="0" w:space="0" w:color="auto"/>
                <w:left w:val="none" w:sz="0" w:space="0" w:color="auto"/>
                <w:bottom w:val="none" w:sz="0" w:space="0" w:color="auto"/>
                <w:right w:val="none" w:sz="0" w:space="0" w:color="auto"/>
              </w:divBdr>
            </w:div>
          </w:divsChild>
        </w:div>
        <w:div w:id="905651132">
          <w:marLeft w:val="0"/>
          <w:marRight w:val="0"/>
          <w:marTop w:val="0"/>
          <w:marBottom w:val="0"/>
          <w:divBdr>
            <w:top w:val="none" w:sz="0" w:space="0" w:color="auto"/>
            <w:left w:val="none" w:sz="0" w:space="0" w:color="auto"/>
            <w:bottom w:val="none" w:sz="0" w:space="0" w:color="auto"/>
            <w:right w:val="none" w:sz="0" w:space="0" w:color="auto"/>
          </w:divBdr>
          <w:divsChild>
            <w:div w:id="774177760">
              <w:marLeft w:val="0"/>
              <w:marRight w:val="0"/>
              <w:marTop w:val="0"/>
              <w:marBottom w:val="0"/>
              <w:divBdr>
                <w:top w:val="none" w:sz="0" w:space="0" w:color="auto"/>
                <w:left w:val="none" w:sz="0" w:space="0" w:color="auto"/>
                <w:bottom w:val="none" w:sz="0" w:space="0" w:color="auto"/>
                <w:right w:val="none" w:sz="0" w:space="0" w:color="auto"/>
              </w:divBdr>
            </w:div>
          </w:divsChild>
        </w:div>
        <w:div w:id="679357790">
          <w:marLeft w:val="0"/>
          <w:marRight w:val="0"/>
          <w:marTop w:val="0"/>
          <w:marBottom w:val="0"/>
          <w:divBdr>
            <w:top w:val="none" w:sz="0" w:space="0" w:color="auto"/>
            <w:left w:val="none" w:sz="0" w:space="0" w:color="auto"/>
            <w:bottom w:val="none" w:sz="0" w:space="0" w:color="auto"/>
            <w:right w:val="none" w:sz="0" w:space="0" w:color="auto"/>
          </w:divBdr>
          <w:divsChild>
            <w:div w:id="2156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961569">
      <w:bodyDiv w:val="1"/>
      <w:marLeft w:val="0"/>
      <w:marRight w:val="0"/>
      <w:marTop w:val="0"/>
      <w:marBottom w:val="0"/>
      <w:divBdr>
        <w:top w:val="none" w:sz="0" w:space="0" w:color="auto"/>
        <w:left w:val="none" w:sz="0" w:space="0" w:color="auto"/>
        <w:bottom w:val="none" w:sz="0" w:space="0" w:color="auto"/>
        <w:right w:val="none" w:sz="0" w:space="0" w:color="auto"/>
      </w:divBdr>
      <w:divsChild>
        <w:div w:id="468713987">
          <w:marLeft w:val="0"/>
          <w:marRight w:val="0"/>
          <w:marTop w:val="0"/>
          <w:marBottom w:val="0"/>
          <w:divBdr>
            <w:top w:val="none" w:sz="0" w:space="0" w:color="auto"/>
            <w:left w:val="none" w:sz="0" w:space="0" w:color="auto"/>
            <w:bottom w:val="none" w:sz="0" w:space="0" w:color="auto"/>
            <w:right w:val="none" w:sz="0" w:space="0" w:color="auto"/>
          </w:divBdr>
          <w:divsChild>
            <w:div w:id="737636627">
              <w:marLeft w:val="0"/>
              <w:marRight w:val="0"/>
              <w:marTop w:val="0"/>
              <w:marBottom w:val="0"/>
              <w:divBdr>
                <w:top w:val="none" w:sz="0" w:space="0" w:color="auto"/>
                <w:left w:val="none" w:sz="0" w:space="0" w:color="auto"/>
                <w:bottom w:val="none" w:sz="0" w:space="0" w:color="auto"/>
                <w:right w:val="none" w:sz="0" w:space="0" w:color="auto"/>
              </w:divBdr>
            </w:div>
          </w:divsChild>
        </w:div>
        <w:div w:id="1254972354">
          <w:marLeft w:val="0"/>
          <w:marRight w:val="0"/>
          <w:marTop w:val="0"/>
          <w:marBottom w:val="0"/>
          <w:divBdr>
            <w:top w:val="none" w:sz="0" w:space="0" w:color="auto"/>
            <w:left w:val="none" w:sz="0" w:space="0" w:color="auto"/>
            <w:bottom w:val="none" w:sz="0" w:space="0" w:color="auto"/>
            <w:right w:val="none" w:sz="0" w:space="0" w:color="auto"/>
          </w:divBdr>
          <w:divsChild>
            <w:div w:id="623585104">
              <w:marLeft w:val="0"/>
              <w:marRight w:val="0"/>
              <w:marTop w:val="0"/>
              <w:marBottom w:val="0"/>
              <w:divBdr>
                <w:top w:val="none" w:sz="0" w:space="0" w:color="auto"/>
                <w:left w:val="none" w:sz="0" w:space="0" w:color="auto"/>
                <w:bottom w:val="none" w:sz="0" w:space="0" w:color="auto"/>
                <w:right w:val="none" w:sz="0" w:space="0" w:color="auto"/>
              </w:divBdr>
            </w:div>
          </w:divsChild>
        </w:div>
        <w:div w:id="1664549910">
          <w:marLeft w:val="0"/>
          <w:marRight w:val="0"/>
          <w:marTop w:val="0"/>
          <w:marBottom w:val="0"/>
          <w:divBdr>
            <w:top w:val="none" w:sz="0" w:space="0" w:color="auto"/>
            <w:left w:val="none" w:sz="0" w:space="0" w:color="auto"/>
            <w:bottom w:val="none" w:sz="0" w:space="0" w:color="auto"/>
            <w:right w:val="none" w:sz="0" w:space="0" w:color="auto"/>
          </w:divBdr>
          <w:divsChild>
            <w:div w:id="1101607028">
              <w:marLeft w:val="0"/>
              <w:marRight w:val="0"/>
              <w:marTop w:val="0"/>
              <w:marBottom w:val="0"/>
              <w:divBdr>
                <w:top w:val="none" w:sz="0" w:space="0" w:color="auto"/>
                <w:left w:val="none" w:sz="0" w:space="0" w:color="auto"/>
                <w:bottom w:val="none" w:sz="0" w:space="0" w:color="auto"/>
                <w:right w:val="none" w:sz="0" w:space="0" w:color="auto"/>
              </w:divBdr>
            </w:div>
          </w:divsChild>
        </w:div>
        <w:div w:id="732461314">
          <w:marLeft w:val="0"/>
          <w:marRight w:val="0"/>
          <w:marTop w:val="0"/>
          <w:marBottom w:val="0"/>
          <w:divBdr>
            <w:top w:val="none" w:sz="0" w:space="0" w:color="auto"/>
            <w:left w:val="none" w:sz="0" w:space="0" w:color="auto"/>
            <w:bottom w:val="none" w:sz="0" w:space="0" w:color="auto"/>
            <w:right w:val="none" w:sz="0" w:space="0" w:color="auto"/>
          </w:divBdr>
          <w:divsChild>
            <w:div w:id="1503546121">
              <w:marLeft w:val="0"/>
              <w:marRight w:val="0"/>
              <w:marTop w:val="0"/>
              <w:marBottom w:val="0"/>
              <w:divBdr>
                <w:top w:val="none" w:sz="0" w:space="0" w:color="auto"/>
                <w:left w:val="none" w:sz="0" w:space="0" w:color="auto"/>
                <w:bottom w:val="none" w:sz="0" w:space="0" w:color="auto"/>
                <w:right w:val="none" w:sz="0" w:space="0" w:color="auto"/>
              </w:divBdr>
            </w:div>
          </w:divsChild>
        </w:div>
        <w:div w:id="1527055680">
          <w:marLeft w:val="0"/>
          <w:marRight w:val="0"/>
          <w:marTop w:val="0"/>
          <w:marBottom w:val="0"/>
          <w:divBdr>
            <w:top w:val="none" w:sz="0" w:space="0" w:color="auto"/>
            <w:left w:val="none" w:sz="0" w:space="0" w:color="auto"/>
            <w:bottom w:val="none" w:sz="0" w:space="0" w:color="auto"/>
            <w:right w:val="none" w:sz="0" w:space="0" w:color="auto"/>
          </w:divBdr>
          <w:divsChild>
            <w:div w:id="169110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01170">
      <w:bodyDiv w:val="1"/>
      <w:marLeft w:val="0"/>
      <w:marRight w:val="0"/>
      <w:marTop w:val="0"/>
      <w:marBottom w:val="0"/>
      <w:divBdr>
        <w:top w:val="none" w:sz="0" w:space="0" w:color="auto"/>
        <w:left w:val="none" w:sz="0" w:space="0" w:color="auto"/>
        <w:bottom w:val="none" w:sz="0" w:space="0" w:color="auto"/>
        <w:right w:val="none" w:sz="0" w:space="0" w:color="auto"/>
      </w:divBdr>
      <w:divsChild>
        <w:div w:id="1092628138">
          <w:marLeft w:val="0"/>
          <w:marRight w:val="0"/>
          <w:marTop w:val="0"/>
          <w:marBottom w:val="0"/>
          <w:divBdr>
            <w:top w:val="none" w:sz="0" w:space="0" w:color="auto"/>
            <w:left w:val="none" w:sz="0" w:space="0" w:color="auto"/>
            <w:bottom w:val="none" w:sz="0" w:space="0" w:color="auto"/>
            <w:right w:val="none" w:sz="0" w:space="0" w:color="auto"/>
          </w:divBdr>
          <w:divsChild>
            <w:div w:id="52002303">
              <w:marLeft w:val="0"/>
              <w:marRight w:val="0"/>
              <w:marTop w:val="0"/>
              <w:marBottom w:val="0"/>
              <w:divBdr>
                <w:top w:val="none" w:sz="0" w:space="0" w:color="auto"/>
                <w:left w:val="none" w:sz="0" w:space="0" w:color="auto"/>
                <w:bottom w:val="none" w:sz="0" w:space="0" w:color="auto"/>
                <w:right w:val="none" w:sz="0" w:space="0" w:color="auto"/>
              </w:divBdr>
            </w:div>
          </w:divsChild>
        </w:div>
        <w:div w:id="1373849852">
          <w:marLeft w:val="0"/>
          <w:marRight w:val="0"/>
          <w:marTop w:val="0"/>
          <w:marBottom w:val="0"/>
          <w:divBdr>
            <w:top w:val="none" w:sz="0" w:space="0" w:color="auto"/>
            <w:left w:val="none" w:sz="0" w:space="0" w:color="auto"/>
            <w:bottom w:val="none" w:sz="0" w:space="0" w:color="auto"/>
            <w:right w:val="none" w:sz="0" w:space="0" w:color="auto"/>
          </w:divBdr>
          <w:divsChild>
            <w:div w:id="903488293">
              <w:marLeft w:val="0"/>
              <w:marRight w:val="0"/>
              <w:marTop w:val="0"/>
              <w:marBottom w:val="0"/>
              <w:divBdr>
                <w:top w:val="none" w:sz="0" w:space="0" w:color="auto"/>
                <w:left w:val="none" w:sz="0" w:space="0" w:color="auto"/>
                <w:bottom w:val="none" w:sz="0" w:space="0" w:color="auto"/>
                <w:right w:val="none" w:sz="0" w:space="0" w:color="auto"/>
              </w:divBdr>
            </w:div>
          </w:divsChild>
        </w:div>
        <w:div w:id="819274317">
          <w:marLeft w:val="0"/>
          <w:marRight w:val="0"/>
          <w:marTop w:val="0"/>
          <w:marBottom w:val="0"/>
          <w:divBdr>
            <w:top w:val="none" w:sz="0" w:space="0" w:color="auto"/>
            <w:left w:val="none" w:sz="0" w:space="0" w:color="auto"/>
            <w:bottom w:val="none" w:sz="0" w:space="0" w:color="auto"/>
            <w:right w:val="none" w:sz="0" w:space="0" w:color="auto"/>
          </w:divBdr>
          <w:divsChild>
            <w:div w:id="78139622">
              <w:marLeft w:val="0"/>
              <w:marRight w:val="0"/>
              <w:marTop w:val="0"/>
              <w:marBottom w:val="0"/>
              <w:divBdr>
                <w:top w:val="none" w:sz="0" w:space="0" w:color="auto"/>
                <w:left w:val="none" w:sz="0" w:space="0" w:color="auto"/>
                <w:bottom w:val="none" w:sz="0" w:space="0" w:color="auto"/>
                <w:right w:val="none" w:sz="0" w:space="0" w:color="auto"/>
              </w:divBdr>
            </w:div>
          </w:divsChild>
        </w:div>
        <w:div w:id="2114979407">
          <w:marLeft w:val="0"/>
          <w:marRight w:val="0"/>
          <w:marTop w:val="0"/>
          <w:marBottom w:val="0"/>
          <w:divBdr>
            <w:top w:val="none" w:sz="0" w:space="0" w:color="auto"/>
            <w:left w:val="none" w:sz="0" w:space="0" w:color="auto"/>
            <w:bottom w:val="none" w:sz="0" w:space="0" w:color="auto"/>
            <w:right w:val="none" w:sz="0" w:space="0" w:color="auto"/>
          </w:divBdr>
          <w:divsChild>
            <w:div w:id="105347978">
              <w:marLeft w:val="0"/>
              <w:marRight w:val="0"/>
              <w:marTop w:val="0"/>
              <w:marBottom w:val="0"/>
              <w:divBdr>
                <w:top w:val="none" w:sz="0" w:space="0" w:color="auto"/>
                <w:left w:val="none" w:sz="0" w:space="0" w:color="auto"/>
                <w:bottom w:val="none" w:sz="0" w:space="0" w:color="auto"/>
                <w:right w:val="none" w:sz="0" w:space="0" w:color="auto"/>
              </w:divBdr>
            </w:div>
          </w:divsChild>
        </w:div>
        <w:div w:id="1091046764">
          <w:marLeft w:val="0"/>
          <w:marRight w:val="0"/>
          <w:marTop w:val="0"/>
          <w:marBottom w:val="0"/>
          <w:divBdr>
            <w:top w:val="none" w:sz="0" w:space="0" w:color="auto"/>
            <w:left w:val="none" w:sz="0" w:space="0" w:color="auto"/>
            <w:bottom w:val="none" w:sz="0" w:space="0" w:color="auto"/>
            <w:right w:val="none" w:sz="0" w:space="0" w:color="auto"/>
          </w:divBdr>
          <w:divsChild>
            <w:div w:id="5716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55043">
      <w:bodyDiv w:val="1"/>
      <w:marLeft w:val="0"/>
      <w:marRight w:val="0"/>
      <w:marTop w:val="0"/>
      <w:marBottom w:val="0"/>
      <w:divBdr>
        <w:top w:val="none" w:sz="0" w:space="0" w:color="auto"/>
        <w:left w:val="none" w:sz="0" w:space="0" w:color="auto"/>
        <w:bottom w:val="none" w:sz="0" w:space="0" w:color="auto"/>
        <w:right w:val="none" w:sz="0" w:space="0" w:color="auto"/>
      </w:divBdr>
      <w:divsChild>
        <w:div w:id="1674070348">
          <w:marLeft w:val="0"/>
          <w:marRight w:val="0"/>
          <w:marTop w:val="0"/>
          <w:marBottom w:val="0"/>
          <w:divBdr>
            <w:top w:val="none" w:sz="0" w:space="0" w:color="auto"/>
            <w:left w:val="none" w:sz="0" w:space="0" w:color="auto"/>
            <w:bottom w:val="none" w:sz="0" w:space="0" w:color="auto"/>
            <w:right w:val="none" w:sz="0" w:space="0" w:color="auto"/>
          </w:divBdr>
          <w:divsChild>
            <w:div w:id="209848510">
              <w:marLeft w:val="0"/>
              <w:marRight w:val="0"/>
              <w:marTop w:val="0"/>
              <w:marBottom w:val="0"/>
              <w:divBdr>
                <w:top w:val="none" w:sz="0" w:space="0" w:color="auto"/>
                <w:left w:val="none" w:sz="0" w:space="0" w:color="auto"/>
                <w:bottom w:val="none" w:sz="0" w:space="0" w:color="auto"/>
                <w:right w:val="none" w:sz="0" w:space="0" w:color="auto"/>
              </w:divBdr>
            </w:div>
          </w:divsChild>
        </w:div>
        <w:div w:id="1163467934">
          <w:marLeft w:val="0"/>
          <w:marRight w:val="0"/>
          <w:marTop w:val="0"/>
          <w:marBottom w:val="0"/>
          <w:divBdr>
            <w:top w:val="none" w:sz="0" w:space="0" w:color="auto"/>
            <w:left w:val="none" w:sz="0" w:space="0" w:color="auto"/>
            <w:bottom w:val="none" w:sz="0" w:space="0" w:color="auto"/>
            <w:right w:val="none" w:sz="0" w:space="0" w:color="auto"/>
          </w:divBdr>
          <w:divsChild>
            <w:div w:id="68968863">
              <w:marLeft w:val="0"/>
              <w:marRight w:val="0"/>
              <w:marTop w:val="0"/>
              <w:marBottom w:val="0"/>
              <w:divBdr>
                <w:top w:val="none" w:sz="0" w:space="0" w:color="auto"/>
                <w:left w:val="none" w:sz="0" w:space="0" w:color="auto"/>
                <w:bottom w:val="none" w:sz="0" w:space="0" w:color="auto"/>
                <w:right w:val="none" w:sz="0" w:space="0" w:color="auto"/>
              </w:divBdr>
            </w:div>
          </w:divsChild>
        </w:div>
        <w:div w:id="1681659683">
          <w:marLeft w:val="0"/>
          <w:marRight w:val="0"/>
          <w:marTop w:val="0"/>
          <w:marBottom w:val="0"/>
          <w:divBdr>
            <w:top w:val="none" w:sz="0" w:space="0" w:color="auto"/>
            <w:left w:val="none" w:sz="0" w:space="0" w:color="auto"/>
            <w:bottom w:val="none" w:sz="0" w:space="0" w:color="auto"/>
            <w:right w:val="none" w:sz="0" w:space="0" w:color="auto"/>
          </w:divBdr>
          <w:divsChild>
            <w:div w:id="1536117441">
              <w:marLeft w:val="0"/>
              <w:marRight w:val="0"/>
              <w:marTop w:val="0"/>
              <w:marBottom w:val="0"/>
              <w:divBdr>
                <w:top w:val="none" w:sz="0" w:space="0" w:color="auto"/>
                <w:left w:val="none" w:sz="0" w:space="0" w:color="auto"/>
                <w:bottom w:val="none" w:sz="0" w:space="0" w:color="auto"/>
                <w:right w:val="none" w:sz="0" w:space="0" w:color="auto"/>
              </w:divBdr>
            </w:div>
          </w:divsChild>
        </w:div>
        <w:div w:id="499006334">
          <w:marLeft w:val="0"/>
          <w:marRight w:val="0"/>
          <w:marTop w:val="0"/>
          <w:marBottom w:val="0"/>
          <w:divBdr>
            <w:top w:val="none" w:sz="0" w:space="0" w:color="auto"/>
            <w:left w:val="none" w:sz="0" w:space="0" w:color="auto"/>
            <w:bottom w:val="none" w:sz="0" w:space="0" w:color="auto"/>
            <w:right w:val="none" w:sz="0" w:space="0" w:color="auto"/>
          </w:divBdr>
          <w:divsChild>
            <w:div w:id="992291730">
              <w:marLeft w:val="0"/>
              <w:marRight w:val="0"/>
              <w:marTop w:val="0"/>
              <w:marBottom w:val="0"/>
              <w:divBdr>
                <w:top w:val="none" w:sz="0" w:space="0" w:color="auto"/>
                <w:left w:val="none" w:sz="0" w:space="0" w:color="auto"/>
                <w:bottom w:val="none" w:sz="0" w:space="0" w:color="auto"/>
                <w:right w:val="none" w:sz="0" w:space="0" w:color="auto"/>
              </w:divBdr>
            </w:div>
          </w:divsChild>
        </w:div>
        <w:div w:id="395205244">
          <w:marLeft w:val="0"/>
          <w:marRight w:val="0"/>
          <w:marTop w:val="0"/>
          <w:marBottom w:val="0"/>
          <w:divBdr>
            <w:top w:val="none" w:sz="0" w:space="0" w:color="auto"/>
            <w:left w:val="none" w:sz="0" w:space="0" w:color="auto"/>
            <w:bottom w:val="none" w:sz="0" w:space="0" w:color="auto"/>
            <w:right w:val="none" w:sz="0" w:space="0" w:color="auto"/>
          </w:divBdr>
          <w:divsChild>
            <w:div w:id="183691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65488">
      <w:bodyDiv w:val="1"/>
      <w:marLeft w:val="0"/>
      <w:marRight w:val="0"/>
      <w:marTop w:val="0"/>
      <w:marBottom w:val="0"/>
      <w:divBdr>
        <w:top w:val="none" w:sz="0" w:space="0" w:color="auto"/>
        <w:left w:val="none" w:sz="0" w:space="0" w:color="auto"/>
        <w:bottom w:val="none" w:sz="0" w:space="0" w:color="auto"/>
        <w:right w:val="none" w:sz="0" w:space="0" w:color="auto"/>
      </w:divBdr>
      <w:divsChild>
        <w:div w:id="714502265">
          <w:marLeft w:val="0"/>
          <w:marRight w:val="0"/>
          <w:marTop w:val="0"/>
          <w:marBottom w:val="0"/>
          <w:divBdr>
            <w:top w:val="none" w:sz="0" w:space="0" w:color="auto"/>
            <w:left w:val="none" w:sz="0" w:space="0" w:color="auto"/>
            <w:bottom w:val="none" w:sz="0" w:space="0" w:color="auto"/>
            <w:right w:val="none" w:sz="0" w:space="0" w:color="auto"/>
          </w:divBdr>
          <w:divsChild>
            <w:div w:id="279386028">
              <w:marLeft w:val="0"/>
              <w:marRight w:val="0"/>
              <w:marTop w:val="0"/>
              <w:marBottom w:val="0"/>
              <w:divBdr>
                <w:top w:val="none" w:sz="0" w:space="0" w:color="auto"/>
                <w:left w:val="none" w:sz="0" w:space="0" w:color="auto"/>
                <w:bottom w:val="none" w:sz="0" w:space="0" w:color="auto"/>
                <w:right w:val="none" w:sz="0" w:space="0" w:color="auto"/>
              </w:divBdr>
            </w:div>
          </w:divsChild>
        </w:div>
        <w:div w:id="1708720294">
          <w:marLeft w:val="0"/>
          <w:marRight w:val="0"/>
          <w:marTop w:val="0"/>
          <w:marBottom w:val="0"/>
          <w:divBdr>
            <w:top w:val="none" w:sz="0" w:space="0" w:color="auto"/>
            <w:left w:val="none" w:sz="0" w:space="0" w:color="auto"/>
            <w:bottom w:val="none" w:sz="0" w:space="0" w:color="auto"/>
            <w:right w:val="none" w:sz="0" w:space="0" w:color="auto"/>
          </w:divBdr>
          <w:divsChild>
            <w:div w:id="1870482910">
              <w:marLeft w:val="0"/>
              <w:marRight w:val="0"/>
              <w:marTop w:val="0"/>
              <w:marBottom w:val="0"/>
              <w:divBdr>
                <w:top w:val="none" w:sz="0" w:space="0" w:color="auto"/>
                <w:left w:val="none" w:sz="0" w:space="0" w:color="auto"/>
                <w:bottom w:val="none" w:sz="0" w:space="0" w:color="auto"/>
                <w:right w:val="none" w:sz="0" w:space="0" w:color="auto"/>
              </w:divBdr>
            </w:div>
          </w:divsChild>
        </w:div>
        <w:div w:id="1493714118">
          <w:marLeft w:val="0"/>
          <w:marRight w:val="0"/>
          <w:marTop w:val="0"/>
          <w:marBottom w:val="0"/>
          <w:divBdr>
            <w:top w:val="none" w:sz="0" w:space="0" w:color="auto"/>
            <w:left w:val="none" w:sz="0" w:space="0" w:color="auto"/>
            <w:bottom w:val="none" w:sz="0" w:space="0" w:color="auto"/>
            <w:right w:val="none" w:sz="0" w:space="0" w:color="auto"/>
          </w:divBdr>
          <w:divsChild>
            <w:div w:id="1917395622">
              <w:marLeft w:val="0"/>
              <w:marRight w:val="0"/>
              <w:marTop w:val="0"/>
              <w:marBottom w:val="0"/>
              <w:divBdr>
                <w:top w:val="none" w:sz="0" w:space="0" w:color="auto"/>
                <w:left w:val="none" w:sz="0" w:space="0" w:color="auto"/>
                <w:bottom w:val="none" w:sz="0" w:space="0" w:color="auto"/>
                <w:right w:val="none" w:sz="0" w:space="0" w:color="auto"/>
              </w:divBdr>
            </w:div>
          </w:divsChild>
        </w:div>
        <w:div w:id="1430543168">
          <w:marLeft w:val="0"/>
          <w:marRight w:val="0"/>
          <w:marTop w:val="0"/>
          <w:marBottom w:val="0"/>
          <w:divBdr>
            <w:top w:val="none" w:sz="0" w:space="0" w:color="auto"/>
            <w:left w:val="none" w:sz="0" w:space="0" w:color="auto"/>
            <w:bottom w:val="none" w:sz="0" w:space="0" w:color="auto"/>
            <w:right w:val="none" w:sz="0" w:space="0" w:color="auto"/>
          </w:divBdr>
          <w:divsChild>
            <w:div w:id="31537368">
              <w:marLeft w:val="0"/>
              <w:marRight w:val="0"/>
              <w:marTop w:val="0"/>
              <w:marBottom w:val="0"/>
              <w:divBdr>
                <w:top w:val="none" w:sz="0" w:space="0" w:color="auto"/>
                <w:left w:val="none" w:sz="0" w:space="0" w:color="auto"/>
                <w:bottom w:val="none" w:sz="0" w:space="0" w:color="auto"/>
                <w:right w:val="none" w:sz="0" w:space="0" w:color="auto"/>
              </w:divBdr>
            </w:div>
          </w:divsChild>
        </w:div>
        <w:div w:id="442724940">
          <w:marLeft w:val="0"/>
          <w:marRight w:val="0"/>
          <w:marTop w:val="0"/>
          <w:marBottom w:val="0"/>
          <w:divBdr>
            <w:top w:val="none" w:sz="0" w:space="0" w:color="auto"/>
            <w:left w:val="none" w:sz="0" w:space="0" w:color="auto"/>
            <w:bottom w:val="none" w:sz="0" w:space="0" w:color="auto"/>
            <w:right w:val="none" w:sz="0" w:space="0" w:color="auto"/>
          </w:divBdr>
          <w:divsChild>
            <w:div w:id="118004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01615">
      <w:bodyDiv w:val="1"/>
      <w:marLeft w:val="0"/>
      <w:marRight w:val="0"/>
      <w:marTop w:val="0"/>
      <w:marBottom w:val="0"/>
      <w:divBdr>
        <w:top w:val="none" w:sz="0" w:space="0" w:color="auto"/>
        <w:left w:val="none" w:sz="0" w:space="0" w:color="auto"/>
        <w:bottom w:val="none" w:sz="0" w:space="0" w:color="auto"/>
        <w:right w:val="none" w:sz="0" w:space="0" w:color="auto"/>
      </w:divBdr>
      <w:divsChild>
        <w:div w:id="84571914">
          <w:marLeft w:val="0"/>
          <w:marRight w:val="0"/>
          <w:marTop w:val="0"/>
          <w:marBottom w:val="0"/>
          <w:divBdr>
            <w:top w:val="none" w:sz="0" w:space="0" w:color="auto"/>
            <w:left w:val="none" w:sz="0" w:space="0" w:color="auto"/>
            <w:bottom w:val="none" w:sz="0" w:space="0" w:color="auto"/>
            <w:right w:val="none" w:sz="0" w:space="0" w:color="auto"/>
          </w:divBdr>
          <w:divsChild>
            <w:div w:id="474032671">
              <w:marLeft w:val="0"/>
              <w:marRight w:val="0"/>
              <w:marTop w:val="0"/>
              <w:marBottom w:val="0"/>
              <w:divBdr>
                <w:top w:val="none" w:sz="0" w:space="0" w:color="auto"/>
                <w:left w:val="none" w:sz="0" w:space="0" w:color="auto"/>
                <w:bottom w:val="none" w:sz="0" w:space="0" w:color="auto"/>
                <w:right w:val="none" w:sz="0" w:space="0" w:color="auto"/>
              </w:divBdr>
            </w:div>
          </w:divsChild>
        </w:div>
        <w:div w:id="521824635">
          <w:marLeft w:val="0"/>
          <w:marRight w:val="0"/>
          <w:marTop w:val="0"/>
          <w:marBottom w:val="0"/>
          <w:divBdr>
            <w:top w:val="none" w:sz="0" w:space="0" w:color="auto"/>
            <w:left w:val="none" w:sz="0" w:space="0" w:color="auto"/>
            <w:bottom w:val="none" w:sz="0" w:space="0" w:color="auto"/>
            <w:right w:val="none" w:sz="0" w:space="0" w:color="auto"/>
          </w:divBdr>
          <w:divsChild>
            <w:div w:id="1989094317">
              <w:marLeft w:val="0"/>
              <w:marRight w:val="0"/>
              <w:marTop w:val="0"/>
              <w:marBottom w:val="0"/>
              <w:divBdr>
                <w:top w:val="none" w:sz="0" w:space="0" w:color="auto"/>
                <w:left w:val="none" w:sz="0" w:space="0" w:color="auto"/>
                <w:bottom w:val="none" w:sz="0" w:space="0" w:color="auto"/>
                <w:right w:val="none" w:sz="0" w:space="0" w:color="auto"/>
              </w:divBdr>
            </w:div>
          </w:divsChild>
        </w:div>
        <w:div w:id="1354071484">
          <w:marLeft w:val="0"/>
          <w:marRight w:val="0"/>
          <w:marTop w:val="0"/>
          <w:marBottom w:val="0"/>
          <w:divBdr>
            <w:top w:val="none" w:sz="0" w:space="0" w:color="auto"/>
            <w:left w:val="none" w:sz="0" w:space="0" w:color="auto"/>
            <w:bottom w:val="none" w:sz="0" w:space="0" w:color="auto"/>
            <w:right w:val="none" w:sz="0" w:space="0" w:color="auto"/>
          </w:divBdr>
          <w:divsChild>
            <w:div w:id="938870369">
              <w:marLeft w:val="0"/>
              <w:marRight w:val="0"/>
              <w:marTop w:val="0"/>
              <w:marBottom w:val="0"/>
              <w:divBdr>
                <w:top w:val="none" w:sz="0" w:space="0" w:color="auto"/>
                <w:left w:val="none" w:sz="0" w:space="0" w:color="auto"/>
                <w:bottom w:val="none" w:sz="0" w:space="0" w:color="auto"/>
                <w:right w:val="none" w:sz="0" w:space="0" w:color="auto"/>
              </w:divBdr>
            </w:div>
          </w:divsChild>
        </w:div>
        <w:div w:id="1932617879">
          <w:marLeft w:val="0"/>
          <w:marRight w:val="0"/>
          <w:marTop w:val="0"/>
          <w:marBottom w:val="0"/>
          <w:divBdr>
            <w:top w:val="none" w:sz="0" w:space="0" w:color="auto"/>
            <w:left w:val="none" w:sz="0" w:space="0" w:color="auto"/>
            <w:bottom w:val="none" w:sz="0" w:space="0" w:color="auto"/>
            <w:right w:val="none" w:sz="0" w:space="0" w:color="auto"/>
          </w:divBdr>
          <w:divsChild>
            <w:div w:id="875199426">
              <w:marLeft w:val="0"/>
              <w:marRight w:val="0"/>
              <w:marTop w:val="0"/>
              <w:marBottom w:val="0"/>
              <w:divBdr>
                <w:top w:val="none" w:sz="0" w:space="0" w:color="auto"/>
                <w:left w:val="none" w:sz="0" w:space="0" w:color="auto"/>
                <w:bottom w:val="none" w:sz="0" w:space="0" w:color="auto"/>
                <w:right w:val="none" w:sz="0" w:space="0" w:color="auto"/>
              </w:divBdr>
            </w:div>
          </w:divsChild>
        </w:div>
        <w:div w:id="665212457">
          <w:marLeft w:val="0"/>
          <w:marRight w:val="0"/>
          <w:marTop w:val="0"/>
          <w:marBottom w:val="0"/>
          <w:divBdr>
            <w:top w:val="none" w:sz="0" w:space="0" w:color="auto"/>
            <w:left w:val="none" w:sz="0" w:space="0" w:color="auto"/>
            <w:bottom w:val="none" w:sz="0" w:space="0" w:color="auto"/>
            <w:right w:val="none" w:sz="0" w:space="0" w:color="auto"/>
          </w:divBdr>
          <w:divsChild>
            <w:div w:id="81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1959">
      <w:bodyDiv w:val="1"/>
      <w:marLeft w:val="0"/>
      <w:marRight w:val="0"/>
      <w:marTop w:val="0"/>
      <w:marBottom w:val="0"/>
      <w:divBdr>
        <w:top w:val="none" w:sz="0" w:space="0" w:color="auto"/>
        <w:left w:val="none" w:sz="0" w:space="0" w:color="auto"/>
        <w:bottom w:val="none" w:sz="0" w:space="0" w:color="auto"/>
        <w:right w:val="none" w:sz="0" w:space="0" w:color="auto"/>
      </w:divBdr>
      <w:divsChild>
        <w:div w:id="1232618170">
          <w:marLeft w:val="0"/>
          <w:marRight w:val="0"/>
          <w:marTop w:val="0"/>
          <w:marBottom w:val="0"/>
          <w:divBdr>
            <w:top w:val="none" w:sz="0" w:space="0" w:color="auto"/>
            <w:left w:val="none" w:sz="0" w:space="0" w:color="auto"/>
            <w:bottom w:val="none" w:sz="0" w:space="0" w:color="auto"/>
            <w:right w:val="none" w:sz="0" w:space="0" w:color="auto"/>
          </w:divBdr>
          <w:divsChild>
            <w:div w:id="40518769">
              <w:marLeft w:val="0"/>
              <w:marRight w:val="0"/>
              <w:marTop w:val="0"/>
              <w:marBottom w:val="0"/>
              <w:divBdr>
                <w:top w:val="none" w:sz="0" w:space="0" w:color="auto"/>
                <w:left w:val="none" w:sz="0" w:space="0" w:color="auto"/>
                <w:bottom w:val="none" w:sz="0" w:space="0" w:color="auto"/>
                <w:right w:val="none" w:sz="0" w:space="0" w:color="auto"/>
              </w:divBdr>
            </w:div>
          </w:divsChild>
        </w:div>
        <w:div w:id="1959724361">
          <w:marLeft w:val="0"/>
          <w:marRight w:val="0"/>
          <w:marTop w:val="0"/>
          <w:marBottom w:val="0"/>
          <w:divBdr>
            <w:top w:val="none" w:sz="0" w:space="0" w:color="auto"/>
            <w:left w:val="none" w:sz="0" w:space="0" w:color="auto"/>
            <w:bottom w:val="none" w:sz="0" w:space="0" w:color="auto"/>
            <w:right w:val="none" w:sz="0" w:space="0" w:color="auto"/>
          </w:divBdr>
          <w:divsChild>
            <w:div w:id="2067872688">
              <w:marLeft w:val="0"/>
              <w:marRight w:val="0"/>
              <w:marTop w:val="0"/>
              <w:marBottom w:val="0"/>
              <w:divBdr>
                <w:top w:val="none" w:sz="0" w:space="0" w:color="auto"/>
                <w:left w:val="none" w:sz="0" w:space="0" w:color="auto"/>
                <w:bottom w:val="none" w:sz="0" w:space="0" w:color="auto"/>
                <w:right w:val="none" w:sz="0" w:space="0" w:color="auto"/>
              </w:divBdr>
            </w:div>
          </w:divsChild>
        </w:div>
        <w:div w:id="935133888">
          <w:marLeft w:val="0"/>
          <w:marRight w:val="0"/>
          <w:marTop w:val="0"/>
          <w:marBottom w:val="0"/>
          <w:divBdr>
            <w:top w:val="none" w:sz="0" w:space="0" w:color="auto"/>
            <w:left w:val="none" w:sz="0" w:space="0" w:color="auto"/>
            <w:bottom w:val="none" w:sz="0" w:space="0" w:color="auto"/>
            <w:right w:val="none" w:sz="0" w:space="0" w:color="auto"/>
          </w:divBdr>
          <w:divsChild>
            <w:div w:id="1025253069">
              <w:marLeft w:val="0"/>
              <w:marRight w:val="0"/>
              <w:marTop w:val="0"/>
              <w:marBottom w:val="0"/>
              <w:divBdr>
                <w:top w:val="none" w:sz="0" w:space="0" w:color="auto"/>
                <w:left w:val="none" w:sz="0" w:space="0" w:color="auto"/>
                <w:bottom w:val="none" w:sz="0" w:space="0" w:color="auto"/>
                <w:right w:val="none" w:sz="0" w:space="0" w:color="auto"/>
              </w:divBdr>
            </w:div>
          </w:divsChild>
        </w:div>
        <w:div w:id="1997025723">
          <w:marLeft w:val="0"/>
          <w:marRight w:val="0"/>
          <w:marTop w:val="0"/>
          <w:marBottom w:val="0"/>
          <w:divBdr>
            <w:top w:val="none" w:sz="0" w:space="0" w:color="auto"/>
            <w:left w:val="none" w:sz="0" w:space="0" w:color="auto"/>
            <w:bottom w:val="none" w:sz="0" w:space="0" w:color="auto"/>
            <w:right w:val="none" w:sz="0" w:space="0" w:color="auto"/>
          </w:divBdr>
          <w:divsChild>
            <w:div w:id="431124971">
              <w:marLeft w:val="0"/>
              <w:marRight w:val="0"/>
              <w:marTop w:val="0"/>
              <w:marBottom w:val="0"/>
              <w:divBdr>
                <w:top w:val="none" w:sz="0" w:space="0" w:color="auto"/>
                <w:left w:val="none" w:sz="0" w:space="0" w:color="auto"/>
                <w:bottom w:val="none" w:sz="0" w:space="0" w:color="auto"/>
                <w:right w:val="none" w:sz="0" w:space="0" w:color="auto"/>
              </w:divBdr>
            </w:div>
          </w:divsChild>
        </w:div>
        <w:div w:id="489252300">
          <w:marLeft w:val="0"/>
          <w:marRight w:val="0"/>
          <w:marTop w:val="0"/>
          <w:marBottom w:val="0"/>
          <w:divBdr>
            <w:top w:val="none" w:sz="0" w:space="0" w:color="auto"/>
            <w:left w:val="none" w:sz="0" w:space="0" w:color="auto"/>
            <w:bottom w:val="none" w:sz="0" w:space="0" w:color="auto"/>
            <w:right w:val="none" w:sz="0" w:space="0" w:color="auto"/>
          </w:divBdr>
          <w:divsChild>
            <w:div w:id="167641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23531">
      <w:bodyDiv w:val="1"/>
      <w:marLeft w:val="0"/>
      <w:marRight w:val="0"/>
      <w:marTop w:val="0"/>
      <w:marBottom w:val="0"/>
      <w:divBdr>
        <w:top w:val="none" w:sz="0" w:space="0" w:color="auto"/>
        <w:left w:val="none" w:sz="0" w:space="0" w:color="auto"/>
        <w:bottom w:val="none" w:sz="0" w:space="0" w:color="auto"/>
        <w:right w:val="none" w:sz="0" w:space="0" w:color="auto"/>
      </w:divBdr>
      <w:divsChild>
        <w:div w:id="20133449">
          <w:marLeft w:val="0"/>
          <w:marRight w:val="0"/>
          <w:marTop w:val="0"/>
          <w:marBottom w:val="0"/>
          <w:divBdr>
            <w:top w:val="none" w:sz="0" w:space="0" w:color="auto"/>
            <w:left w:val="none" w:sz="0" w:space="0" w:color="auto"/>
            <w:bottom w:val="none" w:sz="0" w:space="0" w:color="auto"/>
            <w:right w:val="none" w:sz="0" w:space="0" w:color="auto"/>
          </w:divBdr>
          <w:divsChild>
            <w:div w:id="1700399051">
              <w:marLeft w:val="0"/>
              <w:marRight w:val="0"/>
              <w:marTop w:val="0"/>
              <w:marBottom w:val="0"/>
              <w:divBdr>
                <w:top w:val="none" w:sz="0" w:space="0" w:color="auto"/>
                <w:left w:val="none" w:sz="0" w:space="0" w:color="auto"/>
                <w:bottom w:val="none" w:sz="0" w:space="0" w:color="auto"/>
                <w:right w:val="none" w:sz="0" w:space="0" w:color="auto"/>
              </w:divBdr>
            </w:div>
          </w:divsChild>
        </w:div>
        <w:div w:id="108472493">
          <w:marLeft w:val="0"/>
          <w:marRight w:val="0"/>
          <w:marTop w:val="0"/>
          <w:marBottom w:val="0"/>
          <w:divBdr>
            <w:top w:val="none" w:sz="0" w:space="0" w:color="auto"/>
            <w:left w:val="none" w:sz="0" w:space="0" w:color="auto"/>
            <w:bottom w:val="none" w:sz="0" w:space="0" w:color="auto"/>
            <w:right w:val="none" w:sz="0" w:space="0" w:color="auto"/>
          </w:divBdr>
          <w:divsChild>
            <w:div w:id="832798579">
              <w:marLeft w:val="0"/>
              <w:marRight w:val="0"/>
              <w:marTop w:val="0"/>
              <w:marBottom w:val="0"/>
              <w:divBdr>
                <w:top w:val="none" w:sz="0" w:space="0" w:color="auto"/>
                <w:left w:val="none" w:sz="0" w:space="0" w:color="auto"/>
                <w:bottom w:val="none" w:sz="0" w:space="0" w:color="auto"/>
                <w:right w:val="none" w:sz="0" w:space="0" w:color="auto"/>
              </w:divBdr>
            </w:div>
          </w:divsChild>
        </w:div>
        <w:div w:id="30350749">
          <w:marLeft w:val="0"/>
          <w:marRight w:val="0"/>
          <w:marTop w:val="0"/>
          <w:marBottom w:val="0"/>
          <w:divBdr>
            <w:top w:val="none" w:sz="0" w:space="0" w:color="auto"/>
            <w:left w:val="none" w:sz="0" w:space="0" w:color="auto"/>
            <w:bottom w:val="none" w:sz="0" w:space="0" w:color="auto"/>
            <w:right w:val="none" w:sz="0" w:space="0" w:color="auto"/>
          </w:divBdr>
          <w:divsChild>
            <w:div w:id="2044362150">
              <w:marLeft w:val="0"/>
              <w:marRight w:val="0"/>
              <w:marTop w:val="0"/>
              <w:marBottom w:val="0"/>
              <w:divBdr>
                <w:top w:val="none" w:sz="0" w:space="0" w:color="auto"/>
                <w:left w:val="none" w:sz="0" w:space="0" w:color="auto"/>
                <w:bottom w:val="none" w:sz="0" w:space="0" w:color="auto"/>
                <w:right w:val="none" w:sz="0" w:space="0" w:color="auto"/>
              </w:divBdr>
            </w:div>
          </w:divsChild>
        </w:div>
        <w:div w:id="1129281293">
          <w:marLeft w:val="0"/>
          <w:marRight w:val="0"/>
          <w:marTop w:val="0"/>
          <w:marBottom w:val="0"/>
          <w:divBdr>
            <w:top w:val="none" w:sz="0" w:space="0" w:color="auto"/>
            <w:left w:val="none" w:sz="0" w:space="0" w:color="auto"/>
            <w:bottom w:val="none" w:sz="0" w:space="0" w:color="auto"/>
            <w:right w:val="none" w:sz="0" w:space="0" w:color="auto"/>
          </w:divBdr>
          <w:divsChild>
            <w:div w:id="338312798">
              <w:marLeft w:val="0"/>
              <w:marRight w:val="0"/>
              <w:marTop w:val="0"/>
              <w:marBottom w:val="0"/>
              <w:divBdr>
                <w:top w:val="none" w:sz="0" w:space="0" w:color="auto"/>
                <w:left w:val="none" w:sz="0" w:space="0" w:color="auto"/>
                <w:bottom w:val="none" w:sz="0" w:space="0" w:color="auto"/>
                <w:right w:val="none" w:sz="0" w:space="0" w:color="auto"/>
              </w:divBdr>
            </w:div>
          </w:divsChild>
        </w:div>
        <w:div w:id="1296060338">
          <w:marLeft w:val="0"/>
          <w:marRight w:val="0"/>
          <w:marTop w:val="0"/>
          <w:marBottom w:val="0"/>
          <w:divBdr>
            <w:top w:val="none" w:sz="0" w:space="0" w:color="auto"/>
            <w:left w:val="none" w:sz="0" w:space="0" w:color="auto"/>
            <w:bottom w:val="none" w:sz="0" w:space="0" w:color="auto"/>
            <w:right w:val="none" w:sz="0" w:space="0" w:color="auto"/>
          </w:divBdr>
          <w:divsChild>
            <w:div w:id="13459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391">
      <w:bodyDiv w:val="1"/>
      <w:marLeft w:val="0"/>
      <w:marRight w:val="0"/>
      <w:marTop w:val="0"/>
      <w:marBottom w:val="0"/>
      <w:divBdr>
        <w:top w:val="none" w:sz="0" w:space="0" w:color="auto"/>
        <w:left w:val="none" w:sz="0" w:space="0" w:color="auto"/>
        <w:bottom w:val="none" w:sz="0" w:space="0" w:color="auto"/>
        <w:right w:val="none" w:sz="0" w:space="0" w:color="auto"/>
      </w:divBdr>
      <w:divsChild>
        <w:div w:id="255557411">
          <w:marLeft w:val="0"/>
          <w:marRight w:val="0"/>
          <w:marTop w:val="0"/>
          <w:marBottom w:val="0"/>
          <w:divBdr>
            <w:top w:val="none" w:sz="0" w:space="0" w:color="auto"/>
            <w:left w:val="none" w:sz="0" w:space="0" w:color="auto"/>
            <w:bottom w:val="none" w:sz="0" w:space="0" w:color="auto"/>
            <w:right w:val="none" w:sz="0" w:space="0" w:color="auto"/>
          </w:divBdr>
          <w:divsChild>
            <w:div w:id="1951932428">
              <w:marLeft w:val="0"/>
              <w:marRight w:val="0"/>
              <w:marTop w:val="0"/>
              <w:marBottom w:val="0"/>
              <w:divBdr>
                <w:top w:val="none" w:sz="0" w:space="0" w:color="auto"/>
                <w:left w:val="none" w:sz="0" w:space="0" w:color="auto"/>
                <w:bottom w:val="none" w:sz="0" w:space="0" w:color="auto"/>
                <w:right w:val="none" w:sz="0" w:space="0" w:color="auto"/>
              </w:divBdr>
            </w:div>
          </w:divsChild>
        </w:div>
        <w:div w:id="1775706116">
          <w:marLeft w:val="0"/>
          <w:marRight w:val="0"/>
          <w:marTop w:val="0"/>
          <w:marBottom w:val="0"/>
          <w:divBdr>
            <w:top w:val="none" w:sz="0" w:space="0" w:color="auto"/>
            <w:left w:val="none" w:sz="0" w:space="0" w:color="auto"/>
            <w:bottom w:val="none" w:sz="0" w:space="0" w:color="auto"/>
            <w:right w:val="none" w:sz="0" w:space="0" w:color="auto"/>
          </w:divBdr>
          <w:divsChild>
            <w:div w:id="277874795">
              <w:marLeft w:val="0"/>
              <w:marRight w:val="0"/>
              <w:marTop w:val="0"/>
              <w:marBottom w:val="0"/>
              <w:divBdr>
                <w:top w:val="none" w:sz="0" w:space="0" w:color="auto"/>
                <w:left w:val="none" w:sz="0" w:space="0" w:color="auto"/>
                <w:bottom w:val="none" w:sz="0" w:space="0" w:color="auto"/>
                <w:right w:val="none" w:sz="0" w:space="0" w:color="auto"/>
              </w:divBdr>
            </w:div>
          </w:divsChild>
        </w:div>
        <w:div w:id="2066641072">
          <w:marLeft w:val="0"/>
          <w:marRight w:val="0"/>
          <w:marTop w:val="0"/>
          <w:marBottom w:val="0"/>
          <w:divBdr>
            <w:top w:val="none" w:sz="0" w:space="0" w:color="auto"/>
            <w:left w:val="none" w:sz="0" w:space="0" w:color="auto"/>
            <w:bottom w:val="none" w:sz="0" w:space="0" w:color="auto"/>
            <w:right w:val="none" w:sz="0" w:space="0" w:color="auto"/>
          </w:divBdr>
          <w:divsChild>
            <w:div w:id="1098330192">
              <w:marLeft w:val="0"/>
              <w:marRight w:val="0"/>
              <w:marTop w:val="0"/>
              <w:marBottom w:val="0"/>
              <w:divBdr>
                <w:top w:val="none" w:sz="0" w:space="0" w:color="auto"/>
                <w:left w:val="none" w:sz="0" w:space="0" w:color="auto"/>
                <w:bottom w:val="none" w:sz="0" w:space="0" w:color="auto"/>
                <w:right w:val="none" w:sz="0" w:space="0" w:color="auto"/>
              </w:divBdr>
            </w:div>
          </w:divsChild>
        </w:div>
        <w:div w:id="2085372606">
          <w:marLeft w:val="0"/>
          <w:marRight w:val="0"/>
          <w:marTop w:val="0"/>
          <w:marBottom w:val="0"/>
          <w:divBdr>
            <w:top w:val="none" w:sz="0" w:space="0" w:color="auto"/>
            <w:left w:val="none" w:sz="0" w:space="0" w:color="auto"/>
            <w:bottom w:val="none" w:sz="0" w:space="0" w:color="auto"/>
            <w:right w:val="none" w:sz="0" w:space="0" w:color="auto"/>
          </w:divBdr>
          <w:divsChild>
            <w:div w:id="909340726">
              <w:marLeft w:val="0"/>
              <w:marRight w:val="0"/>
              <w:marTop w:val="0"/>
              <w:marBottom w:val="0"/>
              <w:divBdr>
                <w:top w:val="none" w:sz="0" w:space="0" w:color="auto"/>
                <w:left w:val="none" w:sz="0" w:space="0" w:color="auto"/>
                <w:bottom w:val="none" w:sz="0" w:space="0" w:color="auto"/>
                <w:right w:val="none" w:sz="0" w:space="0" w:color="auto"/>
              </w:divBdr>
            </w:div>
          </w:divsChild>
        </w:div>
        <w:div w:id="700130660">
          <w:marLeft w:val="0"/>
          <w:marRight w:val="0"/>
          <w:marTop w:val="0"/>
          <w:marBottom w:val="0"/>
          <w:divBdr>
            <w:top w:val="none" w:sz="0" w:space="0" w:color="auto"/>
            <w:left w:val="none" w:sz="0" w:space="0" w:color="auto"/>
            <w:bottom w:val="none" w:sz="0" w:space="0" w:color="auto"/>
            <w:right w:val="none" w:sz="0" w:space="0" w:color="auto"/>
          </w:divBdr>
          <w:divsChild>
            <w:div w:id="53211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21656">
      <w:bodyDiv w:val="1"/>
      <w:marLeft w:val="0"/>
      <w:marRight w:val="0"/>
      <w:marTop w:val="0"/>
      <w:marBottom w:val="0"/>
      <w:divBdr>
        <w:top w:val="none" w:sz="0" w:space="0" w:color="auto"/>
        <w:left w:val="none" w:sz="0" w:space="0" w:color="auto"/>
        <w:bottom w:val="none" w:sz="0" w:space="0" w:color="auto"/>
        <w:right w:val="none" w:sz="0" w:space="0" w:color="auto"/>
      </w:divBdr>
      <w:divsChild>
        <w:div w:id="1744253918">
          <w:marLeft w:val="0"/>
          <w:marRight w:val="0"/>
          <w:marTop w:val="0"/>
          <w:marBottom w:val="0"/>
          <w:divBdr>
            <w:top w:val="none" w:sz="0" w:space="0" w:color="auto"/>
            <w:left w:val="none" w:sz="0" w:space="0" w:color="auto"/>
            <w:bottom w:val="none" w:sz="0" w:space="0" w:color="auto"/>
            <w:right w:val="none" w:sz="0" w:space="0" w:color="auto"/>
          </w:divBdr>
          <w:divsChild>
            <w:div w:id="1084231166">
              <w:marLeft w:val="0"/>
              <w:marRight w:val="0"/>
              <w:marTop w:val="0"/>
              <w:marBottom w:val="0"/>
              <w:divBdr>
                <w:top w:val="none" w:sz="0" w:space="0" w:color="auto"/>
                <w:left w:val="none" w:sz="0" w:space="0" w:color="auto"/>
                <w:bottom w:val="none" w:sz="0" w:space="0" w:color="auto"/>
                <w:right w:val="none" w:sz="0" w:space="0" w:color="auto"/>
              </w:divBdr>
            </w:div>
          </w:divsChild>
        </w:div>
        <w:div w:id="1056659942">
          <w:marLeft w:val="0"/>
          <w:marRight w:val="0"/>
          <w:marTop w:val="0"/>
          <w:marBottom w:val="0"/>
          <w:divBdr>
            <w:top w:val="none" w:sz="0" w:space="0" w:color="auto"/>
            <w:left w:val="none" w:sz="0" w:space="0" w:color="auto"/>
            <w:bottom w:val="none" w:sz="0" w:space="0" w:color="auto"/>
            <w:right w:val="none" w:sz="0" w:space="0" w:color="auto"/>
          </w:divBdr>
          <w:divsChild>
            <w:div w:id="1701583322">
              <w:marLeft w:val="0"/>
              <w:marRight w:val="0"/>
              <w:marTop w:val="0"/>
              <w:marBottom w:val="0"/>
              <w:divBdr>
                <w:top w:val="none" w:sz="0" w:space="0" w:color="auto"/>
                <w:left w:val="none" w:sz="0" w:space="0" w:color="auto"/>
                <w:bottom w:val="none" w:sz="0" w:space="0" w:color="auto"/>
                <w:right w:val="none" w:sz="0" w:space="0" w:color="auto"/>
              </w:divBdr>
            </w:div>
          </w:divsChild>
        </w:div>
        <w:div w:id="212733615">
          <w:marLeft w:val="0"/>
          <w:marRight w:val="0"/>
          <w:marTop w:val="0"/>
          <w:marBottom w:val="0"/>
          <w:divBdr>
            <w:top w:val="none" w:sz="0" w:space="0" w:color="auto"/>
            <w:left w:val="none" w:sz="0" w:space="0" w:color="auto"/>
            <w:bottom w:val="none" w:sz="0" w:space="0" w:color="auto"/>
            <w:right w:val="none" w:sz="0" w:space="0" w:color="auto"/>
          </w:divBdr>
          <w:divsChild>
            <w:div w:id="1767310483">
              <w:marLeft w:val="0"/>
              <w:marRight w:val="0"/>
              <w:marTop w:val="0"/>
              <w:marBottom w:val="0"/>
              <w:divBdr>
                <w:top w:val="none" w:sz="0" w:space="0" w:color="auto"/>
                <w:left w:val="none" w:sz="0" w:space="0" w:color="auto"/>
                <w:bottom w:val="none" w:sz="0" w:space="0" w:color="auto"/>
                <w:right w:val="none" w:sz="0" w:space="0" w:color="auto"/>
              </w:divBdr>
            </w:div>
          </w:divsChild>
        </w:div>
        <w:div w:id="2086871684">
          <w:marLeft w:val="0"/>
          <w:marRight w:val="0"/>
          <w:marTop w:val="0"/>
          <w:marBottom w:val="0"/>
          <w:divBdr>
            <w:top w:val="none" w:sz="0" w:space="0" w:color="auto"/>
            <w:left w:val="none" w:sz="0" w:space="0" w:color="auto"/>
            <w:bottom w:val="none" w:sz="0" w:space="0" w:color="auto"/>
            <w:right w:val="none" w:sz="0" w:space="0" w:color="auto"/>
          </w:divBdr>
          <w:divsChild>
            <w:div w:id="1614555375">
              <w:marLeft w:val="0"/>
              <w:marRight w:val="0"/>
              <w:marTop w:val="0"/>
              <w:marBottom w:val="0"/>
              <w:divBdr>
                <w:top w:val="none" w:sz="0" w:space="0" w:color="auto"/>
                <w:left w:val="none" w:sz="0" w:space="0" w:color="auto"/>
                <w:bottom w:val="none" w:sz="0" w:space="0" w:color="auto"/>
                <w:right w:val="none" w:sz="0" w:space="0" w:color="auto"/>
              </w:divBdr>
            </w:div>
          </w:divsChild>
        </w:div>
        <w:div w:id="1336807505">
          <w:marLeft w:val="0"/>
          <w:marRight w:val="0"/>
          <w:marTop w:val="0"/>
          <w:marBottom w:val="0"/>
          <w:divBdr>
            <w:top w:val="none" w:sz="0" w:space="0" w:color="auto"/>
            <w:left w:val="none" w:sz="0" w:space="0" w:color="auto"/>
            <w:bottom w:val="none" w:sz="0" w:space="0" w:color="auto"/>
            <w:right w:val="none" w:sz="0" w:space="0" w:color="auto"/>
          </w:divBdr>
          <w:divsChild>
            <w:div w:id="60962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69025">
      <w:bodyDiv w:val="1"/>
      <w:marLeft w:val="0"/>
      <w:marRight w:val="0"/>
      <w:marTop w:val="0"/>
      <w:marBottom w:val="0"/>
      <w:divBdr>
        <w:top w:val="none" w:sz="0" w:space="0" w:color="auto"/>
        <w:left w:val="none" w:sz="0" w:space="0" w:color="auto"/>
        <w:bottom w:val="none" w:sz="0" w:space="0" w:color="auto"/>
        <w:right w:val="none" w:sz="0" w:space="0" w:color="auto"/>
      </w:divBdr>
      <w:divsChild>
        <w:div w:id="1357461173">
          <w:marLeft w:val="0"/>
          <w:marRight w:val="0"/>
          <w:marTop w:val="0"/>
          <w:marBottom w:val="0"/>
          <w:divBdr>
            <w:top w:val="none" w:sz="0" w:space="0" w:color="auto"/>
            <w:left w:val="none" w:sz="0" w:space="0" w:color="auto"/>
            <w:bottom w:val="none" w:sz="0" w:space="0" w:color="auto"/>
            <w:right w:val="none" w:sz="0" w:space="0" w:color="auto"/>
          </w:divBdr>
          <w:divsChild>
            <w:div w:id="912350797">
              <w:marLeft w:val="0"/>
              <w:marRight w:val="0"/>
              <w:marTop w:val="0"/>
              <w:marBottom w:val="0"/>
              <w:divBdr>
                <w:top w:val="none" w:sz="0" w:space="0" w:color="auto"/>
                <w:left w:val="none" w:sz="0" w:space="0" w:color="auto"/>
                <w:bottom w:val="none" w:sz="0" w:space="0" w:color="auto"/>
                <w:right w:val="none" w:sz="0" w:space="0" w:color="auto"/>
              </w:divBdr>
            </w:div>
          </w:divsChild>
        </w:div>
        <w:div w:id="790436064">
          <w:marLeft w:val="0"/>
          <w:marRight w:val="0"/>
          <w:marTop w:val="0"/>
          <w:marBottom w:val="0"/>
          <w:divBdr>
            <w:top w:val="none" w:sz="0" w:space="0" w:color="auto"/>
            <w:left w:val="none" w:sz="0" w:space="0" w:color="auto"/>
            <w:bottom w:val="none" w:sz="0" w:space="0" w:color="auto"/>
            <w:right w:val="none" w:sz="0" w:space="0" w:color="auto"/>
          </w:divBdr>
          <w:divsChild>
            <w:div w:id="1362897404">
              <w:marLeft w:val="0"/>
              <w:marRight w:val="0"/>
              <w:marTop w:val="0"/>
              <w:marBottom w:val="0"/>
              <w:divBdr>
                <w:top w:val="none" w:sz="0" w:space="0" w:color="auto"/>
                <w:left w:val="none" w:sz="0" w:space="0" w:color="auto"/>
                <w:bottom w:val="none" w:sz="0" w:space="0" w:color="auto"/>
                <w:right w:val="none" w:sz="0" w:space="0" w:color="auto"/>
              </w:divBdr>
            </w:div>
          </w:divsChild>
        </w:div>
        <w:div w:id="519389612">
          <w:marLeft w:val="0"/>
          <w:marRight w:val="0"/>
          <w:marTop w:val="0"/>
          <w:marBottom w:val="0"/>
          <w:divBdr>
            <w:top w:val="none" w:sz="0" w:space="0" w:color="auto"/>
            <w:left w:val="none" w:sz="0" w:space="0" w:color="auto"/>
            <w:bottom w:val="none" w:sz="0" w:space="0" w:color="auto"/>
            <w:right w:val="none" w:sz="0" w:space="0" w:color="auto"/>
          </w:divBdr>
          <w:divsChild>
            <w:div w:id="1787458939">
              <w:marLeft w:val="0"/>
              <w:marRight w:val="0"/>
              <w:marTop w:val="0"/>
              <w:marBottom w:val="0"/>
              <w:divBdr>
                <w:top w:val="none" w:sz="0" w:space="0" w:color="auto"/>
                <w:left w:val="none" w:sz="0" w:space="0" w:color="auto"/>
                <w:bottom w:val="none" w:sz="0" w:space="0" w:color="auto"/>
                <w:right w:val="none" w:sz="0" w:space="0" w:color="auto"/>
              </w:divBdr>
            </w:div>
          </w:divsChild>
        </w:div>
        <w:div w:id="342904111">
          <w:marLeft w:val="0"/>
          <w:marRight w:val="0"/>
          <w:marTop w:val="0"/>
          <w:marBottom w:val="0"/>
          <w:divBdr>
            <w:top w:val="none" w:sz="0" w:space="0" w:color="auto"/>
            <w:left w:val="none" w:sz="0" w:space="0" w:color="auto"/>
            <w:bottom w:val="none" w:sz="0" w:space="0" w:color="auto"/>
            <w:right w:val="none" w:sz="0" w:space="0" w:color="auto"/>
          </w:divBdr>
          <w:divsChild>
            <w:div w:id="266739645">
              <w:marLeft w:val="0"/>
              <w:marRight w:val="0"/>
              <w:marTop w:val="0"/>
              <w:marBottom w:val="0"/>
              <w:divBdr>
                <w:top w:val="none" w:sz="0" w:space="0" w:color="auto"/>
                <w:left w:val="none" w:sz="0" w:space="0" w:color="auto"/>
                <w:bottom w:val="none" w:sz="0" w:space="0" w:color="auto"/>
                <w:right w:val="none" w:sz="0" w:space="0" w:color="auto"/>
              </w:divBdr>
            </w:div>
          </w:divsChild>
        </w:div>
        <w:div w:id="1442608199">
          <w:marLeft w:val="0"/>
          <w:marRight w:val="0"/>
          <w:marTop w:val="0"/>
          <w:marBottom w:val="0"/>
          <w:divBdr>
            <w:top w:val="none" w:sz="0" w:space="0" w:color="auto"/>
            <w:left w:val="none" w:sz="0" w:space="0" w:color="auto"/>
            <w:bottom w:val="none" w:sz="0" w:space="0" w:color="auto"/>
            <w:right w:val="none" w:sz="0" w:space="0" w:color="auto"/>
          </w:divBdr>
          <w:divsChild>
            <w:div w:id="7199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0375">
      <w:bodyDiv w:val="1"/>
      <w:marLeft w:val="0"/>
      <w:marRight w:val="0"/>
      <w:marTop w:val="0"/>
      <w:marBottom w:val="0"/>
      <w:divBdr>
        <w:top w:val="none" w:sz="0" w:space="0" w:color="auto"/>
        <w:left w:val="none" w:sz="0" w:space="0" w:color="auto"/>
        <w:bottom w:val="none" w:sz="0" w:space="0" w:color="auto"/>
        <w:right w:val="none" w:sz="0" w:space="0" w:color="auto"/>
      </w:divBdr>
      <w:divsChild>
        <w:div w:id="303436269">
          <w:marLeft w:val="0"/>
          <w:marRight w:val="0"/>
          <w:marTop w:val="0"/>
          <w:marBottom w:val="0"/>
          <w:divBdr>
            <w:top w:val="none" w:sz="0" w:space="0" w:color="auto"/>
            <w:left w:val="none" w:sz="0" w:space="0" w:color="auto"/>
            <w:bottom w:val="none" w:sz="0" w:space="0" w:color="auto"/>
            <w:right w:val="none" w:sz="0" w:space="0" w:color="auto"/>
          </w:divBdr>
          <w:divsChild>
            <w:div w:id="1830973371">
              <w:marLeft w:val="0"/>
              <w:marRight w:val="0"/>
              <w:marTop w:val="0"/>
              <w:marBottom w:val="0"/>
              <w:divBdr>
                <w:top w:val="none" w:sz="0" w:space="0" w:color="auto"/>
                <w:left w:val="none" w:sz="0" w:space="0" w:color="auto"/>
                <w:bottom w:val="none" w:sz="0" w:space="0" w:color="auto"/>
                <w:right w:val="none" w:sz="0" w:space="0" w:color="auto"/>
              </w:divBdr>
            </w:div>
          </w:divsChild>
        </w:div>
        <w:div w:id="579406406">
          <w:marLeft w:val="0"/>
          <w:marRight w:val="0"/>
          <w:marTop w:val="0"/>
          <w:marBottom w:val="0"/>
          <w:divBdr>
            <w:top w:val="none" w:sz="0" w:space="0" w:color="auto"/>
            <w:left w:val="none" w:sz="0" w:space="0" w:color="auto"/>
            <w:bottom w:val="none" w:sz="0" w:space="0" w:color="auto"/>
            <w:right w:val="none" w:sz="0" w:space="0" w:color="auto"/>
          </w:divBdr>
          <w:divsChild>
            <w:div w:id="1028994239">
              <w:marLeft w:val="0"/>
              <w:marRight w:val="0"/>
              <w:marTop w:val="0"/>
              <w:marBottom w:val="0"/>
              <w:divBdr>
                <w:top w:val="none" w:sz="0" w:space="0" w:color="auto"/>
                <w:left w:val="none" w:sz="0" w:space="0" w:color="auto"/>
                <w:bottom w:val="none" w:sz="0" w:space="0" w:color="auto"/>
                <w:right w:val="none" w:sz="0" w:space="0" w:color="auto"/>
              </w:divBdr>
            </w:div>
          </w:divsChild>
        </w:div>
        <w:div w:id="1508866158">
          <w:marLeft w:val="0"/>
          <w:marRight w:val="0"/>
          <w:marTop w:val="0"/>
          <w:marBottom w:val="0"/>
          <w:divBdr>
            <w:top w:val="none" w:sz="0" w:space="0" w:color="auto"/>
            <w:left w:val="none" w:sz="0" w:space="0" w:color="auto"/>
            <w:bottom w:val="none" w:sz="0" w:space="0" w:color="auto"/>
            <w:right w:val="none" w:sz="0" w:space="0" w:color="auto"/>
          </w:divBdr>
          <w:divsChild>
            <w:div w:id="539393759">
              <w:marLeft w:val="0"/>
              <w:marRight w:val="0"/>
              <w:marTop w:val="0"/>
              <w:marBottom w:val="0"/>
              <w:divBdr>
                <w:top w:val="none" w:sz="0" w:space="0" w:color="auto"/>
                <w:left w:val="none" w:sz="0" w:space="0" w:color="auto"/>
                <w:bottom w:val="none" w:sz="0" w:space="0" w:color="auto"/>
                <w:right w:val="none" w:sz="0" w:space="0" w:color="auto"/>
              </w:divBdr>
            </w:div>
          </w:divsChild>
        </w:div>
        <w:div w:id="1451899903">
          <w:marLeft w:val="0"/>
          <w:marRight w:val="0"/>
          <w:marTop w:val="0"/>
          <w:marBottom w:val="0"/>
          <w:divBdr>
            <w:top w:val="none" w:sz="0" w:space="0" w:color="auto"/>
            <w:left w:val="none" w:sz="0" w:space="0" w:color="auto"/>
            <w:bottom w:val="none" w:sz="0" w:space="0" w:color="auto"/>
            <w:right w:val="none" w:sz="0" w:space="0" w:color="auto"/>
          </w:divBdr>
          <w:divsChild>
            <w:div w:id="1096946932">
              <w:marLeft w:val="0"/>
              <w:marRight w:val="0"/>
              <w:marTop w:val="0"/>
              <w:marBottom w:val="0"/>
              <w:divBdr>
                <w:top w:val="none" w:sz="0" w:space="0" w:color="auto"/>
                <w:left w:val="none" w:sz="0" w:space="0" w:color="auto"/>
                <w:bottom w:val="none" w:sz="0" w:space="0" w:color="auto"/>
                <w:right w:val="none" w:sz="0" w:space="0" w:color="auto"/>
              </w:divBdr>
            </w:div>
          </w:divsChild>
        </w:div>
        <w:div w:id="427383871">
          <w:marLeft w:val="0"/>
          <w:marRight w:val="0"/>
          <w:marTop w:val="0"/>
          <w:marBottom w:val="0"/>
          <w:divBdr>
            <w:top w:val="none" w:sz="0" w:space="0" w:color="auto"/>
            <w:left w:val="none" w:sz="0" w:space="0" w:color="auto"/>
            <w:bottom w:val="none" w:sz="0" w:space="0" w:color="auto"/>
            <w:right w:val="none" w:sz="0" w:space="0" w:color="auto"/>
          </w:divBdr>
          <w:divsChild>
            <w:div w:id="79286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53598">
      <w:bodyDiv w:val="1"/>
      <w:marLeft w:val="0"/>
      <w:marRight w:val="0"/>
      <w:marTop w:val="0"/>
      <w:marBottom w:val="0"/>
      <w:divBdr>
        <w:top w:val="none" w:sz="0" w:space="0" w:color="auto"/>
        <w:left w:val="none" w:sz="0" w:space="0" w:color="auto"/>
        <w:bottom w:val="none" w:sz="0" w:space="0" w:color="auto"/>
        <w:right w:val="none" w:sz="0" w:space="0" w:color="auto"/>
      </w:divBdr>
      <w:divsChild>
        <w:div w:id="1032150025">
          <w:marLeft w:val="0"/>
          <w:marRight w:val="0"/>
          <w:marTop w:val="0"/>
          <w:marBottom w:val="0"/>
          <w:divBdr>
            <w:top w:val="none" w:sz="0" w:space="0" w:color="auto"/>
            <w:left w:val="none" w:sz="0" w:space="0" w:color="auto"/>
            <w:bottom w:val="none" w:sz="0" w:space="0" w:color="auto"/>
            <w:right w:val="none" w:sz="0" w:space="0" w:color="auto"/>
          </w:divBdr>
          <w:divsChild>
            <w:div w:id="893470113">
              <w:marLeft w:val="0"/>
              <w:marRight w:val="0"/>
              <w:marTop w:val="0"/>
              <w:marBottom w:val="0"/>
              <w:divBdr>
                <w:top w:val="none" w:sz="0" w:space="0" w:color="auto"/>
                <w:left w:val="none" w:sz="0" w:space="0" w:color="auto"/>
                <w:bottom w:val="none" w:sz="0" w:space="0" w:color="auto"/>
                <w:right w:val="none" w:sz="0" w:space="0" w:color="auto"/>
              </w:divBdr>
            </w:div>
          </w:divsChild>
        </w:div>
        <w:div w:id="1150824796">
          <w:marLeft w:val="0"/>
          <w:marRight w:val="0"/>
          <w:marTop w:val="0"/>
          <w:marBottom w:val="0"/>
          <w:divBdr>
            <w:top w:val="none" w:sz="0" w:space="0" w:color="auto"/>
            <w:left w:val="none" w:sz="0" w:space="0" w:color="auto"/>
            <w:bottom w:val="none" w:sz="0" w:space="0" w:color="auto"/>
            <w:right w:val="none" w:sz="0" w:space="0" w:color="auto"/>
          </w:divBdr>
          <w:divsChild>
            <w:div w:id="1738287262">
              <w:marLeft w:val="0"/>
              <w:marRight w:val="0"/>
              <w:marTop w:val="0"/>
              <w:marBottom w:val="0"/>
              <w:divBdr>
                <w:top w:val="none" w:sz="0" w:space="0" w:color="auto"/>
                <w:left w:val="none" w:sz="0" w:space="0" w:color="auto"/>
                <w:bottom w:val="none" w:sz="0" w:space="0" w:color="auto"/>
                <w:right w:val="none" w:sz="0" w:space="0" w:color="auto"/>
              </w:divBdr>
            </w:div>
          </w:divsChild>
        </w:div>
        <w:div w:id="429935911">
          <w:marLeft w:val="0"/>
          <w:marRight w:val="0"/>
          <w:marTop w:val="0"/>
          <w:marBottom w:val="0"/>
          <w:divBdr>
            <w:top w:val="none" w:sz="0" w:space="0" w:color="auto"/>
            <w:left w:val="none" w:sz="0" w:space="0" w:color="auto"/>
            <w:bottom w:val="none" w:sz="0" w:space="0" w:color="auto"/>
            <w:right w:val="none" w:sz="0" w:space="0" w:color="auto"/>
          </w:divBdr>
          <w:divsChild>
            <w:div w:id="1016469903">
              <w:marLeft w:val="0"/>
              <w:marRight w:val="0"/>
              <w:marTop w:val="0"/>
              <w:marBottom w:val="0"/>
              <w:divBdr>
                <w:top w:val="none" w:sz="0" w:space="0" w:color="auto"/>
                <w:left w:val="none" w:sz="0" w:space="0" w:color="auto"/>
                <w:bottom w:val="none" w:sz="0" w:space="0" w:color="auto"/>
                <w:right w:val="none" w:sz="0" w:space="0" w:color="auto"/>
              </w:divBdr>
            </w:div>
          </w:divsChild>
        </w:div>
        <w:div w:id="250356124">
          <w:marLeft w:val="0"/>
          <w:marRight w:val="0"/>
          <w:marTop w:val="0"/>
          <w:marBottom w:val="0"/>
          <w:divBdr>
            <w:top w:val="none" w:sz="0" w:space="0" w:color="auto"/>
            <w:left w:val="none" w:sz="0" w:space="0" w:color="auto"/>
            <w:bottom w:val="none" w:sz="0" w:space="0" w:color="auto"/>
            <w:right w:val="none" w:sz="0" w:space="0" w:color="auto"/>
          </w:divBdr>
          <w:divsChild>
            <w:div w:id="1914658920">
              <w:marLeft w:val="0"/>
              <w:marRight w:val="0"/>
              <w:marTop w:val="0"/>
              <w:marBottom w:val="0"/>
              <w:divBdr>
                <w:top w:val="none" w:sz="0" w:space="0" w:color="auto"/>
                <w:left w:val="none" w:sz="0" w:space="0" w:color="auto"/>
                <w:bottom w:val="none" w:sz="0" w:space="0" w:color="auto"/>
                <w:right w:val="none" w:sz="0" w:space="0" w:color="auto"/>
              </w:divBdr>
            </w:div>
          </w:divsChild>
        </w:div>
        <w:div w:id="476068961">
          <w:marLeft w:val="0"/>
          <w:marRight w:val="0"/>
          <w:marTop w:val="0"/>
          <w:marBottom w:val="0"/>
          <w:divBdr>
            <w:top w:val="none" w:sz="0" w:space="0" w:color="auto"/>
            <w:left w:val="none" w:sz="0" w:space="0" w:color="auto"/>
            <w:bottom w:val="none" w:sz="0" w:space="0" w:color="auto"/>
            <w:right w:val="none" w:sz="0" w:space="0" w:color="auto"/>
          </w:divBdr>
          <w:divsChild>
            <w:div w:id="156048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425976">
      <w:bodyDiv w:val="1"/>
      <w:marLeft w:val="0"/>
      <w:marRight w:val="0"/>
      <w:marTop w:val="0"/>
      <w:marBottom w:val="0"/>
      <w:divBdr>
        <w:top w:val="none" w:sz="0" w:space="0" w:color="auto"/>
        <w:left w:val="none" w:sz="0" w:space="0" w:color="auto"/>
        <w:bottom w:val="none" w:sz="0" w:space="0" w:color="auto"/>
        <w:right w:val="none" w:sz="0" w:space="0" w:color="auto"/>
      </w:divBdr>
      <w:divsChild>
        <w:div w:id="585531116">
          <w:marLeft w:val="0"/>
          <w:marRight w:val="0"/>
          <w:marTop w:val="0"/>
          <w:marBottom w:val="0"/>
          <w:divBdr>
            <w:top w:val="none" w:sz="0" w:space="0" w:color="auto"/>
            <w:left w:val="none" w:sz="0" w:space="0" w:color="auto"/>
            <w:bottom w:val="none" w:sz="0" w:space="0" w:color="auto"/>
            <w:right w:val="none" w:sz="0" w:space="0" w:color="auto"/>
          </w:divBdr>
          <w:divsChild>
            <w:div w:id="1534072938">
              <w:marLeft w:val="0"/>
              <w:marRight w:val="0"/>
              <w:marTop w:val="0"/>
              <w:marBottom w:val="0"/>
              <w:divBdr>
                <w:top w:val="none" w:sz="0" w:space="0" w:color="auto"/>
                <w:left w:val="none" w:sz="0" w:space="0" w:color="auto"/>
                <w:bottom w:val="none" w:sz="0" w:space="0" w:color="auto"/>
                <w:right w:val="none" w:sz="0" w:space="0" w:color="auto"/>
              </w:divBdr>
            </w:div>
          </w:divsChild>
        </w:div>
        <w:div w:id="1444760789">
          <w:marLeft w:val="0"/>
          <w:marRight w:val="0"/>
          <w:marTop w:val="0"/>
          <w:marBottom w:val="0"/>
          <w:divBdr>
            <w:top w:val="none" w:sz="0" w:space="0" w:color="auto"/>
            <w:left w:val="none" w:sz="0" w:space="0" w:color="auto"/>
            <w:bottom w:val="none" w:sz="0" w:space="0" w:color="auto"/>
            <w:right w:val="none" w:sz="0" w:space="0" w:color="auto"/>
          </w:divBdr>
          <w:divsChild>
            <w:div w:id="1531722064">
              <w:marLeft w:val="0"/>
              <w:marRight w:val="0"/>
              <w:marTop w:val="0"/>
              <w:marBottom w:val="0"/>
              <w:divBdr>
                <w:top w:val="none" w:sz="0" w:space="0" w:color="auto"/>
                <w:left w:val="none" w:sz="0" w:space="0" w:color="auto"/>
                <w:bottom w:val="none" w:sz="0" w:space="0" w:color="auto"/>
                <w:right w:val="none" w:sz="0" w:space="0" w:color="auto"/>
              </w:divBdr>
            </w:div>
          </w:divsChild>
        </w:div>
        <w:div w:id="1525678204">
          <w:marLeft w:val="0"/>
          <w:marRight w:val="0"/>
          <w:marTop w:val="0"/>
          <w:marBottom w:val="0"/>
          <w:divBdr>
            <w:top w:val="none" w:sz="0" w:space="0" w:color="auto"/>
            <w:left w:val="none" w:sz="0" w:space="0" w:color="auto"/>
            <w:bottom w:val="none" w:sz="0" w:space="0" w:color="auto"/>
            <w:right w:val="none" w:sz="0" w:space="0" w:color="auto"/>
          </w:divBdr>
          <w:divsChild>
            <w:div w:id="461071993">
              <w:marLeft w:val="0"/>
              <w:marRight w:val="0"/>
              <w:marTop w:val="0"/>
              <w:marBottom w:val="0"/>
              <w:divBdr>
                <w:top w:val="none" w:sz="0" w:space="0" w:color="auto"/>
                <w:left w:val="none" w:sz="0" w:space="0" w:color="auto"/>
                <w:bottom w:val="none" w:sz="0" w:space="0" w:color="auto"/>
                <w:right w:val="none" w:sz="0" w:space="0" w:color="auto"/>
              </w:divBdr>
            </w:div>
          </w:divsChild>
        </w:div>
        <w:div w:id="2118910522">
          <w:marLeft w:val="0"/>
          <w:marRight w:val="0"/>
          <w:marTop w:val="0"/>
          <w:marBottom w:val="0"/>
          <w:divBdr>
            <w:top w:val="none" w:sz="0" w:space="0" w:color="auto"/>
            <w:left w:val="none" w:sz="0" w:space="0" w:color="auto"/>
            <w:bottom w:val="none" w:sz="0" w:space="0" w:color="auto"/>
            <w:right w:val="none" w:sz="0" w:space="0" w:color="auto"/>
          </w:divBdr>
          <w:divsChild>
            <w:div w:id="754471802">
              <w:marLeft w:val="0"/>
              <w:marRight w:val="0"/>
              <w:marTop w:val="0"/>
              <w:marBottom w:val="0"/>
              <w:divBdr>
                <w:top w:val="none" w:sz="0" w:space="0" w:color="auto"/>
                <w:left w:val="none" w:sz="0" w:space="0" w:color="auto"/>
                <w:bottom w:val="none" w:sz="0" w:space="0" w:color="auto"/>
                <w:right w:val="none" w:sz="0" w:space="0" w:color="auto"/>
              </w:divBdr>
            </w:div>
          </w:divsChild>
        </w:div>
        <w:div w:id="936017648">
          <w:marLeft w:val="0"/>
          <w:marRight w:val="0"/>
          <w:marTop w:val="0"/>
          <w:marBottom w:val="0"/>
          <w:divBdr>
            <w:top w:val="none" w:sz="0" w:space="0" w:color="auto"/>
            <w:left w:val="none" w:sz="0" w:space="0" w:color="auto"/>
            <w:bottom w:val="none" w:sz="0" w:space="0" w:color="auto"/>
            <w:right w:val="none" w:sz="0" w:space="0" w:color="auto"/>
          </w:divBdr>
          <w:divsChild>
            <w:div w:id="18201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78242">
      <w:bodyDiv w:val="1"/>
      <w:marLeft w:val="0"/>
      <w:marRight w:val="0"/>
      <w:marTop w:val="0"/>
      <w:marBottom w:val="0"/>
      <w:divBdr>
        <w:top w:val="none" w:sz="0" w:space="0" w:color="auto"/>
        <w:left w:val="none" w:sz="0" w:space="0" w:color="auto"/>
        <w:bottom w:val="none" w:sz="0" w:space="0" w:color="auto"/>
        <w:right w:val="none" w:sz="0" w:space="0" w:color="auto"/>
      </w:divBdr>
      <w:divsChild>
        <w:div w:id="1521892972">
          <w:marLeft w:val="0"/>
          <w:marRight w:val="0"/>
          <w:marTop w:val="0"/>
          <w:marBottom w:val="0"/>
          <w:divBdr>
            <w:top w:val="none" w:sz="0" w:space="0" w:color="auto"/>
            <w:left w:val="none" w:sz="0" w:space="0" w:color="auto"/>
            <w:bottom w:val="none" w:sz="0" w:space="0" w:color="auto"/>
            <w:right w:val="none" w:sz="0" w:space="0" w:color="auto"/>
          </w:divBdr>
          <w:divsChild>
            <w:div w:id="90585605">
              <w:marLeft w:val="0"/>
              <w:marRight w:val="0"/>
              <w:marTop w:val="0"/>
              <w:marBottom w:val="0"/>
              <w:divBdr>
                <w:top w:val="none" w:sz="0" w:space="0" w:color="auto"/>
                <w:left w:val="none" w:sz="0" w:space="0" w:color="auto"/>
                <w:bottom w:val="none" w:sz="0" w:space="0" w:color="auto"/>
                <w:right w:val="none" w:sz="0" w:space="0" w:color="auto"/>
              </w:divBdr>
            </w:div>
          </w:divsChild>
        </w:div>
        <w:div w:id="1434937680">
          <w:marLeft w:val="0"/>
          <w:marRight w:val="0"/>
          <w:marTop w:val="0"/>
          <w:marBottom w:val="0"/>
          <w:divBdr>
            <w:top w:val="none" w:sz="0" w:space="0" w:color="auto"/>
            <w:left w:val="none" w:sz="0" w:space="0" w:color="auto"/>
            <w:bottom w:val="none" w:sz="0" w:space="0" w:color="auto"/>
            <w:right w:val="none" w:sz="0" w:space="0" w:color="auto"/>
          </w:divBdr>
          <w:divsChild>
            <w:div w:id="1165511244">
              <w:marLeft w:val="0"/>
              <w:marRight w:val="0"/>
              <w:marTop w:val="0"/>
              <w:marBottom w:val="0"/>
              <w:divBdr>
                <w:top w:val="none" w:sz="0" w:space="0" w:color="auto"/>
                <w:left w:val="none" w:sz="0" w:space="0" w:color="auto"/>
                <w:bottom w:val="none" w:sz="0" w:space="0" w:color="auto"/>
                <w:right w:val="none" w:sz="0" w:space="0" w:color="auto"/>
              </w:divBdr>
            </w:div>
          </w:divsChild>
        </w:div>
        <w:div w:id="1367559195">
          <w:marLeft w:val="0"/>
          <w:marRight w:val="0"/>
          <w:marTop w:val="0"/>
          <w:marBottom w:val="0"/>
          <w:divBdr>
            <w:top w:val="none" w:sz="0" w:space="0" w:color="auto"/>
            <w:left w:val="none" w:sz="0" w:space="0" w:color="auto"/>
            <w:bottom w:val="none" w:sz="0" w:space="0" w:color="auto"/>
            <w:right w:val="none" w:sz="0" w:space="0" w:color="auto"/>
          </w:divBdr>
          <w:divsChild>
            <w:div w:id="1388920141">
              <w:marLeft w:val="0"/>
              <w:marRight w:val="0"/>
              <w:marTop w:val="0"/>
              <w:marBottom w:val="0"/>
              <w:divBdr>
                <w:top w:val="none" w:sz="0" w:space="0" w:color="auto"/>
                <w:left w:val="none" w:sz="0" w:space="0" w:color="auto"/>
                <w:bottom w:val="none" w:sz="0" w:space="0" w:color="auto"/>
                <w:right w:val="none" w:sz="0" w:space="0" w:color="auto"/>
              </w:divBdr>
            </w:div>
          </w:divsChild>
        </w:div>
        <w:div w:id="2067758783">
          <w:marLeft w:val="0"/>
          <w:marRight w:val="0"/>
          <w:marTop w:val="0"/>
          <w:marBottom w:val="0"/>
          <w:divBdr>
            <w:top w:val="none" w:sz="0" w:space="0" w:color="auto"/>
            <w:left w:val="none" w:sz="0" w:space="0" w:color="auto"/>
            <w:bottom w:val="none" w:sz="0" w:space="0" w:color="auto"/>
            <w:right w:val="none" w:sz="0" w:space="0" w:color="auto"/>
          </w:divBdr>
          <w:divsChild>
            <w:div w:id="1361976619">
              <w:marLeft w:val="0"/>
              <w:marRight w:val="0"/>
              <w:marTop w:val="0"/>
              <w:marBottom w:val="0"/>
              <w:divBdr>
                <w:top w:val="none" w:sz="0" w:space="0" w:color="auto"/>
                <w:left w:val="none" w:sz="0" w:space="0" w:color="auto"/>
                <w:bottom w:val="none" w:sz="0" w:space="0" w:color="auto"/>
                <w:right w:val="none" w:sz="0" w:space="0" w:color="auto"/>
              </w:divBdr>
            </w:div>
          </w:divsChild>
        </w:div>
        <w:div w:id="356976460">
          <w:marLeft w:val="0"/>
          <w:marRight w:val="0"/>
          <w:marTop w:val="0"/>
          <w:marBottom w:val="0"/>
          <w:divBdr>
            <w:top w:val="none" w:sz="0" w:space="0" w:color="auto"/>
            <w:left w:val="none" w:sz="0" w:space="0" w:color="auto"/>
            <w:bottom w:val="none" w:sz="0" w:space="0" w:color="auto"/>
            <w:right w:val="none" w:sz="0" w:space="0" w:color="auto"/>
          </w:divBdr>
          <w:divsChild>
            <w:div w:id="3658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8784">
      <w:bodyDiv w:val="1"/>
      <w:marLeft w:val="0"/>
      <w:marRight w:val="0"/>
      <w:marTop w:val="0"/>
      <w:marBottom w:val="0"/>
      <w:divBdr>
        <w:top w:val="none" w:sz="0" w:space="0" w:color="auto"/>
        <w:left w:val="none" w:sz="0" w:space="0" w:color="auto"/>
        <w:bottom w:val="none" w:sz="0" w:space="0" w:color="auto"/>
        <w:right w:val="none" w:sz="0" w:space="0" w:color="auto"/>
      </w:divBdr>
      <w:divsChild>
        <w:div w:id="944340279">
          <w:marLeft w:val="0"/>
          <w:marRight w:val="0"/>
          <w:marTop w:val="0"/>
          <w:marBottom w:val="0"/>
          <w:divBdr>
            <w:top w:val="none" w:sz="0" w:space="0" w:color="auto"/>
            <w:left w:val="none" w:sz="0" w:space="0" w:color="auto"/>
            <w:bottom w:val="none" w:sz="0" w:space="0" w:color="auto"/>
            <w:right w:val="none" w:sz="0" w:space="0" w:color="auto"/>
          </w:divBdr>
          <w:divsChild>
            <w:div w:id="578833061">
              <w:marLeft w:val="0"/>
              <w:marRight w:val="0"/>
              <w:marTop w:val="0"/>
              <w:marBottom w:val="0"/>
              <w:divBdr>
                <w:top w:val="none" w:sz="0" w:space="0" w:color="auto"/>
                <w:left w:val="none" w:sz="0" w:space="0" w:color="auto"/>
                <w:bottom w:val="none" w:sz="0" w:space="0" w:color="auto"/>
                <w:right w:val="none" w:sz="0" w:space="0" w:color="auto"/>
              </w:divBdr>
            </w:div>
          </w:divsChild>
        </w:div>
        <w:div w:id="523633910">
          <w:marLeft w:val="0"/>
          <w:marRight w:val="0"/>
          <w:marTop w:val="0"/>
          <w:marBottom w:val="0"/>
          <w:divBdr>
            <w:top w:val="none" w:sz="0" w:space="0" w:color="auto"/>
            <w:left w:val="none" w:sz="0" w:space="0" w:color="auto"/>
            <w:bottom w:val="none" w:sz="0" w:space="0" w:color="auto"/>
            <w:right w:val="none" w:sz="0" w:space="0" w:color="auto"/>
          </w:divBdr>
          <w:divsChild>
            <w:div w:id="1207329423">
              <w:marLeft w:val="0"/>
              <w:marRight w:val="0"/>
              <w:marTop w:val="0"/>
              <w:marBottom w:val="0"/>
              <w:divBdr>
                <w:top w:val="none" w:sz="0" w:space="0" w:color="auto"/>
                <w:left w:val="none" w:sz="0" w:space="0" w:color="auto"/>
                <w:bottom w:val="none" w:sz="0" w:space="0" w:color="auto"/>
                <w:right w:val="none" w:sz="0" w:space="0" w:color="auto"/>
              </w:divBdr>
            </w:div>
          </w:divsChild>
        </w:div>
        <w:div w:id="49773774">
          <w:marLeft w:val="0"/>
          <w:marRight w:val="0"/>
          <w:marTop w:val="0"/>
          <w:marBottom w:val="0"/>
          <w:divBdr>
            <w:top w:val="none" w:sz="0" w:space="0" w:color="auto"/>
            <w:left w:val="none" w:sz="0" w:space="0" w:color="auto"/>
            <w:bottom w:val="none" w:sz="0" w:space="0" w:color="auto"/>
            <w:right w:val="none" w:sz="0" w:space="0" w:color="auto"/>
          </w:divBdr>
          <w:divsChild>
            <w:div w:id="1828742781">
              <w:marLeft w:val="0"/>
              <w:marRight w:val="0"/>
              <w:marTop w:val="0"/>
              <w:marBottom w:val="0"/>
              <w:divBdr>
                <w:top w:val="none" w:sz="0" w:space="0" w:color="auto"/>
                <w:left w:val="none" w:sz="0" w:space="0" w:color="auto"/>
                <w:bottom w:val="none" w:sz="0" w:space="0" w:color="auto"/>
                <w:right w:val="none" w:sz="0" w:space="0" w:color="auto"/>
              </w:divBdr>
            </w:div>
          </w:divsChild>
        </w:div>
        <w:div w:id="1550612553">
          <w:marLeft w:val="0"/>
          <w:marRight w:val="0"/>
          <w:marTop w:val="0"/>
          <w:marBottom w:val="0"/>
          <w:divBdr>
            <w:top w:val="none" w:sz="0" w:space="0" w:color="auto"/>
            <w:left w:val="none" w:sz="0" w:space="0" w:color="auto"/>
            <w:bottom w:val="none" w:sz="0" w:space="0" w:color="auto"/>
            <w:right w:val="none" w:sz="0" w:space="0" w:color="auto"/>
          </w:divBdr>
          <w:divsChild>
            <w:div w:id="706682437">
              <w:marLeft w:val="0"/>
              <w:marRight w:val="0"/>
              <w:marTop w:val="0"/>
              <w:marBottom w:val="0"/>
              <w:divBdr>
                <w:top w:val="none" w:sz="0" w:space="0" w:color="auto"/>
                <w:left w:val="none" w:sz="0" w:space="0" w:color="auto"/>
                <w:bottom w:val="none" w:sz="0" w:space="0" w:color="auto"/>
                <w:right w:val="none" w:sz="0" w:space="0" w:color="auto"/>
              </w:divBdr>
            </w:div>
          </w:divsChild>
        </w:div>
        <w:div w:id="427384438">
          <w:marLeft w:val="0"/>
          <w:marRight w:val="0"/>
          <w:marTop w:val="0"/>
          <w:marBottom w:val="0"/>
          <w:divBdr>
            <w:top w:val="none" w:sz="0" w:space="0" w:color="auto"/>
            <w:left w:val="none" w:sz="0" w:space="0" w:color="auto"/>
            <w:bottom w:val="none" w:sz="0" w:space="0" w:color="auto"/>
            <w:right w:val="none" w:sz="0" w:space="0" w:color="auto"/>
          </w:divBdr>
          <w:divsChild>
            <w:div w:id="90021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64380">
      <w:bodyDiv w:val="1"/>
      <w:marLeft w:val="0"/>
      <w:marRight w:val="0"/>
      <w:marTop w:val="0"/>
      <w:marBottom w:val="0"/>
      <w:divBdr>
        <w:top w:val="none" w:sz="0" w:space="0" w:color="auto"/>
        <w:left w:val="none" w:sz="0" w:space="0" w:color="auto"/>
        <w:bottom w:val="none" w:sz="0" w:space="0" w:color="auto"/>
        <w:right w:val="none" w:sz="0" w:space="0" w:color="auto"/>
      </w:divBdr>
      <w:divsChild>
        <w:div w:id="1807888885">
          <w:marLeft w:val="0"/>
          <w:marRight w:val="0"/>
          <w:marTop w:val="0"/>
          <w:marBottom w:val="0"/>
          <w:divBdr>
            <w:top w:val="none" w:sz="0" w:space="0" w:color="auto"/>
            <w:left w:val="none" w:sz="0" w:space="0" w:color="auto"/>
            <w:bottom w:val="none" w:sz="0" w:space="0" w:color="auto"/>
            <w:right w:val="none" w:sz="0" w:space="0" w:color="auto"/>
          </w:divBdr>
          <w:divsChild>
            <w:div w:id="1821337393">
              <w:marLeft w:val="0"/>
              <w:marRight w:val="0"/>
              <w:marTop w:val="0"/>
              <w:marBottom w:val="0"/>
              <w:divBdr>
                <w:top w:val="none" w:sz="0" w:space="0" w:color="auto"/>
                <w:left w:val="none" w:sz="0" w:space="0" w:color="auto"/>
                <w:bottom w:val="none" w:sz="0" w:space="0" w:color="auto"/>
                <w:right w:val="none" w:sz="0" w:space="0" w:color="auto"/>
              </w:divBdr>
            </w:div>
          </w:divsChild>
        </w:div>
        <w:div w:id="1511679045">
          <w:marLeft w:val="0"/>
          <w:marRight w:val="0"/>
          <w:marTop w:val="0"/>
          <w:marBottom w:val="0"/>
          <w:divBdr>
            <w:top w:val="none" w:sz="0" w:space="0" w:color="auto"/>
            <w:left w:val="none" w:sz="0" w:space="0" w:color="auto"/>
            <w:bottom w:val="none" w:sz="0" w:space="0" w:color="auto"/>
            <w:right w:val="none" w:sz="0" w:space="0" w:color="auto"/>
          </w:divBdr>
          <w:divsChild>
            <w:div w:id="447354887">
              <w:marLeft w:val="0"/>
              <w:marRight w:val="0"/>
              <w:marTop w:val="0"/>
              <w:marBottom w:val="0"/>
              <w:divBdr>
                <w:top w:val="none" w:sz="0" w:space="0" w:color="auto"/>
                <w:left w:val="none" w:sz="0" w:space="0" w:color="auto"/>
                <w:bottom w:val="none" w:sz="0" w:space="0" w:color="auto"/>
                <w:right w:val="none" w:sz="0" w:space="0" w:color="auto"/>
              </w:divBdr>
            </w:div>
          </w:divsChild>
        </w:div>
        <w:div w:id="1399594963">
          <w:marLeft w:val="0"/>
          <w:marRight w:val="0"/>
          <w:marTop w:val="0"/>
          <w:marBottom w:val="0"/>
          <w:divBdr>
            <w:top w:val="none" w:sz="0" w:space="0" w:color="auto"/>
            <w:left w:val="none" w:sz="0" w:space="0" w:color="auto"/>
            <w:bottom w:val="none" w:sz="0" w:space="0" w:color="auto"/>
            <w:right w:val="none" w:sz="0" w:space="0" w:color="auto"/>
          </w:divBdr>
          <w:divsChild>
            <w:div w:id="1094588576">
              <w:marLeft w:val="0"/>
              <w:marRight w:val="0"/>
              <w:marTop w:val="0"/>
              <w:marBottom w:val="0"/>
              <w:divBdr>
                <w:top w:val="none" w:sz="0" w:space="0" w:color="auto"/>
                <w:left w:val="none" w:sz="0" w:space="0" w:color="auto"/>
                <w:bottom w:val="none" w:sz="0" w:space="0" w:color="auto"/>
                <w:right w:val="none" w:sz="0" w:space="0" w:color="auto"/>
              </w:divBdr>
            </w:div>
          </w:divsChild>
        </w:div>
        <w:div w:id="1314944234">
          <w:marLeft w:val="0"/>
          <w:marRight w:val="0"/>
          <w:marTop w:val="0"/>
          <w:marBottom w:val="0"/>
          <w:divBdr>
            <w:top w:val="none" w:sz="0" w:space="0" w:color="auto"/>
            <w:left w:val="none" w:sz="0" w:space="0" w:color="auto"/>
            <w:bottom w:val="none" w:sz="0" w:space="0" w:color="auto"/>
            <w:right w:val="none" w:sz="0" w:space="0" w:color="auto"/>
          </w:divBdr>
          <w:divsChild>
            <w:div w:id="2029403252">
              <w:marLeft w:val="0"/>
              <w:marRight w:val="0"/>
              <w:marTop w:val="0"/>
              <w:marBottom w:val="0"/>
              <w:divBdr>
                <w:top w:val="none" w:sz="0" w:space="0" w:color="auto"/>
                <w:left w:val="none" w:sz="0" w:space="0" w:color="auto"/>
                <w:bottom w:val="none" w:sz="0" w:space="0" w:color="auto"/>
                <w:right w:val="none" w:sz="0" w:space="0" w:color="auto"/>
              </w:divBdr>
            </w:div>
          </w:divsChild>
        </w:div>
        <w:div w:id="1400134152">
          <w:marLeft w:val="0"/>
          <w:marRight w:val="0"/>
          <w:marTop w:val="0"/>
          <w:marBottom w:val="0"/>
          <w:divBdr>
            <w:top w:val="none" w:sz="0" w:space="0" w:color="auto"/>
            <w:left w:val="none" w:sz="0" w:space="0" w:color="auto"/>
            <w:bottom w:val="none" w:sz="0" w:space="0" w:color="auto"/>
            <w:right w:val="none" w:sz="0" w:space="0" w:color="auto"/>
          </w:divBdr>
          <w:divsChild>
            <w:div w:id="149298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70471">
      <w:bodyDiv w:val="1"/>
      <w:marLeft w:val="0"/>
      <w:marRight w:val="0"/>
      <w:marTop w:val="0"/>
      <w:marBottom w:val="0"/>
      <w:divBdr>
        <w:top w:val="none" w:sz="0" w:space="0" w:color="auto"/>
        <w:left w:val="none" w:sz="0" w:space="0" w:color="auto"/>
        <w:bottom w:val="none" w:sz="0" w:space="0" w:color="auto"/>
        <w:right w:val="none" w:sz="0" w:space="0" w:color="auto"/>
      </w:divBdr>
      <w:divsChild>
        <w:div w:id="1167748429">
          <w:marLeft w:val="0"/>
          <w:marRight w:val="0"/>
          <w:marTop w:val="0"/>
          <w:marBottom w:val="0"/>
          <w:divBdr>
            <w:top w:val="none" w:sz="0" w:space="0" w:color="auto"/>
            <w:left w:val="none" w:sz="0" w:space="0" w:color="auto"/>
            <w:bottom w:val="none" w:sz="0" w:space="0" w:color="auto"/>
            <w:right w:val="none" w:sz="0" w:space="0" w:color="auto"/>
          </w:divBdr>
          <w:divsChild>
            <w:div w:id="1964650431">
              <w:marLeft w:val="0"/>
              <w:marRight w:val="0"/>
              <w:marTop w:val="0"/>
              <w:marBottom w:val="0"/>
              <w:divBdr>
                <w:top w:val="none" w:sz="0" w:space="0" w:color="auto"/>
                <w:left w:val="none" w:sz="0" w:space="0" w:color="auto"/>
                <w:bottom w:val="none" w:sz="0" w:space="0" w:color="auto"/>
                <w:right w:val="none" w:sz="0" w:space="0" w:color="auto"/>
              </w:divBdr>
            </w:div>
          </w:divsChild>
        </w:div>
        <w:div w:id="285234769">
          <w:marLeft w:val="0"/>
          <w:marRight w:val="0"/>
          <w:marTop w:val="0"/>
          <w:marBottom w:val="0"/>
          <w:divBdr>
            <w:top w:val="none" w:sz="0" w:space="0" w:color="auto"/>
            <w:left w:val="none" w:sz="0" w:space="0" w:color="auto"/>
            <w:bottom w:val="none" w:sz="0" w:space="0" w:color="auto"/>
            <w:right w:val="none" w:sz="0" w:space="0" w:color="auto"/>
          </w:divBdr>
          <w:divsChild>
            <w:div w:id="1311593111">
              <w:marLeft w:val="0"/>
              <w:marRight w:val="0"/>
              <w:marTop w:val="0"/>
              <w:marBottom w:val="0"/>
              <w:divBdr>
                <w:top w:val="none" w:sz="0" w:space="0" w:color="auto"/>
                <w:left w:val="none" w:sz="0" w:space="0" w:color="auto"/>
                <w:bottom w:val="none" w:sz="0" w:space="0" w:color="auto"/>
                <w:right w:val="none" w:sz="0" w:space="0" w:color="auto"/>
              </w:divBdr>
            </w:div>
          </w:divsChild>
        </w:div>
        <w:div w:id="1992446472">
          <w:marLeft w:val="0"/>
          <w:marRight w:val="0"/>
          <w:marTop w:val="0"/>
          <w:marBottom w:val="0"/>
          <w:divBdr>
            <w:top w:val="none" w:sz="0" w:space="0" w:color="auto"/>
            <w:left w:val="none" w:sz="0" w:space="0" w:color="auto"/>
            <w:bottom w:val="none" w:sz="0" w:space="0" w:color="auto"/>
            <w:right w:val="none" w:sz="0" w:space="0" w:color="auto"/>
          </w:divBdr>
          <w:divsChild>
            <w:div w:id="275066769">
              <w:marLeft w:val="0"/>
              <w:marRight w:val="0"/>
              <w:marTop w:val="0"/>
              <w:marBottom w:val="0"/>
              <w:divBdr>
                <w:top w:val="none" w:sz="0" w:space="0" w:color="auto"/>
                <w:left w:val="none" w:sz="0" w:space="0" w:color="auto"/>
                <w:bottom w:val="none" w:sz="0" w:space="0" w:color="auto"/>
                <w:right w:val="none" w:sz="0" w:space="0" w:color="auto"/>
              </w:divBdr>
            </w:div>
          </w:divsChild>
        </w:div>
        <w:div w:id="2026638423">
          <w:marLeft w:val="0"/>
          <w:marRight w:val="0"/>
          <w:marTop w:val="0"/>
          <w:marBottom w:val="0"/>
          <w:divBdr>
            <w:top w:val="none" w:sz="0" w:space="0" w:color="auto"/>
            <w:left w:val="none" w:sz="0" w:space="0" w:color="auto"/>
            <w:bottom w:val="none" w:sz="0" w:space="0" w:color="auto"/>
            <w:right w:val="none" w:sz="0" w:space="0" w:color="auto"/>
          </w:divBdr>
          <w:divsChild>
            <w:div w:id="749816583">
              <w:marLeft w:val="0"/>
              <w:marRight w:val="0"/>
              <w:marTop w:val="0"/>
              <w:marBottom w:val="0"/>
              <w:divBdr>
                <w:top w:val="none" w:sz="0" w:space="0" w:color="auto"/>
                <w:left w:val="none" w:sz="0" w:space="0" w:color="auto"/>
                <w:bottom w:val="none" w:sz="0" w:space="0" w:color="auto"/>
                <w:right w:val="none" w:sz="0" w:space="0" w:color="auto"/>
              </w:divBdr>
            </w:div>
          </w:divsChild>
        </w:div>
        <w:div w:id="1316295408">
          <w:marLeft w:val="0"/>
          <w:marRight w:val="0"/>
          <w:marTop w:val="0"/>
          <w:marBottom w:val="0"/>
          <w:divBdr>
            <w:top w:val="none" w:sz="0" w:space="0" w:color="auto"/>
            <w:left w:val="none" w:sz="0" w:space="0" w:color="auto"/>
            <w:bottom w:val="none" w:sz="0" w:space="0" w:color="auto"/>
            <w:right w:val="none" w:sz="0" w:space="0" w:color="auto"/>
          </w:divBdr>
          <w:divsChild>
            <w:div w:id="185102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602">
      <w:bodyDiv w:val="1"/>
      <w:marLeft w:val="0"/>
      <w:marRight w:val="0"/>
      <w:marTop w:val="0"/>
      <w:marBottom w:val="0"/>
      <w:divBdr>
        <w:top w:val="none" w:sz="0" w:space="0" w:color="auto"/>
        <w:left w:val="none" w:sz="0" w:space="0" w:color="auto"/>
        <w:bottom w:val="none" w:sz="0" w:space="0" w:color="auto"/>
        <w:right w:val="none" w:sz="0" w:space="0" w:color="auto"/>
      </w:divBdr>
      <w:divsChild>
        <w:div w:id="559484517">
          <w:marLeft w:val="0"/>
          <w:marRight w:val="0"/>
          <w:marTop w:val="0"/>
          <w:marBottom w:val="0"/>
          <w:divBdr>
            <w:top w:val="none" w:sz="0" w:space="0" w:color="auto"/>
            <w:left w:val="none" w:sz="0" w:space="0" w:color="auto"/>
            <w:bottom w:val="none" w:sz="0" w:space="0" w:color="auto"/>
            <w:right w:val="none" w:sz="0" w:space="0" w:color="auto"/>
          </w:divBdr>
          <w:divsChild>
            <w:div w:id="128789578">
              <w:marLeft w:val="0"/>
              <w:marRight w:val="0"/>
              <w:marTop w:val="0"/>
              <w:marBottom w:val="0"/>
              <w:divBdr>
                <w:top w:val="none" w:sz="0" w:space="0" w:color="auto"/>
                <w:left w:val="none" w:sz="0" w:space="0" w:color="auto"/>
                <w:bottom w:val="none" w:sz="0" w:space="0" w:color="auto"/>
                <w:right w:val="none" w:sz="0" w:space="0" w:color="auto"/>
              </w:divBdr>
            </w:div>
          </w:divsChild>
        </w:div>
        <w:div w:id="1349523542">
          <w:marLeft w:val="0"/>
          <w:marRight w:val="0"/>
          <w:marTop w:val="0"/>
          <w:marBottom w:val="0"/>
          <w:divBdr>
            <w:top w:val="none" w:sz="0" w:space="0" w:color="auto"/>
            <w:left w:val="none" w:sz="0" w:space="0" w:color="auto"/>
            <w:bottom w:val="none" w:sz="0" w:space="0" w:color="auto"/>
            <w:right w:val="none" w:sz="0" w:space="0" w:color="auto"/>
          </w:divBdr>
          <w:divsChild>
            <w:div w:id="1456099592">
              <w:marLeft w:val="0"/>
              <w:marRight w:val="0"/>
              <w:marTop w:val="0"/>
              <w:marBottom w:val="0"/>
              <w:divBdr>
                <w:top w:val="none" w:sz="0" w:space="0" w:color="auto"/>
                <w:left w:val="none" w:sz="0" w:space="0" w:color="auto"/>
                <w:bottom w:val="none" w:sz="0" w:space="0" w:color="auto"/>
                <w:right w:val="none" w:sz="0" w:space="0" w:color="auto"/>
              </w:divBdr>
            </w:div>
          </w:divsChild>
        </w:div>
        <w:div w:id="1114787174">
          <w:marLeft w:val="0"/>
          <w:marRight w:val="0"/>
          <w:marTop w:val="0"/>
          <w:marBottom w:val="0"/>
          <w:divBdr>
            <w:top w:val="none" w:sz="0" w:space="0" w:color="auto"/>
            <w:left w:val="none" w:sz="0" w:space="0" w:color="auto"/>
            <w:bottom w:val="none" w:sz="0" w:space="0" w:color="auto"/>
            <w:right w:val="none" w:sz="0" w:space="0" w:color="auto"/>
          </w:divBdr>
          <w:divsChild>
            <w:div w:id="890307279">
              <w:marLeft w:val="0"/>
              <w:marRight w:val="0"/>
              <w:marTop w:val="0"/>
              <w:marBottom w:val="0"/>
              <w:divBdr>
                <w:top w:val="none" w:sz="0" w:space="0" w:color="auto"/>
                <w:left w:val="none" w:sz="0" w:space="0" w:color="auto"/>
                <w:bottom w:val="none" w:sz="0" w:space="0" w:color="auto"/>
                <w:right w:val="none" w:sz="0" w:space="0" w:color="auto"/>
              </w:divBdr>
            </w:div>
          </w:divsChild>
        </w:div>
        <w:div w:id="1936358304">
          <w:marLeft w:val="0"/>
          <w:marRight w:val="0"/>
          <w:marTop w:val="0"/>
          <w:marBottom w:val="0"/>
          <w:divBdr>
            <w:top w:val="none" w:sz="0" w:space="0" w:color="auto"/>
            <w:left w:val="none" w:sz="0" w:space="0" w:color="auto"/>
            <w:bottom w:val="none" w:sz="0" w:space="0" w:color="auto"/>
            <w:right w:val="none" w:sz="0" w:space="0" w:color="auto"/>
          </w:divBdr>
          <w:divsChild>
            <w:div w:id="1566261319">
              <w:marLeft w:val="0"/>
              <w:marRight w:val="0"/>
              <w:marTop w:val="0"/>
              <w:marBottom w:val="0"/>
              <w:divBdr>
                <w:top w:val="none" w:sz="0" w:space="0" w:color="auto"/>
                <w:left w:val="none" w:sz="0" w:space="0" w:color="auto"/>
                <w:bottom w:val="none" w:sz="0" w:space="0" w:color="auto"/>
                <w:right w:val="none" w:sz="0" w:space="0" w:color="auto"/>
              </w:divBdr>
            </w:div>
          </w:divsChild>
        </w:div>
        <w:div w:id="1652900758">
          <w:marLeft w:val="0"/>
          <w:marRight w:val="0"/>
          <w:marTop w:val="0"/>
          <w:marBottom w:val="0"/>
          <w:divBdr>
            <w:top w:val="none" w:sz="0" w:space="0" w:color="auto"/>
            <w:left w:val="none" w:sz="0" w:space="0" w:color="auto"/>
            <w:bottom w:val="none" w:sz="0" w:space="0" w:color="auto"/>
            <w:right w:val="none" w:sz="0" w:space="0" w:color="auto"/>
          </w:divBdr>
          <w:divsChild>
            <w:div w:id="13192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7208">
      <w:bodyDiv w:val="1"/>
      <w:marLeft w:val="0"/>
      <w:marRight w:val="0"/>
      <w:marTop w:val="0"/>
      <w:marBottom w:val="0"/>
      <w:divBdr>
        <w:top w:val="none" w:sz="0" w:space="0" w:color="auto"/>
        <w:left w:val="none" w:sz="0" w:space="0" w:color="auto"/>
        <w:bottom w:val="none" w:sz="0" w:space="0" w:color="auto"/>
        <w:right w:val="none" w:sz="0" w:space="0" w:color="auto"/>
      </w:divBdr>
      <w:divsChild>
        <w:div w:id="1048459666">
          <w:marLeft w:val="0"/>
          <w:marRight w:val="0"/>
          <w:marTop w:val="0"/>
          <w:marBottom w:val="0"/>
          <w:divBdr>
            <w:top w:val="none" w:sz="0" w:space="0" w:color="auto"/>
            <w:left w:val="none" w:sz="0" w:space="0" w:color="auto"/>
            <w:bottom w:val="none" w:sz="0" w:space="0" w:color="auto"/>
            <w:right w:val="none" w:sz="0" w:space="0" w:color="auto"/>
          </w:divBdr>
          <w:divsChild>
            <w:div w:id="596913740">
              <w:marLeft w:val="0"/>
              <w:marRight w:val="0"/>
              <w:marTop w:val="0"/>
              <w:marBottom w:val="0"/>
              <w:divBdr>
                <w:top w:val="none" w:sz="0" w:space="0" w:color="auto"/>
                <w:left w:val="none" w:sz="0" w:space="0" w:color="auto"/>
                <w:bottom w:val="none" w:sz="0" w:space="0" w:color="auto"/>
                <w:right w:val="none" w:sz="0" w:space="0" w:color="auto"/>
              </w:divBdr>
            </w:div>
          </w:divsChild>
        </w:div>
        <w:div w:id="2071073699">
          <w:marLeft w:val="0"/>
          <w:marRight w:val="0"/>
          <w:marTop w:val="0"/>
          <w:marBottom w:val="0"/>
          <w:divBdr>
            <w:top w:val="none" w:sz="0" w:space="0" w:color="auto"/>
            <w:left w:val="none" w:sz="0" w:space="0" w:color="auto"/>
            <w:bottom w:val="none" w:sz="0" w:space="0" w:color="auto"/>
            <w:right w:val="none" w:sz="0" w:space="0" w:color="auto"/>
          </w:divBdr>
          <w:divsChild>
            <w:div w:id="707488378">
              <w:marLeft w:val="0"/>
              <w:marRight w:val="0"/>
              <w:marTop w:val="0"/>
              <w:marBottom w:val="0"/>
              <w:divBdr>
                <w:top w:val="none" w:sz="0" w:space="0" w:color="auto"/>
                <w:left w:val="none" w:sz="0" w:space="0" w:color="auto"/>
                <w:bottom w:val="none" w:sz="0" w:space="0" w:color="auto"/>
                <w:right w:val="none" w:sz="0" w:space="0" w:color="auto"/>
              </w:divBdr>
            </w:div>
          </w:divsChild>
        </w:div>
        <w:div w:id="2088378910">
          <w:marLeft w:val="0"/>
          <w:marRight w:val="0"/>
          <w:marTop w:val="0"/>
          <w:marBottom w:val="0"/>
          <w:divBdr>
            <w:top w:val="none" w:sz="0" w:space="0" w:color="auto"/>
            <w:left w:val="none" w:sz="0" w:space="0" w:color="auto"/>
            <w:bottom w:val="none" w:sz="0" w:space="0" w:color="auto"/>
            <w:right w:val="none" w:sz="0" w:space="0" w:color="auto"/>
          </w:divBdr>
          <w:divsChild>
            <w:div w:id="1330057197">
              <w:marLeft w:val="0"/>
              <w:marRight w:val="0"/>
              <w:marTop w:val="0"/>
              <w:marBottom w:val="0"/>
              <w:divBdr>
                <w:top w:val="none" w:sz="0" w:space="0" w:color="auto"/>
                <w:left w:val="none" w:sz="0" w:space="0" w:color="auto"/>
                <w:bottom w:val="none" w:sz="0" w:space="0" w:color="auto"/>
                <w:right w:val="none" w:sz="0" w:space="0" w:color="auto"/>
              </w:divBdr>
            </w:div>
          </w:divsChild>
        </w:div>
        <w:div w:id="1942714569">
          <w:marLeft w:val="0"/>
          <w:marRight w:val="0"/>
          <w:marTop w:val="0"/>
          <w:marBottom w:val="0"/>
          <w:divBdr>
            <w:top w:val="none" w:sz="0" w:space="0" w:color="auto"/>
            <w:left w:val="none" w:sz="0" w:space="0" w:color="auto"/>
            <w:bottom w:val="none" w:sz="0" w:space="0" w:color="auto"/>
            <w:right w:val="none" w:sz="0" w:space="0" w:color="auto"/>
          </w:divBdr>
          <w:divsChild>
            <w:div w:id="1882016926">
              <w:marLeft w:val="0"/>
              <w:marRight w:val="0"/>
              <w:marTop w:val="0"/>
              <w:marBottom w:val="0"/>
              <w:divBdr>
                <w:top w:val="none" w:sz="0" w:space="0" w:color="auto"/>
                <w:left w:val="none" w:sz="0" w:space="0" w:color="auto"/>
                <w:bottom w:val="none" w:sz="0" w:space="0" w:color="auto"/>
                <w:right w:val="none" w:sz="0" w:space="0" w:color="auto"/>
              </w:divBdr>
            </w:div>
          </w:divsChild>
        </w:div>
        <w:div w:id="151147155">
          <w:marLeft w:val="0"/>
          <w:marRight w:val="0"/>
          <w:marTop w:val="0"/>
          <w:marBottom w:val="0"/>
          <w:divBdr>
            <w:top w:val="none" w:sz="0" w:space="0" w:color="auto"/>
            <w:left w:val="none" w:sz="0" w:space="0" w:color="auto"/>
            <w:bottom w:val="none" w:sz="0" w:space="0" w:color="auto"/>
            <w:right w:val="none" w:sz="0" w:space="0" w:color="auto"/>
          </w:divBdr>
          <w:divsChild>
            <w:div w:id="135707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65768">
      <w:bodyDiv w:val="1"/>
      <w:marLeft w:val="0"/>
      <w:marRight w:val="0"/>
      <w:marTop w:val="0"/>
      <w:marBottom w:val="0"/>
      <w:divBdr>
        <w:top w:val="none" w:sz="0" w:space="0" w:color="auto"/>
        <w:left w:val="none" w:sz="0" w:space="0" w:color="auto"/>
        <w:bottom w:val="none" w:sz="0" w:space="0" w:color="auto"/>
        <w:right w:val="none" w:sz="0" w:space="0" w:color="auto"/>
      </w:divBdr>
      <w:divsChild>
        <w:div w:id="458382261">
          <w:marLeft w:val="0"/>
          <w:marRight w:val="0"/>
          <w:marTop w:val="0"/>
          <w:marBottom w:val="0"/>
          <w:divBdr>
            <w:top w:val="none" w:sz="0" w:space="0" w:color="auto"/>
            <w:left w:val="none" w:sz="0" w:space="0" w:color="auto"/>
            <w:bottom w:val="none" w:sz="0" w:space="0" w:color="auto"/>
            <w:right w:val="none" w:sz="0" w:space="0" w:color="auto"/>
          </w:divBdr>
          <w:divsChild>
            <w:div w:id="11536268">
              <w:marLeft w:val="0"/>
              <w:marRight w:val="0"/>
              <w:marTop w:val="0"/>
              <w:marBottom w:val="0"/>
              <w:divBdr>
                <w:top w:val="none" w:sz="0" w:space="0" w:color="auto"/>
                <w:left w:val="none" w:sz="0" w:space="0" w:color="auto"/>
                <w:bottom w:val="none" w:sz="0" w:space="0" w:color="auto"/>
                <w:right w:val="none" w:sz="0" w:space="0" w:color="auto"/>
              </w:divBdr>
            </w:div>
          </w:divsChild>
        </w:div>
        <w:div w:id="378938894">
          <w:marLeft w:val="0"/>
          <w:marRight w:val="0"/>
          <w:marTop w:val="0"/>
          <w:marBottom w:val="0"/>
          <w:divBdr>
            <w:top w:val="none" w:sz="0" w:space="0" w:color="auto"/>
            <w:left w:val="none" w:sz="0" w:space="0" w:color="auto"/>
            <w:bottom w:val="none" w:sz="0" w:space="0" w:color="auto"/>
            <w:right w:val="none" w:sz="0" w:space="0" w:color="auto"/>
          </w:divBdr>
          <w:divsChild>
            <w:div w:id="1649049189">
              <w:marLeft w:val="0"/>
              <w:marRight w:val="0"/>
              <w:marTop w:val="0"/>
              <w:marBottom w:val="0"/>
              <w:divBdr>
                <w:top w:val="none" w:sz="0" w:space="0" w:color="auto"/>
                <w:left w:val="none" w:sz="0" w:space="0" w:color="auto"/>
                <w:bottom w:val="none" w:sz="0" w:space="0" w:color="auto"/>
                <w:right w:val="none" w:sz="0" w:space="0" w:color="auto"/>
              </w:divBdr>
            </w:div>
          </w:divsChild>
        </w:div>
        <w:div w:id="800882075">
          <w:marLeft w:val="0"/>
          <w:marRight w:val="0"/>
          <w:marTop w:val="0"/>
          <w:marBottom w:val="0"/>
          <w:divBdr>
            <w:top w:val="none" w:sz="0" w:space="0" w:color="auto"/>
            <w:left w:val="none" w:sz="0" w:space="0" w:color="auto"/>
            <w:bottom w:val="none" w:sz="0" w:space="0" w:color="auto"/>
            <w:right w:val="none" w:sz="0" w:space="0" w:color="auto"/>
          </w:divBdr>
          <w:divsChild>
            <w:div w:id="2073188309">
              <w:marLeft w:val="0"/>
              <w:marRight w:val="0"/>
              <w:marTop w:val="0"/>
              <w:marBottom w:val="0"/>
              <w:divBdr>
                <w:top w:val="none" w:sz="0" w:space="0" w:color="auto"/>
                <w:left w:val="none" w:sz="0" w:space="0" w:color="auto"/>
                <w:bottom w:val="none" w:sz="0" w:space="0" w:color="auto"/>
                <w:right w:val="none" w:sz="0" w:space="0" w:color="auto"/>
              </w:divBdr>
            </w:div>
          </w:divsChild>
        </w:div>
        <w:div w:id="1300260692">
          <w:marLeft w:val="0"/>
          <w:marRight w:val="0"/>
          <w:marTop w:val="0"/>
          <w:marBottom w:val="0"/>
          <w:divBdr>
            <w:top w:val="none" w:sz="0" w:space="0" w:color="auto"/>
            <w:left w:val="none" w:sz="0" w:space="0" w:color="auto"/>
            <w:bottom w:val="none" w:sz="0" w:space="0" w:color="auto"/>
            <w:right w:val="none" w:sz="0" w:space="0" w:color="auto"/>
          </w:divBdr>
          <w:divsChild>
            <w:div w:id="1324040629">
              <w:marLeft w:val="0"/>
              <w:marRight w:val="0"/>
              <w:marTop w:val="0"/>
              <w:marBottom w:val="0"/>
              <w:divBdr>
                <w:top w:val="none" w:sz="0" w:space="0" w:color="auto"/>
                <w:left w:val="none" w:sz="0" w:space="0" w:color="auto"/>
                <w:bottom w:val="none" w:sz="0" w:space="0" w:color="auto"/>
                <w:right w:val="none" w:sz="0" w:space="0" w:color="auto"/>
              </w:divBdr>
            </w:div>
          </w:divsChild>
        </w:div>
        <w:div w:id="1565994631">
          <w:marLeft w:val="0"/>
          <w:marRight w:val="0"/>
          <w:marTop w:val="0"/>
          <w:marBottom w:val="0"/>
          <w:divBdr>
            <w:top w:val="none" w:sz="0" w:space="0" w:color="auto"/>
            <w:left w:val="none" w:sz="0" w:space="0" w:color="auto"/>
            <w:bottom w:val="none" w:sz="0" w:space="0" w:color="auto"/>
            <w:right w:val="none" w:sz="0" w:space="0" w:color="auto"/>
          </w:divBdr>
          <w:divsChild>
            <w:div w:id="48497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113.xml"/><Relationship Id="rId671" Type="http://schemas.openxmlformats.org/officeDocument/2006/relationships/control" Target="activeX/activeX667.xml"/><Relationship Id="rId769" Type="http://schemas.openxmlformats.org/officeDocument/2006/relationships/control" Target="activeX/activeX765.xml"/><Relationship Id="rId21" Type="http://schemas.openxmlformats.org/officeDocument/2006/relationships/control" Target="activeX/activeX17.xml"/><Relationship Id="rId324" Type="http://schemas.openxmlformats.org/officeDocument/2006/relationships/control" Target="activeX/activeX320.xml"/><Relationship Id="rId531" Type="http://schemas.openxmlformats.org/officeDocument/2006/relationships/control" Target="activeX/activeX527.xml"/><Relationship Id="rId629" Type="http://schemas.openxmlformats.org/officeDocument/2006/relationships/control" Target="activeX/activeX625.xml"/><Relationship Id="rId170" Type="http://schemas.openxmlformats.org/officeDocument/2006/relationships/control" Target="activeX/activeX166.xml"/><Relationship Id="rId268" Type="http://schemas.openxmlformats.org/officeDocument/2006/relationships/control" Target="activeX/activeX264.xml"/><Relationship Id="rId475" Type="http://schemas.openxmlformats.org/officeDocument/2006/relationships/control" Target="activeX/activeX471.xml"/><Relationship Id="rId682" Type="http://schemas.openxmlformats.org/officeDocument/2006/relationships/control" Target="activeX/activeX678.xml"/><Relationship Id="rId32" Type="http://schemas.openxmlformats.org/officeDocument/2006/relationships/control" Target="activeX/activeX28.xml"/><Relationship Id="rId128" Type="http://schemas.openxmlformats.org/officeDocument/2006/relationships/control" Target="activeX/activeX124.xml"/><Relationship Id="rId335" Type="http://schemas.openxmlformats.org/officeDocument/2006/relationships/control" Target="activeX/activeX331.xml"/><Relationship Id="rId542" Type="http://schemas.openxmlformats.org/officeDocument/2006/relationships/control" Target="activeX/activeX538.xml"/><Relationship Id="rId181" Type="http://schemas.openxmlformats.org/officeDocument/2006/relationships/control" Target="activeX/activeX177.xml"/><Relationship Id="rId402" Type="http://schemas.openxmlformats.org/officeDocument/2006/relationships/control" Target="activeX/activeX398.xml"/><Relationship Id="rId279" Type="http://schemas.openxmlformats.org/officeDocument/2006/relationships/control" Target="activeX/activeX275.xml"/><Relationship Id="rId486" Type="http://schemas.openxmlformats.org/officeDocument/2006/relationships/control" Target="activeX/activeX482.xml"/><Relationship Id="rId693" Type="http://schemas.openxmlformats.org/officeDocument/2006/relationships/control" Target="activeX/activeX689.xml"/><Relationship Id="rId707" Type="http://schemas.openxmlformats.org/officeDocument/2006/relationships/control" Target="activeX/activeX703.xml"/><Relationship Id="rId43" Type="http://schemas.openxmlformats.org/officeDocument/2006/relationships/control" Target="activeX/activeX39.xml"/><Relationship Id="rId139" Type="http://schemas.openxmlformats.org/officeDocument/2006/relationships/control" Target="activeX/activeX135.xml"/><Relationship Id="rId290" Type="http://schemas.openxmlformats.org/officeDocument/2006/relationships/control" Target="activeX/activeX286.xml"/><Relationship Id="rId304" Type="http://schemas.openxmlformats.org/officeDocument/2006/relationships/control" Target="activeX/activeX300.xml"/><Relationship Id="rId346" Type="http://schemas.openxmlformats.org/officeDocument/2006/relationships/control" Target="activeX/activeX342.xml"/><Relationship Id="rId388" Type="http://schemas.openxmlformats.org/officeDocument/2006/relationships/control" Target="activeX/activeX384.xml"/><Relationship Id="rId511" Type="http://schemas.openxmlformats.org/officeDocument/2006/relationships/control" Target="activeX/activeX507.xml"/><Relationship Id="rId553" Type="http://schemas.openxmlformats.org/officeDocument/2006/relationships/control" Target="activeX/activeX549.xml"/><Relationship Id="rId609" Type="http://schemas.openxmlformats.org/officeDocument/2006/relationships/control" Target="activeX/activeX605.xml"/><Relationship Id="rId760" Type="http://schemas.openxmlformats.org/officeDocument/2006/relationships/control" Target="activeX/activeX756.xml"/><Relationship Id="rId85" Type="http://schemas.openxmlformats.org/officeDocument/2006/relationships/control" Target="activeX/activeX81.xml"/><Relationship Id="rId150" Type="http://schemas.openxmlformats.org/officeDocument/2006/relationships/control" Target="activeX/activeX146.xml"/><Relationship Id="rId192" Type="http://schemas.openxmlformats.org/officeDocument/2006/relationships/control" Target="activeX/activeX188.xml"/><Relationship Id="rId206" Type="http://schemas.openxmlformats.org/officeDocument/2006/relationships/control" Target="activeX/activeX202.xml"/><Relationship Id="rId413" Type="http://schemas.openxmlformats.org/officeDocument/2006/relationships/control" Target="activeX/activeX409.xml"/><Relationship Id="rId595" Type="http://schemas.openxmlformats.org/officeDocument/2006/relationships/control" Target="activeX/activeX591.xml"/><Relationship Id="rId248" Type="http://schemas.openxmlformats.org/officeDocument/2006/relationships/control" Target="activeX/activeX244.xml"/><Relationship Id="rId455" Type="http://schemas.openxmlformats.org/officeDocument/2006/relationships/control" Target="activeX/activeX451.xml"/><Relationship Id="rId497" Type="http://schemas.openxmlformats.org/officeDocument/2006/relationships/control" Target="activeX/activeX493.xml"/><Relationship Id="rId620" Type="http://schemas.openxmlformats.org/officeDocument/2006/relationships/control" Target="activeX/activeX616.xml"/><Relationship Id="rId662" Type="http://schemas.openxmlformats.org/officeDocument/2006/relationships/control" Target="activeX/activeX658.xml"/><Relationship Id="rId718" Type="http://schemas.openxmlformats.org/officeDocument/2006/relationships/control" Target="activeX/activeX714.xml"/><Relationship Id="rId12" Type="http://schemas.openxmlformats.org/officeDocument/2006/relationships/control" Target="activeX/activeX8.xml"/><Relationship Id="rId108" Type="http://schemas.openxmlformats.org/officeDocument/2006/relationships/control" Target="activeX/activeX104.xml"/><Relationship Id="rId315" Type="http://schemas.openxmlformats.org/officeDocument/2006/relationships/control" Target="activeX/activeX311.xml"/><Relationship Id="rId357" Type="http://schemas.openxmlformats.org/officeDocument/2006/relationships/control" Target="activeX/activeX353.xml"/><Relationship Id="rId522" Type="http://schemas.openxmlformats.org/officeDocument/2006/relationships/control" Target="activeX/activeX518.xml"/><Relationship Id="rId54" Type="http://schemas.openxmlformats.org/officeDocument/2006/relationships/control" Target="activeX/activeX50.xml"/><Relationship Id="rId96" Type="http://schemas.openxmlformats.org/officeDocument/2006/relationships/control" Target="activeX/activeX92.xml"/><Relationship Id="rId161" Type="http://schemas.openxmlformats.org/officeDocument/2006/relationships/control" Target="activeX/activeX157.xml"/><Relationship Id="rId217" Type="http://schemas.openxmlformats.org/officeDocument/2006/relationships/control" Target="activeX/activeX213.xml"/><Relationship Id="rId399" Type="http://schemas.openxmlformats.org/officeDocument/2006/relationships/control" Target="activeX/activeX395.xml"/><Relationship Id="rId564" Type="http://schemas.openxmlformats.org/officeDocument/2006/relationships/control" Target="activeX/activeX560.xml"/><Relationship Id="rId771" Type="http://schemas.openxmlformats.org/officeDocument/2006/relationships/control" Target="activeX/activeX767.xml"/><Relationship Id="rId259" Type="http://schemas.openxmlformats.org/officeDocument/2006/relationships/control" Target="activeX/activeX255.xml"/><Relationship Id="rId424" Type="http://schemas.openxmlformats.org/officeDocument/2006/relationships/control" Target="activeX/activeX420.xml"/><Relationship Id="rId466" Type="http://schemas.openxmlformats.org/officeDocument/2006/relationships/control" Target="activeX/activeX462.xml"/><Relationship Id="rId631" Type="http://schemas.openxmlformats.org/officeDocument/2006/relationships/control" Target="activeX/activeX627.xml"/><Relationship Id="rId673" Type="http://schemas.openxmlformats.org/officeDocument/2006/relationships/control" Target="activeX/activeX669.xml"/><Relationship Id="rId729" Type="http://schemas.openxmlformats.org/officeDocument/2006/relationships/control" Target="activeX/activeX725.xml"/><Relationship Id="rId23" Type="http://schemas.openxmlformats.org/officeDocument/2006/relationships/control" Target="activeX/activeX19.xml"/><Relationship Id="rId119" Type="http://schemas.openxmlformats.org/officeDocument/2006/relationships/control" Target="activeX/activeX115.xml"/><Relationship Id="rId270" Type="http://schemas.openxmlformats.org/officeDocument/2006/relationships/control" Target="activeX/activeX266.xml"/><Relationship Id="rId326" Type="http://schemas.openxmlformats.org/officeDocument/2006/relationships/control" Target="activeX/activeX322.xml"/><Relationship Id="rId533" Type="http://schemas.openxmlformats.org/officeDocument/2006/relationships/control" Target="activeX/activeX529.xml"/><Relationship Id="rId65" Type="http://schemas.openxmlformats.org/officeDocument/2006/relationships/control" Target="activeX/activeX61.xml"/><Relationship Id="rId130" Type="http://schemas.openxmlformats.org/officeDocument/2006/relationships/control" Target="activeX/activeX126.xml"/><Relationship Id="rId368" Type="http://schemas.openxmlformats.org/officeDocument/2006/relationships/control" Target="activeX/activeX364.xml"/><Relationship Id="rId575" Type="http://schemas.openxmlformats.org/officeDocument/2006/relationships/control" Target="activeX/activeX571.xml"/><Relationship Id="rId740" Type="http://schemas.openxmlformats.org/officeDocument/2006/relationships/control" Target="activeX/activeX736.xml"/><Relationship Id="rId782" Type="http://schemas.openxmlformats.org/officeDocument/2006/relationships/control" Target="activeX/activeX778.xml"/><Relationship Id="rId172" Type="http://schemas.openxmlformats.org/officeDocument/2006/relationships/control" Target="activeX/activeX168.xml"/><Relationship Id="rId228" Type="http://schemas.openxmlformats.org/officeDocument/2006/relationships/control" Target="activeX/activeX224.xml"/><Relationship Id="rId435" Type="http://schemas.openxmlformats.org/officeDocument/2006/relationships/control" Target="activeX/activeX431.xml"/><Relationship Id="rId477" Type="http://schemas.openxmlformats.org/officeDocument/2006/relationships/control" Target="activeX/activeX473.xml"/><Relationship Id="rId600" Type="http://schemas.openxmlformats.org/officeDocument/2006/relationships/control" Target="activeX/activeX596.xml"/><Relationship Id="rId642" Type="http://schemas.openxmlformats.org/officeDocument/2006/relationships/control" Target="activeX/activeX638.xml"/><Relationship Id="rId684" Type="http://schemas.openxmlformats.org/officeDocument/2006/relationships/control" Target="activeX/activeX680.xml"/><Relationship Id="rId281" Type="http://schemas.openxmlformats.org/officeDocument/2006/relationships/control" Target="activeX/activeX277.xml"/><Relationship Id="rId337" Type="http://schemas.openxmlformats.org/officeDocument/2006/relationships/control" Target="activeX/activeX333.xml"/><Relationship Id="rId502" Type="http://schemas.openxmlformats.org/officeDocument/2006/relationships/control" Target="activeX/activeX498.xml"/><Relationship Id="rId34" Type="http://schemas.openxmlformats.org/officeDocument/2006/relationships/control" Target="activeX/activeX30.xml"/><Relationship Id="rId76" Type="http://schemas.openxmlformats.org/officeDocument/2006/relationships/control" Target="activeX/activeX72.xml"/><Relationship Id="rId141" Type="http://schemas.openxmlformats.org/officeDocument/2006/relationships/control" Target="activeX/activeX137.xml"/><Relationship Id="rId379" Type="http://schemas.openxmlformats.org/officeDocument/2006/relationships/control" Target="activeX/activeX375.xml"/><Relationship Id="rId544" Type="http://schemas.openxmlformats.org/officeDocument/2006/relationships/control" Target="activeX/activeX540.xml"/><Relationship Id="rId586" Type="http://schemas.openxmlformats.org/officeDocument/2006/relationships/control" Target="activeX/activeX582.xml"/><Relationship Id="rId751" Type="http://schemas.openxmlformats.org/officeDocument/2006/relationships/control" Target="activeX/activeX747.xml"/><Relationship Id="rId793" Type="http://schemas.openxmlformats.org/officeDocument/2006/relationships/control" Target="activeX/activeX789.xml"/><Relationship Id="rId7" Type="http://schemas.openxmlformats.org/officeDocument/2006/relationships/control" Target="activeX/activeX3.xml"/><Relationship Id="rId183" Type="http://schemas.openxmlformats.org/officeDocument/2006/relationships/control" Target="activeX/activeX179.xml"/><Relationship Id="rId239" Type="http://schemas.openxmlformats.org/officeDocument/2006/relationships/control" Target="activeX/activeX235.xml"/><Relationship Id="rId390" Type="http://schemas.openxmlformats.org/officeDocument/2006/relationships/control" Target="activeX/activeX386.xml"/><Relationship Id="rId404" Type="http://schemas.openxmlformats.org/officeDocument/2006/relationships/control" Target="activeX/activeX400.xml"/><Relationship Id="rId446" Type="http://schemas.openxmlformats.org/officeDocument/2006/relationships/control" Target="activeX/activeX442.xml"/><Relationship Id="rId611" Type="http://schemas.openxmlformats.org/officeDocument/2006/relationships/control" Target="activeX/activeX607.xml"/><Relationship Id="rId653" Type="http://schemas.openxmlformats.org/officeDocument/2006/relationships/control" Target="activeX/activeX649.xml"/><Relationship Id="rId250" Type="http://schemas.openxmlformats.org/officeDocument/2006/relationships/control" Target="activeX/activeX246.xml"/><Relationship Id="rId292" Type="http://schemas.openxmlformats.org/officeDocument/2006/relationships/control" Target="activeX/activeX288.xml"/><Relationship Id="rId306" Type="http://schemas.openxmlformats.org/officeDocument/2006/relationships/control" Target="activeX/activeX302.xml"/><Relationship Id="rId488" Type="http://schemas.openxmlformats.org/officeDocument/2006/relationships/control" Target="activeX/activeX484.xml"/><Relationship Id="rId695" Type="http://schemas.openxmlformats.org/officeDocument/2006/relationships/control" Target="activeX/activeX691.xml"/><Relationship Id="rId709" Type="http://schemas.openxmlformats.org/officeDocument/2006/relationships/control" Target="activeX/activeX705.xml"/><Relationship Id="rId45" Type="http://schemas.openxmlformats.org/officeDocument/2006/relationships/control" Target="activeX/activeX41.xml"/><Relationship Id="rId87" Type="http://schemas.openxmlformats.org/officeDocument/2006/relationships/control" Target="activeX/activeX83.xml"/><Relationship Id="rId110" Type="http://schemas.openxmlformats.org/officeDocument/2006/relationships/control" Target="activeX/activeX106.xml"/><Relationship Id="rId348" Type="http://schemas.openxmlformats.org/officeDocument/2006/relationships/control" Target="activeX/activeX344.xml"/><Relationship Id="rId513" Type="http://schemas.openxmlformats.org/officeDocument/2006/relationships/control" Target="activeX/activeX509.xml"/><Relationship Id="rId555" Type="http://schemas.openxmlformats.org/officeDocument/2006/relationships/control" Target="activeX/activeX551.xml"/><Relationship Id="rId597" Type="http://schemas.openxmlformats.org/officeDocument/2006/relationships/control" Target="activeX/activeX593.xml"/><Relationship Id="rId720" Type="http://schemas.openxmlformats.org/officeDocument/2006/relationships/control" Target="activeX/activeX716.xml"/><Relationship Id="rId762" Type="http://schemas.openxmlformats.org/officeDocument/2006/relationships/control" Target="activeX/activeX758.xml"/><Relationship Id="rId152" Type="http://schemas.openxmlformats.org/officeDocument/2006/relationships/control" Target="activeX/activeX148.xml"/><Relationship Id="rId194" Type="http://schemas.openxmlformats.org/officeDocument/2006/relationships/control" Target="activeX/activeX190.xml"/><Relationship Id="rId208" Type="http://schemas.openxmlformats.org/officeDocument/2006/relationships/control" Target="activeX/activeX204.xml"/><Relationship Id="rId415" Type="http://schemas.openxmlformats.org/officeDocument/2006/relationships/control" Target="activeX/activeX411.xml"/><Relationship Id="rId457" Type="http://schemas.openxmlformats.org/officeDocument/2006/relationships/control" Target="activeX/activeX453.xml"/><Relationship Id="rId622" Type="http://schemas.openxmlformats.org/officeDocument/2006/relationships/control" Target="activeX/activeX618.xml"/><Relationship Id="rId261" Type="http://schemas.openxmlformats.org/officeDocument/2006/relationships/control" Target="activeX/activeX257.xml"/><Relationship Id="rId499" Type="http://schemas.openxmlformats.org/officeDocument/2006/relationships/control" Target="activeX/activeX495.xml"/><Relationship Id="rId664" Type="http://schemas.openxmlformats.org/officeDocument/2006/relationships/control" Target="activeX/activeX660.xml"/><Relationship Id="rId14" Type="http://schemas.openxmlformats.org/officeDocument/2006/relationships/control" Target="activeX/activeX10.xml"/><Relationship Id="rId56" Type="http://schemas.openxmlformats.org/officeDocument/2006/relationships/control" Target="activeX/activeX52.xml"/><Relationship Id="rId317" Type="http://schemas.openxmlformats.org/officeDocument/2006/relationships/control" Target="activeX/activeX313.xml"/><Relationship Id="rId359" Type="http://schemas.openxmlformats.org/officeDocument/2006/relationships/control" Target="activeX/activeX355.xml"/><Relationship Id="rId524" Type="http://schemas.openxmlformats.org/officeDocument/2006/relationships/control" Target="activeX/activeX520.xml"/><Relationship Id="rId566" Type="http://schemas.openxmlformats.org/officeDocument/2006/relationships/control" Target="activeX/activeX562.xml"/><Relationship Id="rId731" Type="http://schemas.openxmlformats.org/officeDocument/2006/relationships/control" Target="activeX/activeX727.xml"/><Relationship Id="rId773" Type="http://schemas.openxmlformats.org/officeDocument/2006/relationships/control" Target="activeX/activeX769.xml"/><Relationship Id="rId98" Type="http://schemas.openxmlformats.org/officeDocument/2006/relationships/control" Target="activeX/activeX94.xml"/><Relationship Id="rId121" Type="http://schemas.openxmlformats.org/officeDocument/2006/relationships/control" Target="activeX/activeX117.xml"/><Relationship Id="rId163" Type="http://schemas.openxmlformats.org/officeDocument/2006/relationships/control" Target="activeX/activeX159.xml"/><Relationship Id="rId219" Type="http://schemas.openxmlformats.org/officeDocument/2006/relationships/control" Target="activeX/activeX215.xml"/><Relationship Id="rId370" Type="http://schemas.openxmlformats.org/officeDocument/2006/relationships/control" Target="activeX/activeX366.xml"/><Relationship Id="rId426" Type="http://schemas.openxmlformats.org/officeDocument/2006/relationships/control" Target="activeX/activeX422.xml"/><Relationship Id="rId633" Type="http://schemas.openxmlformats.org/officeDocument/2006/relationships/control" Target="activeX/activeX629.xml"/><Relationship Id="rId230" Type="http://schemas.openxmlformats.org/officeDocument/2006/relationships/control" Target="activeX/activeX226.xml"/><Relationship Id="rId468" Type="http://schemas.openxmlformats.org/officeDocument/2006/relationships/control" Target="activeX/activeX464.xml"/><Relationship Id="rId675" Type="http://schemas.openxmlformats.org/officeDocument/2006/relationships/control" Target="activeX/activeX671.xml"/><Relationship Id="rId25" Type="http://schemas.openxmlformats.org/officeDocument/2006/relationships/control" Target="activeX/activeX21.xml"/><Relationship Id="rId67" Type="http://schemas.openxmlformats.org/officeDocument/2006/relationships/control" Target="activeX/activeX63.xml"/><Relationship Id="rId272" Type="http://schemas.openxmlformats.org/officeDocument/2006/relationships/control" Target="activeX/activeX268.xml"/><Relationship Id="rId328" Type="http://schemas.openxmlformats.org/officeDocument/2006/relationships/control" Target="activeX/activeX324.xml"/><Relationship Id="rId535" Type="http://schemas.openxmlformats.org/officeDocument/2006/relationships/control" Target="activeX/activeX531.xml"/><Relationship Id="rId577" Type="http://schemas.openxmlformats.org/officeDocument/2006/relationships/control" Target="activeX/activeX573.xml"/><Relationship Id="rId700" Type="http://schemas.openxmlformats.org/officeDocument/2006/relationships/control" Target="activeX/activeX696.xml"/><Relationship Id="rId742" Type="http://schemas.openxmlformats.org/officeDocument/2006/relationships/control" Target="activeX/activeX738.xml"/><Relationship Id="rId132" Type="http://schemas.openxmlformats.org/officeDocument/2006/relationships/control" Target="activeX/activeX128.xml"/><Relationship Id="rId174" Type="http://schemas.openxmlformats.org/officeDocument/2006/relationships/control" Target="activeX/activeX170.xml"/><Relationship Id="rId381" Type="http://schemas.openxmlformats.org/officeDocument/2006/relationships/control" Target="activeX/activeX377.xml"/><Relationship Id="rId602" Type="http://schemas.openxmlformats.org/officeDocument/2006/relationships/control" Target="activeX/activeX598.xml"/><Relationship Id="rId784" Type="http://schemas.openxmlformats.org/officeDocument/2006/relationships/control" Target="activeX/activeX780.xml"/><Relationship Id="rId241" Type="http://schemas.openxmlformats.org/officeDocument/2006/relationships/control" Target="activeX/activeX237.xml"/><Relationship Id="rId437" Type="http://schemas.openxmlformats.org/officeDocument/2006/relationships/control" Target="activeX/activeX433.xml"/><Relationship Id="rId479" Type="http://schemas.openxmlformats.org/officeDocument/2006/relationships/control" Target="activeX/activeX475.xml"/><Relationship Id="rId644" Type="http://schemas.openxmlformats.org/officeDocument/2006/relationships/control" Target="activeX/activeX640.xml"/><Relationship Id="rId686" Type="http://schemas.openxmlformats.org/officeDocument/2006/relationships/control" Target="activeX/activeX682.xml"/><Relationship Id="rId36" Type="http://schemas.openxmlformats.org/officeDocument/2006/relationships/control" Target="activeX/activeX32.xml"/><Relationship Id="rId283" Type="http://schemas.openxmlformats.org/officeDocument/2006/relationships/control" Target="activeX/activeX279.xml"/><Relationship Id="rId339" Type="http://schemas.openxmlformats.org/officeDocument/2006/relationships/control" Target="activeX/activeX335.xml"/><Relationship Id="rId490" Type="http://schemas.openxmlformats.org/officeDocument/2006/relationships/control" Target="activeX/activeX486.xml"/><Relationship Id="rId504" Type="http://schemas.openxmlformats.org/officeDocument/2006/relationships/control" Target="activeX/activeX500.xml"/><Relationship Id="rId546" Type="http://schemas.openxmlformats.org/officeDocument/2006/relationships/control" Target="activeX/activeX542.xml"/><Relationship Id="rId711" Type="http://schemas.openxmlformats.org/officeDocument/2006/relationships/control" Target="activeX/activeX707.xml"/><Relationship Id="rId753" Type="http://schemas.openxmlformats.org/officeDocument/2006/relationships/control" Target="activeX/activeX749.xml"/><Relationship Id="rId78" Type="http://schemas.openxmlformats.org/officeDocument/2006/relationships/control" Target="activeX/activeX74.xml"/><Relationship Id="rId101" Type="http://schemas.openxmlformats.org/officeDocument/2006/relationships/control" Target="activeX/activeX97.xml"/><Relationship Id="rId143" Type="http://schemas.openxmlformats.org/officeDocument/2006/relationships/control" Target="activeX/activeX139.xml"/><Relationship Id="rId185" Type="http://schemas.openxmlformats.org/officeDocument/2006/relationships/control" Target="activeX/activeX181.xml"/><Relationship Id="rId350" Type="http://schemas.openxmlformats.org/officeDocument/2006/relationships/control" Target="activeX/activeX346.xml"/><Relationship Id="rId406" Type="http://schemas.openxmlformats.org/officeDocument/2006/relationships/control" Target="activeX/activeX402.xml"/><Relationship Id="rId588" Type="http://schemas.openxmlformats.org/officeDocument/2006/relationships/control" Target="activeX/activeX584.xml"/><Relationship Id="rId795" Type="http://schemas.openxmlformats.org/officeDocument/2006/relationships/control" Target="activeX/activeX791.xml"/><Relationship Id="rId9" Type="http://schemas.openxmlformats.org/officeDocument/2006/relationships/control" Target="activeX/activeX5.xml"/><Relationship Id="rId210" Type="http://schemas.openxmlformats.org/officeDocument/2006/relationships/control" Target="activeX/activeX206.xml"/><Relationship Id="rId392" Type="http://schemas.openxmlformats.org/officeDocument/2006/relationships/control" Target="activeX/activeX388.xml"/><Relationship Id="rId448" Type="http://schemas.openxmlformats.org/officeDocument/2006/relationships/control" Target="activeX/activeX444.xml"/><Relationship Id="rId613" Type="http://schemas.openxmlformats.org/officeDocument/2006/relationships/control" Target="activeX/activeX609.xml"/><Relationship Id="rId655" Type="http://schemas.openxmlformats.org/officeDocument/2006/relationships/control" Target="activeX/activeX651.xml"/><Relationship Id="rId697" Type="http://schemas.openxmlformats.org/officeDocument/2006/relationships/control" Target="activeX/activeX693.xml"/><Relationship Id="rId252" Type="http://schemas.openxmlformats.org/officeDocument/2006/relationships/control" Target="activeX/activeX248.xml"/><Relationship Id="rId294" Type="http://schemas.openxmlformats.org/officeDocument/2006/relationships/control" Target="activeX/activeX290.xml"/><Relationship Id="rId308" Type="http://schemas.openxmlformats.org/officeDocument/2006/relationships/control" Target="activeX/activeX304.xml"/><Relationship Id="rId515" Type="http://schemas.openxmlformats.org/officeDocument/2006/relationships/control" Target="activeX/activeX511.xml"/><Relationship Id="rId722" Type="http://schemas.openxmlformats.org/officeDocument/2006/relationships/control" Target="activeX/activeX718.xml"/><Relationship Id="rId47" Type="http://schemas.openxmlformats.org/officeDocument/2006/relationships/control" Target="activeX/activeX43.xml"/><Relationship Id="rId89" Type="http://schemas.openxmlformats.org/officeDocument/2006/relationships/control" Target="activeX/activeX85.xml"/><Relationship Id="rId112" Type="http://schemas.openxmlformats.org/officeDocument/2006/relationships/control" Target="activeX/activeX108.xml"/><Relationship Id="rId154" Type="http://schemas.openxmlformats.org/officeDocument/2006/relationships/control" Target="activeX/activeX150.xml"/><Relationship Id="rId361" Type="http://schemas.openxmlformats.org/officeDocument/2006/relationships/control" Target="activeX/activeX357.xml"/><Relationship Id="rId557" Type="http://schemas.openxmlformats.org/officeDocument/2006/relationships/control" Target="activeX/activeX553.xml"/><Relationship Id="rId599" Type="http://schemas.openxmlformats.org/officeDocument/2006/relationships/control" Target="activeX/activeX595.xml"/><Relationship Id="rId764" Type="http://schemas.openxmlformats.org/officeDocument/2006/relationships/control" Target="activeX/activeX760.xml"/><Relationship Id="rId196" Type="http://schemas.openxmlformats.org/officeDocument/2006/relationships/control" Target="activeX/activeX192.xml"/><Relationship Id="rId417" Type="http://schemas.openxmlformats.org/officeDocument/2006/relationships/control" Target="activeX/activeX413.xml"/><Relationship Id="rId459" Type="http://schemas.openxmlformats.org/officeDocument/2006/relationships/control" Target="activeX/activeX455.xml"/><Relationship Id="rId624" Type="http://schemas.openxmlformats.org/officeDocument/2006/relationships/control" Target="activeX/activeX620.xml"/><Relationship Id="rId666" Type="http://schemas.openxmlformats.org/officeDocument/2006/relationships/control" Target="activeX/activeX662.xml"/><Relationship Id="rId16" Type="http://schemas.openxmlformats.org/officeDocument/2006/relationships/control" Target="activeX/activeX12.xml"/><Relationship Id="rId221" Type="http://schemas.openxmlformats.org/officeDocument/2006/relationships/control" Target="activeX/activeX217.xml"/><Relationship Id="rId263" Type="http://schemas.openxmlformats.org/officeDocument/2006/relationships/control" Target="activeX/activeX259.xml"/><Relationship Id="rId319" Type="http://schemas.openxmlformats.org/officeDocument/2006/relationships/control" Target="activeX/activeX315.xml"/><Relationship Id="rId470" Type="http://schemas.openxmlformats.org/officeDocument/2006/relationships/control" Target="activeX/activeX466.xml"/><Relationship Id="rId526" Type="http://schemas.openxmlformats.org/officeDocument/2006/relationships/control" Target="activeX/activeX522.xml"/><Relationship Id="rId58" Type="http://schemas.openxmlformats.org/officeDocument/2006/relationships/control" Target="activeX/activeX54.xml"/><Relationship Id="rId123" Type="http://schemas.openxmlformats.org/officeDocument/2006/relationships/control" Target="activeX/activeX119.xml"/><Relationship Id="rId330" Type="http://schemas.openxmlformats.org/officeDocument/2006/relationships/control" Target="activeX/activeX326.xml"/><Relationship Id="rId568" Type="http://schemas.openxmlformats.org/officeDocument/2006/relationships/control" Target="activeX/activeX564.xml"/><Relationship Id="rId733" Type="http://schemas.openxmlformats.org/officeDocument/2006/relationships/control" Target="activeX/activeX729.xml"/><Relationship Id="rId775" Type="http://schemas.openxmlformats.org/officeDocument/2006/relationships/control" Target="activeX/activeX771.xml"/><Relationship Id="rId165" Type="http://schemas.openxmlformats.org/officeDocument/2006/relationships/control" Target="activeX/activeX161.xml"/><Relationship Id="rId372" Type="http://schemas.openxmlformats.org/officeDocument/2006/relationships/control" Target="activeX/activeX368.xml"/><Relationship Id="rId428" Type="http://schemas.openxmlformats.org/officeDocument/2006/relationships/control" Target="activeX/activeX424.xml"/><Relationship Id="rId635" Type="http://schemas.openxmlformats.org/officeDocument/2006/relationships/control" Target="activeX/activeX631.xml"/><Relationship Id="rId677" Type="http://schemas.openxmlformats.org/officeDocument/2006/relationships/control" Target="activeX/activeX673.xml"/><Relationship Id="rId800" Type="http://schemas.openxmlformats.org/officeDocument/2006/relationships/control" Target="activeX/activeX796.xml"/><Relationship Id="rId232" Type="http://schemas.openxmlformats.org/officeDocument/2006/relationships/control" Target="activeX/activeX228.xml"/><Relationship Id="rId274" Type="http://schemas.openxmlformats.org/officeDocument/2006/relationships/control" Target="activeX/activeX270.xml"/><Relationship Id="rId481" Type="http://schemas.openxmlformats.org/officeDocument/2006/relationships/control" Target="activeX/activeX477.xml"/><Relationship Id="rId702" Type="http://schemas.openxmlformats.org/officeDocument/2006/relationships/control" Target="activeX/activeX698.xml"/><Relationship Id="rId27" Type="http://schemas.openxmlformats.org/officeDocument/2006/relationships/control" Target="activeX/activeX23.xml"/><Relationship Id="rId69" Type="http://schemas.openxmlformats.org/officeDocument/2006/relationships/control" Target="activeX/activeX65.xml"/><Relationship Id="rId134" Type="http://schemas.openxmlformats.org/officeDocument/2006/relationships/control" Target="activeX/activeX130.xml"/><Relationship Id="rId537" Type="http://schemas.openxmlformats.org/officeDocument/2006/relationships/control" Target="activeX/activeX533.xml"/><Relationship Id="rId579" Type="http://schemas.openxmlformats.org/officeDocument/2006/relationships/control" Target="activeX/activeX575.xml"/><Relationship Id="rId744" Type="http://schemas.openxmlformats.org/officeDocument/2006/relationships/control" Target="activeX/activeX740.xml"/><Relationship Id="rId786" Type="http://schemas.openxmlformats.org/officeDocument/2006/relationships/control" Target="activeX/activeX782.xml"/><Relationship Id="rId80" Type="http://schemas.openxmlformats.org/officeDocument/2006/relationships/control" Target="activeX/activeX76.xml"/><Relationship Id="rId176" Type="http://schemas.openxmlformats.org/officeDocument/2006/relationships/control" Target="activeX/activeX172.xml"/><Relationship Id="rId341" Type="http://schemas.openxmlformats.org/officeDocument/2006/relationships/control" Target="activeX/activeX337.xml"/><Relationship Id="rId383" Type="http://schemas.openxmlformats.org/officeDocument/2006/relationships/control" Target="activeX/activeX379.xml"/><Relationship Id="rId439" Type="http://schemas.openxmlformats.org/officeDocument/2006/relationships/control" Target="activeX/activeX435.xml"/><Relationship Id="rId590" Type="http://schemas.openxmlformats.org/officeDocument/2006/relationships/control" Target="activeX/activeX586.xml"/><Relationship Id="rId604" Type="http://schemas.openxmlformats.org/officeDocument/2006/relationships/control" Target="activeX/activeX600.xml"/><Relationship Id="rId646" Type="http://schemas.openxmlformats.org/officeDocument/2006/relationships/control" Target="activeX/activeX642.xml"/><Relationship Id="rId201" Type="http://schemas.openxmlformats.org/officeDocument/2006/relationships/control" Target="activeX/activeX197.xml"/><Relationship Id="rId243" Type="http://schemas.openxmlformats.org/officeDocument/2006/relationships/control" Target="activeX/activeX239.xml"/><Relationship Id="rId285" Type="http://schemas.openxmlformats.org/officeDocument/2006/relationships/control" Target="activeX/activeX281.xml"/><Relationship Id="rId450" Type="http://schemas.openxmlformats.org/officeDocument/2006/relationships/control" Target="activeX/activeX446.xml"/><Relationship Id="rId506" Type="http://schemas.openxmlformats.org/officeDocument/2006/relationships/control" Target="activeX/activeX502.xml"/><Relationship Id="rId688" Type="http://schemas.openxmlformats.org/officeDocument/2006/relationships/control" Target="activeX/activeX684.xml"/><Relationship Id="rId38" Type="http://schemas.openxmlformats.org/officeDocument/2006/relationships/control" Target="activeX/activeX34.xml"/><Relationship Id="rId103" Type="http://schemas.openxmlformats.org/officeDocument/2006/relationships/control" Target="activeX/activeX99.xml"/><Relationship Id="rId310" Type="http://schemas.openxmlformats.org/officeDocument/2006/relationships/control" Target="activeX/activeX306.xml"/><Relationship Id="rId492" Type="http://schemas.openxmlformats.org/officeDocument/2006/relationships/control" Target="activeX/activeX488.xml"/><Relationship Id="rId548" Type="http://schemas.openxmlformats.org/officeDocument/2006/relationships/control" Target="activeX/activeX544.xml"/><Relationship Id="rId713" Type="http://schemas.openxmlformats.org/officeDocument/2006/relationships/control" Target="activeX/activeX709.xml"/><Relationship Id="rId755" Type="http://schemas.openxmlformats.org/officeDocument/2006/relationships/control" Target="activeX/activeX751.xml"/><Relationship Id="rId797" Type="http://schemas.openxmlformats.org/officeDocument/2006/relationships/control" Target="activeX/activeX793.xml"/><Relationship Id="rId91" Type="http://schemas.openxmlformats.org/officeDocument/2006/relationships/control" Target="activeX/activeX87.xml"/><Relationship Id="rId145" Type="http://schemas.openxmlformats.org/officeDocument/2006/relationships/control" Target="activeX/activeX141.xml"/><Relationship Id="rId187" Type="http://schemas.openxmlformats.org/officeDocument/2006/relationships/control" Target="activeX/activeX183.xml"/><Relationship Id="rId352" Type="http://schemas.openxmlformats.org/officeDocument/2006/relationships/control" Target="activeX/activeX348.xml"/><Relationship Id="rId394" Type="http://schemas.openxmlformats.org/officeDocument/2006/relationships/control" Target="activeX/activeX390.xml"/><Relationship Id="rId408" Type="http://schemas.openxmlformats.org/officeDocument/2006/relationships/control" Target="activeX/activeX404.xml"/><Relationship Id="rId615" Type="http://schemas.openxmlformats.org/officeDocument/2006/relationships/control" Target="activeX/activeX611.xml"/><Relationship Id="rId212" Type="http://schemas.openxmlformats.org/officeDocument/2006/relationships/control" Target="activeX/activeX208.xml"/><Relationship Id="rId254" Type="http://schemas.openxmlformats.org/officeDocument/2006/relationships/control" Target="activeX/activeX250.xml"/><Relationship Id="rId657" Type="http://schemas.openxmlformats.org/officeDocument/2006/relationships/control" Target="activeX/activeX653.xml"/><Relationship Id="rId699" Type="http://schemas.openxmlformats.org/officeDocument/2006/relationships/control" Target="activeX/activeX695.xml"/><Relationship Id="rId49" Type="http://schemas.openxmlformats.org/officeDocument/2006/relationships/control" Target="activeX/activeX45.xml"/><Relationship Id="rId114" Type="http://schemas.openxmlformats.org/officeDocument/2006/relationships/control" Target="activeX/activeX110.xml"/><Relationship Id="rId296" Type="http://schemas.openxmlformats.org/officeDocument/2006/relationships/control" Target="activeX/activeX292.xml"/><Relationship Id="rId461" Type="http://schemas.openxmlformats.org/officeDocument/2006/relationships/control" Target="activeX/activeX457.xml"/><Relationship Id="rId517" Type="http://schemas.openxmlformats.org/officeDocument/2006/relationships/control" Target="activeX/activeX513.xml"/><Relationship Id="rId559" Type="http://schemas.openxmlformats.org/officeDocument/2006/relationships/control" Target="activeX/activeX555.xml"/><Relationship Id="rId724" Type="http://schemas.openxmlformats.org/officeDocument/2006/relationships/control" Target="activeX/activeX720.xml"/><Relationship Id="rId766" Type="http://schemas.openxmlformats.org/officeDocument/2006/relationships/control" Target="activeX/activeX762.xml"/><Relationship Id="rId60" Type="http://schemas.openxmlformats.org/officeDocument/2006/relationships/control" Target="activeX/activeX56.xml"/><Relationship Id="rId156" Type="http://schemas.openxmlformats.org/officeDocument/2006/relationships/control" Target="activeX/activeX152.xml"/><Relationship Id="rId198" Type="http://schemas.openxmlformats.org/officeDocument/2006/relationships/control" Target="activeX/activeX194.xml"/><Relationship Id="rId321" Type="http://schemas.openxmlformats.org/officeDocument/2006/relationships/control" Target="activeX/activeX317.xml"/><Relationship Id="rId363" Type="http://schemas.openxmlformats.org/officeDocument/2006/relationships/control" Target="activeX/activeX359.xml"/><Relationship Id="rId419" Type="http://schemas.openxmlformats.org/officeDocument/2006/relationships/control" Target="activeX/activeX415.xml"/><Relationship Id="rId570" Type="http://schemas.openxmlformats.org/officeDocument/2006/relationships/control" Target="activeX/activeX566.xml"/><Relationship Id="rId626" Type="http://schemas.openxmlformats.org/officeDocument/2006/relationships/control" Target="activeX/activeX622.xml"/><Relationship Id="rId223" Type="http://schemas.openxmlformats.org/officeDocument/2006/relationships/control" Target="activeX/activeX219.xml"/><Relationship Id="rId430" Type="http://schemas.openxmlformats.org/officeDocument/2006/relationships/control" Target="activeX/activeX426.xml"/><Relationship Id="rId668" Type="http://schemas.openxmlformats.org/officeDocument/2006/relationships/control" Target="activeX/activeX664.xml"/><Relationship Id="rId18" Type="http://schemas.openxmlformats.org/officeDocument/2006/relationships/control" Target="activeX/activeX14.xml"/><Relationship Id="rId265" Type="http://schemas.openxmlformats.org/officeDocument/2006/relationships/control" Target="activeX/activeX261.xml"/><Relationship Id="rId472" Type="http://schemas.openxmlformats.org/officeDocument/2006/relationships/control" Target="activeX/activeX468.xml"/><Relationship Id="rId528" Type="http://schemas.openxmlformats.org/officeDocument/2006/relationships/control" Target="activeX/activeX524.xml"/><Relationship Id="rId735" Type="http://schemas.openxmlformats.org/officeDocument/2006/relationships/control" Target="activeX/activeX731.xml"/><Relationship Id="rId125" Type="http://schemas.openxmlformats.org/officeDocument/2006/relationships/control" Target="activeX/activeX121.xml"/><Relationship Id="rId167" Type="http://schemas.openxmlformats.org/officeDocument/2006/relationships/control" Target="activeX/activeX163.xml"/><Relationship Id="rId332" Type="http://schemas.openxmlformats.org/officeDocument/2006/relationships/control" Target="activeX/activeX328.xml"/><Relationship Id="rId374" Type="http://schemas.openxmlformats.org/officeDocument/2006/relationships/control" Target="activeX/activeX370.xml"/><Relationship Id="rId581" Type="http://schemas.openxmlformats.org/officeDocument/2006/relationships/control" Target="activeX/activeX577.xml"/><Relationship Id="rId777" Type="http://schemas.openxmlformats.org/officeDocument/2006/relationships/control" Target="activeX/activeX773.xml"/><Relationship Id="rId71" Type="http://schemas.openxmlformats.org/officeDocument/2006/relationships/control" Target="activeX/activeX67.xml"/><Relationship Id="rId234" Type="http://schemas.openxmlformats.org/officeDocument/2006/relationships/control" Target="activeX/activeX230.xml"/><Relationship Id="rId637" Type="http://schemas.openxmlformats.org/officeDocument/2006/relationships/control" Target="activeX/activeX633.xml"/><Relationship Id="rId679" Type="http://schemas.openxmlformats.org/officeDocument/2006/relationships/control" Target="activeX/activeX675.xml"/><Relationship Id="rId802" Type="http://schemas.openxmlformats.org/officeDocument/2006/relationships/control" Target="activeX/activeX798.xml"/><Relationship Id="rId2" Type="http://schemas.openxmlformats.org/officeDocument/2006/relationships/settings" Target="settings.xml"/><Relationship Id="rId29" Type="http://schemas.openxmlformats.org/officeDocument/2006/relationships/control" Target="activeX/activeX25.xml"/><Relationship Id="rId276" Type="http://schemas.openxmlformats.org/officeDocument/2006/relationships/control" Target="activeX/activeX272.xml"/><Relationship Id="rId441" Type="http://schemas.openxmlformats.org/officeDocument/2006/relationships/control" Target="activeX/activeX437.xml"/><Relationship Id="rId483" Type="http://schemas.openxmlformats.org/officeDocument/2006/relationships/control" Target="activeX/activeX479.xml"/><Relationship Id="rId539" Type="http://schemas.openxmlformats.org/officeDocument/2006/relationships/control" Target="activeX/activeX535.xml"/><Relationship Id="rId690" Type="http://schemas.openxmlformats.org/officeDocument/2006/relationships/control" Target="activeX/activeX686.xml"/><Relationship Id="rId704" Type="http://schemas.openxmlformats.org/officeDocument/2006/relationships/control" Target="activeX/activeX700.xml"/><Relationship Id="rId746" Type="http://schemas.openxmlformats.org/officeDocument/2006/relationships/control" Target="activeX/activeX742.xml"/><Relationship Id="rId40" Type="http://schemas.openxmlformats.org/officeDocument/2006/relationships/control" Target="activeX/activeX36.xml"/><Relationship Id="rId136" Type="http://schemas.openxmlformats.org/officeDocument/2006/relationships/control" Target="activeX/activeX132.xml"/><Relationship Id="rId178" Type="http://schemas.openxmlformats.org/officeDocument/2006/relationships/control" Target="activeX/activeX174.xml"/><Relationship Id="rId301" Type="http://schemas.openxmlformats.org/officeDocument/2006/relationships/control" Target="activeX/activeX297.xml"/><Relationship Id="rId343" Type="http://schemas.openxmlformats.org/officeDocument/2006/relationships/control" Target="activeX/activeX339.xml"/><Relationship Id="rId550" Type="http://schemas.openxmlformats.org/officeDocument/2006/relationships/control" Target="activeX/activeX546.xml"/><Relationship Id="rId788" Type="http://schemas.openxmlformats.org/officeDocument/2006/relationships/control" Target="activeX/activeX784.xml"/><Relationship Id="rId82" Type="http://schemas.openxmlformats.org/officeDocument/2006/relationships/control" Target="activeX/activeX78.xml"/><Relationship Id="rId203" Type="http://schemas.openxmlformats.org/officeDocument/2006/relationships/control" Target="activeX/activeX199.xml"/><Relationship Id="rId385" Type="http://schemas.openxmlformats.org/officeDocument/2006/relationships/control" Target="activeX/activeX381.xml"/><Relationship Id="rId592" Type="http://schemas.openxmlformats.org/officeDocument/2006/relationships/control" Target="activeX/activeX588.xml"/><Relationship Id="rId606" Type="http://schemas.openxmlformats.org/officeDocument/2006/relationships/control" Target="activeX/activeX602.xml"/><Relationship Id="rId648" Type="http://schemas.openxmlformats.org/officeDocument/2006/relationships/control" Target="activeX/activeX644.xml"/><Relationship Id="rId245" Type="http://schemas.openxmlformats.org/officeDocument/2006/relationships/control" Target="activeX/activeX241.xml"/><Relationship Id="rId287" Type="http://schemas.openxmlformats.org/officeDocument/2006/relationships/control" Target="activeX/activeX283.xml"/><Relationship Id="rId410" Type="http://schemas.openxmlformats.org/officeDocument/2006/relationships/control" Target="activeX/activeX406.xml"/><Relationship Id="rId452" Type="http://schemas.openxmlformats.org/officeDocument/2006/relationships/control" Target="activeX/activeX448.xml"/><Relationship Id="rId494" Type="http://schemas.openxmlformats.org/officeDocument/2006/relationships/control" Target="activeX/activeX490.xml"/><Relationship Id="rId508" Type="http://schemas.openxmlformats.org/officeDocument/2006/relationships/control" Target="activeX/activeX504.xml"/><Relationship Id="rId715" Type="http://schemas.openxmlformats.org/officeDocument/2006/relationships/control" Target="activeX/activeX711.xml"/><Relationship Id="rId105" Type="http://schemas.openxmlformats.org/officeDocument/2006/relationships/control" Target="activeX/activeX101.xml"/><Relationship Id="rId147" Type="http://schemas.openxmlformats.org/officeDocument/2006/relationships/control" Target="activeX/activeX143.xml"/><Relationship Id="rId312" Type="http://schemas.openxmlformats.org/officeDocument/2006/relationships/control" Target="activeX/activeX308.xml"/><Relationship Id="rId354" Type="http://schemas.openxmlformats.org/officeDocument/2006/relationships/control" Target="activeX/activeX350.xml"/><Relationship Id="rId757" Type="http://schemas.openxmlformats.org/officeDocument/2006/relationships/control" Target="activeX/activeX753.xml"/><Relationship Id="rId799" Type="http://schemas.openxmlformats.org/officeDocument/2006/relationships/control" Target="activeX/activeX795.xml"/><Relationship Id="rId51" Type="http://schemas.openxmlformats.org/officeDocument/2006/relationships/control" Target="activeX/activeX47.xml"/><Relationship Id="rId93" Type="http://schemas.openxmlformats.org/officeDocument/2006/relationships/control" Target="activeX/activeX89.xml"/><Relationship Id="rId189" Type="http://schemas.openxmlformats.org/officeDocument/2006/relationships/control" Target="activeX/activeX185.xml"/><Relationship Id="rId396" Type="http://schemas.openxmlformats.org/officeDocument/2006/relationships/control" Target="activeX/activeX392.xml"/><Relationship Id="rId561" Type="http://schemas.openxmlformats.org/officeDocument/2006/relationships/control" Target="activeX/activeX557.xml"/><Relationship Id="rId617" Type="http://schemas.openxmlformats.org/officeDocument/2006/relationships/control" Target="activeX/activeX613.xml"/><Relationship Id="rId659" Type="http://schemas.openxmlformats.org/officeDocument/2006/relationships/control" Target="activeX/activeX655.xml"/><Relationship Id="rId214" Type="http://schemas.openxmlformats.org/officeDocument/2006/relationships/control" Target="activeX/activeX210.xml"/><Relationship Id="rId256" Type="http://schemas.openxmlformats.org/officeDocument/2006/relationships/control" Target="activeX/activeX252.xml"/><Relationship Id="rId298" Type="http://schemas.openxmlformats.org/officeDocument/2006/relationships/control" Target="activeX/activeX294.xml"/><Relationship Id="rId421" Type="http://schemas.openxmlformats.org/officeDocument/2006/relationships/control" Target="activeX/activeX417.xml"/><Relationship Id="rId463" Type="http://schemas.openxmlformats.org/officeDocument/2006/relationships/control" Target="activeX/activeX459.xml"/><Relationship Id="rId519" Type="http://schemas.openxmlformats.org/officeDocument/2006/relationships/control" Target="activeX/activeX515.xml"/><Relationship Id="rId670" Type="http://schemas.openxmlformats.org/officeDocument/2006/relationships/control" Target="activeX/activeX666.xml"/><Relationship Id="rId116" Type="http://schemas.openxmlformats.org/officeDocument/2006/relationships/control" Target="activeX/activeX112.xml"/><Relationship Id="rId158" Type="http://schemas.openxmlformats.org/officeDocument/2006/relationships/control" Target="activeX/activeX154.xml"/><Relationship Id="rId323" Type="http://schemas.openxmlformats.org/officeDocument/2006/relationships/control" Target="activeX/activeX319.xml"/><Relationship Id="rId530" Type="http://schemas.openxmlformats.org/officeDocument/2006/relationships/control" Target="activeX/activeX526.xml"/><Relationship Id="rId726" Type="http://schemas.openxmlformats.org/officeDocument/2006/relationships/control" Target="activeX/activeX722.xml"/><Relationship Id="rId768" Type="http://schemas.openxmlformats.org/officeDocument/2006/relationships/control" Target="activeX/activeX764.xml"/><Relationship Id="rId20" Type="http://schemas.openxmlformats.org/officeDocument/2006/relationships/control" Target="activeX/activeX16.xml"/><Relationship Id="rId62" Type="http://schemas.openxmlformats.org/officeDocument/2006/relationships/control" Target="activeX/activeX58.xml"/><Relationship Id="rId365" Type="http://schemas.openxmlformats.org/officeDocument/2006/relationships/control" Target="activeX/activeX361.xml"/><Relationship Id="rId572" Type="http://schemas.openxmlformats.org/officeDocument/2006/relationships/control" Target="activeX/activeX568.xml"/><Relationship Id="rId628" Type="http://schemas.openxmlformats.org/officeDocument/2006/relationships/control" Target="activeX/activeX624.xml"/><Relationship Id="rId225" Type="http://schemas.openxmlformats.org/officeDocument/2006/relationships/control" Target="activeX/activeX221.xml"/><Relationship Id="rId267" Type="http://schemas.openxmlformats.org/officeDocument/2006/relationships/control" Target="activeX/activeX263.xml"/><Relationship Id="rId432" Type="http://schemas.openxmlformats.org/officeDocument/2006/relationships/control" Target="activeX/activeX428.xml"/><Relationship Id="rId474" Type="http://schemas.openxmlformats.org/officeDocument/2006/relationships/control" Target="activeX/activeX470.xml"/><Relationship Id="rId127" Type="http://schemas.openxmlformats.org/officeDocument/2006/relationships/control" Target="activeX/activeX123.xml"/><Relationship Id="rId681" Type="http://schemas.openxmlformats.org/officeDocument/2006/relationships/control" Target="activeX/activeX677.xml"/><Relationship Id="rId737" Type="http://schemas.openxmlformats.org/officeDocument/2006/relationships/control" Target="activeX/activeX733.xml"/><Relationship Id="rId779" Type="http://schemas.openxmlformats.org/officeDocument/2006/relationships/control" Target="activeX/activeX775.xml"/><Relationship Id="rId31" Type="http://schemas.openxmlformats.org/officeDocument/2006/relationships/control" Target="activeX/activeX27.xml"/><Relationship Id="rId73" Type="http://schemas.openxmlformats.org/officeDocument/2006/relationships/control" Target="activeX/activeX69.xml"/><Relationship Id="rId169" Type="http://schemas.openxmlformats.org/officeDocument/2006/relationships/control" Target="activeX/activeX165.xml"/><Relationship Id="rId334" Type="http://schemas.openxmlformats.org/officeDocument/2006/relationships/control" Target="activeX/activeX330.xml"/><Relationship Id="rId376" Type="http://schemas.openxmlformats.org/officeDocument/2006/relationships/control" Target="activeX/activeX372.xml"/><Relationship Id="rId541" Type="http://schemas.openxmlformats.org/officeDocument/2006/relationships/control" Target="activeX/activeX537.xml"/><Relationship Id="rId583" Type="http://schemas.openxmlformats.org/officeDocument/2006/relationships/control" Target="activeX/activeX579.xml"/><Relationship Id="rId639" Type="http://schemas.openxmlformats.org/officeDocument/2006/relationships/control" Target="activeX/activeX635.xml"/><Relationship Id="rId790" Type="http://schemas.openxmlformats.org/officeDocument/2006/relationships/control" Target="activeX/activeX786.xml"/><Relationship Id="rId804" Type="http://schemas.openxmlformats.org/officeDocument/2006/relationships/control" Target="activeX/activeX800.xml"/><Relationship Id="rId4" Type="http://schemas.openxmlformats.org/officeDocument/2006/relationships/image" Target="media/image1.wmf"/><Relationship Id="rId180" Type="http://schemas.openxmlformats.org/officeDocument/2006/relationships/control" Target="activeX/activeX176.xml"/><Relationship Id="rId236" Type="http://schemas.openxmlformats.org/officeDocument/2006/relationships/control" Target="activeX/activeX232.xml"/><Relationship Id="rId278" Type="http://schemas.openxmlformats.org/officeDocument/2006/relationships/control" Target="activeX/activeX274.xml"/><Relationship Id="rId401" Type="http://schemas.openxmlformats.org/officeDocument/2006/relationships/control" Target="activeX/activeX397.xml"/><Relationship Id="rId443" Type="http://schemas.openxmlformats.org/officeDocument/2006/relationships/control" Target="activeX/activeX439.xml"/><Relationship Id="rId650" Type="http://schemas.openxmlformats.org/officeDocument/2006/relationships/control" Target="activeX/activeX646.xml"/><Relationship Id="rId303" Type="http://schemas.openxmlformats.org/officeDocument/2006/relationships/control" Target="activeX/activeX299.xml"/><Relationship Id="rId485" Type="http://schemas.openxmlformats.org/officeDocument/2006/relationships/control" Target="activeX/activeX481.xml"/><Relationship Id="rId692" Type="http://schemas.openxmlformats.org/officeDocument/2006/relationships/control" Target="activeX/activeX688.xml"/><Relationship Id="rId706" Type="http://schemas.openxmlformats.org/officeDocument/2006/relationships/control" Target="activeX/activeX702.xml"/><Relationship Id="rId748" Type="http://schemas.openxmlformats.org/officeDocument/2006/relationships/control" Target="activeX/activeX744.xml"/><Relationship Id="rId42" Type="http://schemas.openxmlformats.org/officeDocument/2006/relationships/control" Target="activeX/activeX38.xml"/><Relationship Id="rId84" Type="http://schemas.openxmlformats.org/officeDocument/2006/relationships/control" Target="activeX/activeX80.xml"/><Relationship Id="rId138" Type="http://schemas.openxmlformats.org/officeDocument/2006/relationships/control" Target="activeX/activeX134.xml"/><Relationship Id="rId345" Type="http://schemas.openxmlformats.org/officeDocument/2006/relationships/control" Target="activeX/activeX341.xml"/><Relationship Id="rId387" Type="http://schemas.openxmlformats.org/officeDocument/2006/relationships/control" Target="activeX/activeX383.xml"/><Relationship Id="rId510" Type="http://schemas.openxmlformats.org/officeDocument/2006/relationships/control" Target="activeX/activeX506.xml"/><Relationship Id="rId552" Type="http://schemas.openxmlformats.org/officeDocument/2006/relationships/control" Target="activeX/activeX548.xml"/><Relationship Id="rId594" Type="http://schemas.openxmlformats.org/officeDocument/2006/relationships/control" Target="activeX/activeX590.xml"/><Relationship Id="rId608" Type="http://schemas.openxmlformats.org/officeDocument/2006/relationships/control" Target="activeX/activeX604.xml"/><Relationship Id="rId191" Type="http://schemas.openxmlformats.org/officeDocument/2006/relationships/control" Target="activeX/activeX187.xml"/><Relationship Id="rId205" Type="http://schemas.openxmlformats.org/officeDocument/2006/relationships/control" Target="activeX/activeX201.xml"/><Relationship Id="rId247" Type="http://schemas.openxmlformats.org/officeDocument/2006/relationships/control" Target="activeX/activeX243.xml"/><Relationship Id="rId412" Type="http://schemas.openxmlformats.org/officeDocument/2006/relationships/control" Target="activeX/activeX408.xml"/><Relationship Id="rId107" Type="http://schemas.openxmlformats.org/officeDocument/2006/relationships/control" Target="activeX/activeX103.xml"/><Relationship Id="rId289" Type="http://schemas.openxmlformats.org/officeDocument/2006/relationships/control" Target="activeX/activeX285.xml"/><Relationship Id="rId454" Type="http://schemas.openxmlformats.org/officeDocument/2006/relationships/control" Target="activeX/activeX450.xml"/><Relationship Id="rId496" Type="http://schemas.openxmlformats.org/officeDocument/2006/relationships/control" Target="activeX/activeX492.xml"/><Relationship Id="rId661" Type="http://schemas.openxmlformats.org/officeDocument/2006/relationships/control" Target="activeX/activeX657.xml"/><Relationship Id="rId717" Type="http://schemas.openxmlformats.org/officeDocument/2006/relationships/control" Target="activeX/activeX713.xml"/><Relationship Id="rId759" Type="http://schemas.openxmlformats.org/officeDocument/2006/relationships/control" Target="activeX/activeX755.xml"/><Relationship Id="rId11" Type="http://schemas.openxmlformats.org/officeDocument/2006/relationships/control" Target="activeX/activeX7.xml"/><Relationship Id="rId53" Type="http://schemas.openxmlformats.org/officeDocument/2006/relationships/control" Target="activeX/activeX49.xml"/><Relationship Id="rId149" Type="http://schemas.openxmlformats.org/officeDocument/2006/relationships/control" Target="activeX/activeX145.xml"/><Relationship Id="rId314" Type="http://schemas.openxmlformats.org/officeDocument/2006/relationships/control" Target="activeX/activeX310.xml"/><Relationship Id="rId356" Type="http://schemas.openxmlformats.org/officeDocument/2006/relationships/control" Target="activeX/activeX352.xml"/><Relationship Id="rId398" Type="http://schemas.openxmlformats.org/officeDocument/2006/relationships/control" Target="activeX/activeX394.xml"/><Relationship Id="rId521" Type="http://schemas.openxmlformats.org/officeDocument/2006/relationships/control" Target="activeX/activeX517.xml"/><Relationship Id="rId563" Type="http://schemas.openxmlformats.org/officeDocument/2006/relationships/control" Target="activeX/activeX559.xml"/><Relationship Id="rId619" Type="http://schemas.openxmlformats.org/officeDocument/2006/relationships/control" Target="activeX/activeX615.xml"/><Relationship Id="rId770" Type="http://schemas.openxmlformats.org/officeDocument/2006/relationships/control" Target="activeX/activeX766.xml"/><Relationship Id="rId95" Type="http://schemas.openxmlformats.org/officeDocument/2006/relationships/control" Target="activeX/activeX91.xml"/><Relationship Id="rId160" Type="http://schemas.openxmlformats.org/officeDocument/2006/relationships/control" Target="activeX/activeX156.xml"/><Relationship Id="rId216" Type="http://schemas.openxmlformats.org/officeDocument/2006/relationships/control" Target="activeX/activeX212.xml"/><Relationship Id="rId423" Type="http://schemas.openxmlformats.org/officeDocument/2006/relationships/control" Target="activeX/activeX419.xml"/><Relationship Id="rId258" Type="http://schemas.openxmlformats.org/officeDocument/2006/relationships/control" Target="activeX/activeX254.xml"/><Relationship Id="rId465" Type="http://schemas.openxmlformats.org/officeDocument/2006/relationships/control" Target="activeX/activeX461.xml"/><Relationship Id="rId630" Type="http://schemas.openxmlformats.org/officeDocument/2006/relationships/control" Target="activeX/activeX626.xml"/><Relationship Id="rId672" Type="http://schemas.openxmlformats.org/officeDocument/2006/relationships/control" Target="activeX/activeX668.xml"/><Relationship Id="rId728" Type="http://schemas.openxmlformats.org/officeDocument/2006/relationships/control" Target="activeX/activeX724.xml"/><Relationship Id="rId22" Type="http://schemas.openxmlformats.org/officeDocument/2006/relationships/control" Target="activeX/activeX18.xml"/><Relationship Id="rId64" Type="http://schemas.openxmlformats.org/officeDocument/2006/relationships/control" Target="activeX/activeX60.xml"/><Relationship Id="rId118" Type="http://schemas.openxmlformats.org/officeDocument/2006/relationships/control" Target="activeX/activeX114.xml"/><Relationship Id="rId325" Type="http://schemas.openxmlformats.org/officeDocument/2006/relationships/control" Target="activeX/activeX321.xml"/><Relationship Id="rId367" Type="http://schemas.openxmlformats.org/officeDocument/2006/relationships/control" Target="activeX/activeX363.xml"/><Relationship Id="rId532" Type="http://schemas.openxmlformats.org/officeDocument/2006/relationships/control" Target="activeX/activeX528.xml"/><Relationship Id="rId574" Type="http://schemas.openxmlformats.org/officeDocument/2006/relationships/control" Target="activeX/activeX570.xml"/><Relationship Id="rId171" Type="http://schemas.openxmlformats.org/officeDocument/2006/relationships/control" Target="activeX/activeX167.xml"/><Relationship Id="rId227" Type="http://schemas.openxmlformats.org/officeDocument/2006/relationships/control" Target="activeX/activeX223.xml"/><Relationship Id="rId781" Type="http://schemas.openxmlformats.org/officeDocument/2006/relationships/control" Target="activeX/activeX777.xml"/><Relationship Id="rId269" Type="http://schemas.openxmlformats.org/officeDocument/2006/relationships/control" Target="activeX/activeX265.xml"/><Relationship Id="rId434" Type="http://schemas.openxmlformats.org/officeDocument/2006/relationships/control" Target="activeX/activeX430.xml"/><Relationship Id="rId476" Type="http://schemas.openxmlformats.org/officeDocument/2006/relationships/control" Target="activeX/activeX472.xml"/><Relationship Id="rId641" Type="http://schemas.openxmlformats.org/officeDocument/2006/relationships/control" Target="activeX/activeX637.xml"/><Relationship Id="rId683" Type="http://schemas.openxmlformats.org/officeDocument/2006/relationships/control" Target="activeX/activeX679.xml"/><Relationship Id="rId739" Type="http://schemas.openxmlformats.org/officeDocument/2006/relationships/control" Target="activeX/activeX735.xml"/><Relationship Id="rId33" Type="http://schemas.openxmlformats.org/officeDocument/2006/relationships/control" Target="activeX/activeX29.xml"/><Relationship Id="rId129" Type="http://schemas.openxmlformats.org/officeDocument/2006/relationships/control" Target="activeX/activeX125.xml"/><Relationship Id="rId280" Type="http://schemas.openxmlformats.org/officeDocument/2006/relationships/control" Target="activeX/activeX276.xml"/><Relationship Id="rId336" Type="http://schemas.openxmlformats.org/officeDocument/2006/relationships/control" Target="activeX/activeX332.xml"/><Relationship Id="rId501" Type="http://schemas.openxmlformats.org/officeDocument/2006/relationships/control" Target="activeX/activeX497.xml"/><Relationship Id="rId543" Type="http://schemas.openxmlformats.org/officeDocument/2006/relationships/control" Target="activeX/activeX539.xml"/><Relationship Id="rId75" Type="http://schemas.openxmlformats.org/officeDocument/2006/relationships/control" Target="activeX/activeX71.xml"/><Relationship Id="rId140" Type="http://schemas.openxmlformats.org/officeDocument/2006/relationships/control" Target="activeX/activeX136.xml"/><Relationship Id="rId182" Type="http://schemas.openxmlformats.org/officeDocument/2006/relationships/control" Target="activeX/activeX178.xml"/><Relationship Id="rId378" Type="http://schemas.openxmlformats.org/officeDocument/2006/relationships/control" Target="activeX/activeX374.xml"/><Relationship Id="rId403" Type="http://schemas.openxmlformats.org/officeDocument/2006/relationships/control" Target="activeX/activeX399.xml"/><Relationship Id="rId585" Type="http://schemas.openxmlformats.org/officeDocument/2006/relationships/control" Target="activeX/activeX581.xml"/><Relationship Id="rId750" Type="http://schemas.openxmlformats.org/officeDocument/2006/relationships/control" Target="activeX/activeX746.xml"/><Relationship Id="rId792" Type="http://schemas.openxmlformats.org/officeDocument/2006/relationships/control" Target="activeX/activeX788.xml"/><Relationship Id="rId806" Type="http://schemas.openxmlformats.org/officeDocument/2006/relationships/theme" Target="theme/theme1.xml"/><Relationship Id="rId6" Type="http://schemas.openxmlformats.org/officeDocument/2006/relationships/control" Target="activeX/activeX2.xml"/><Relationship Id="rId238" Type="http://schemas.openxmlformats.org/officeDocument/2006/relationships/control" Target="activeX/activeX234.xml"/><Relationship Id="rId445" Type="http://schemas.openxmlformats.org/officeDocument/2006/relationships/control" Target="activeX/activeX441.xml"/><Relationship Id="rId487" Type="http://schemas.openxmlformats.org/officeDocument/2006/relationships/control" Target="activeX/activeX483.xml"/><Relationship Id="rId610" Type="http://schemas.openxmlformats.org/officeDocument/2006/relationships/control" Target="activeX/activeX606.xml"/><Relationship Id="rId652" Type="http://schemas.openxmlformats.org/officeDocument/2006/relationships/control" Target="activeX/activeX648.xml"/><Relationship Id="rId694" Type="http://schemas.openxmlformats.org/officeDocument/2006/relationships/control" Target="activeX/activeX690.xml"/><Relationship Id="rId708" Type="http://schemas.openxmlformats.org/officeDocument/2006/relationships/control" Target="activeX/activeX704.xml"/><Relationship Id="rId291" Type="http://schemas.openxmlformats.org/officeDocument/2006/relationships/control" Target="activeX/activeX287.xml"/><Relationship Id="rId305" Type="http://schemas.openxmlformats.org/officeDocument/2006/relationships/control" Target="activeX/activeX301.xml"/><Relationship Id="rId347" Type="http://schemas.openxmlformats.org/officeDocument/2006/relationships/control" Target="activeX/activeX343.xml"/><Relationship Id="rId512" Type="http://schemas.openxmlformats.org/officeDocument/2006/relationships/control" Target="activeX/activeX508.xml"/><Relationship Id="rId44" Type="http://schemas.openxmlformats.org/officeDocument/2006/relationships/control" Target="activeX/activeX40.xml"/><Relationship Id="rId86" Type="http://schemas.openxmlformats.org/officeDocument/2006/relationships/control" Target="activeX/activeX82.xml"/><Relationship Id="rId151" Type="http://schemas.openxmlformats.org/officeDocument/2006/relationships/control" Target="activeX/activeX147.xml"/><Relationship Id="rId389" Type="http://schemas.openxmlformats.org/officeDocument/2006/relationships/control" Target="activeX/activeX385.xml"/><Relationship Id="rId554" Type="http://schemas.openxmlformats.org/officeDocument/2006/relationships/control" Target="activeX/activeX550.xml"/><Relationship Id="rId596" Type="http://schemas.openxmlformats.org/officeDocument/2006/relationships/control" Target="activeX/activeX592.xml"/><Relationship Id="rId761" Type="http://schemas.openxmlformats.org/officeDocument/2006/relationships/control" Target="activeX/activeX757.xml"/><Relationship Id="rId193" Type="http://schemas.openxmlformats.org/officeDocument/2006/relationships/control" Target="activeX/activeX189.xml"/><Relationship Id="rId207" Type="http://schemas.openxmlformats.org/officeDocument/2006/relationships/control" Target="activeX/activeX203.xml"/><Relationship Id="rId249" Type="http://schemas.openxmlformats.org/officeDocument/2006/relationships/control" Target="activeX/activeX245.xml"/><Relationship Id="rId414" Type="http://schemas.openxmlformats.org/officeDocument/2006/relationships/control" Target="activeX/activeX410.xml"/><Relationship Id="rId456" Type="http://schemas.openxmlformats.org/officeDocument/2006/relationships/control" Target="activeX/activeX452.xml"/><Relationship Id="rId498" Type="http://schemas.openxmlformats.org/officeDocument/2006/relationships/control" Target="activeX/activeX494.xml"/><Relationship Id="rId621" Type="http://schemas.openxmlformats.org/officeDocument/2006/relationships/control" Target="activeX/activeX617.xml"/><Relationship Id="rId663" Type="http://schemas.openxmlformats.org/officeDocument/2006/relationships/control" Target="activeX/activeX659.xml"/><Relationship Id="rId13" Type="http://schemas.openxmlformats.org/officeDocument/2006/relationships/control" Target="activeX/activeX9.xml"/><Relationship Id="rId109" Type="http://schemas.openxmlformats.org/officeDocument/2006/relationships/control" Target="activeX/activeX105.xml"/><Relationship Id="rId260" Type="http://schemas.openxmlformats.org/officeDocument/2006/relationships/control" Target="activeX/activeX256.xml"/><Relationship Id="rId316" Type="http://schemas.openxmlformats.org/officeDocument/2006/relationships/control" Target="activeX/activeX312.xml"/><Relationship Id="rId523" Type="http://schemas.openxmlformats.org/officeDocument/2006/relationships/control" Target="activeX/activeX519.xml"/><Relationship Id="rId719" Type="http://schemas.openxmlformats.org/officeDocument/2006/relationships/control" Target="activeX/activeX715.xml"/><Relationship Id="rId55" Type="http://schemas.openxmlformats.org/officeDocument/2006/relationships/control" Target="activeX/activeX51.xml"/><Relationship Id="rId97" Type="http://schemas.openxmlformats.org/officeDocument/2006/relationships/control" Target="activeX/activeX93.xml"/><Relationship Id="rId120" Type="http://schemas.openxmlformats.org/officeDocument/2006/relationships/control" Target="activeX/activeX116.xml"/><Relationship Id="rId358" Type="http://schemas.openxmlformats.org/officeDocument/2006/relationships/control" Target="activeX/activeX354.xml"/><Relationship Id="rId565" Type="http://schemas.openxmlformats.org/officeDocument/2006/relationships/control" Target="activeX/activeX561.xml"/><Relationship Id="rId730" Type="http://schemas.openxmlformats.org/officeDocument/2006/relationships/control" Target="activeX/activeX726.xml"/><Relationship Id="rId772" Type="http://schemas.openxmlformats.org/officeDocument/2006/relationships/control" Target="activeX/activeX768.xml"/><Relationship Id="rId162" Type="http://schemas.openxmlformats.org/officeDocument/2006/relationships/control" Target="activeX/activeX158.xml"/><Relationship Id="rId218" Type="http://schemas.openxmlformats.org/officeDocument/2006/relationships/control" Target="activeX/activeX214.xml"/><Relationship Id="rId425" Type="http://schemas.openxmlformats.org/officeDocument/2006/relationships/control" Target="activeX/activeX421.xml"/><Relationship Id="rId467" Type="http://schemas.openxmlformats.org/officeDocument/2006/relationships/control" Target="activeX/activeX463.xml"/><Relationship Id="rId632" Type="http://schemas.openxmlformats.org/officeDocument/2006/relationships/control" Target="activeX/activeX628.xml"/><Relationship Id="rId271" Type="http://schemas.openxmlformats.org/officeDocument/2006/relationships/control" Target="activeX/activeX267.xml"/><Relationship Id="rId674" Type="http://schemas.openxmlformats.org/officeDocument/2006/relationships/control" Target="activeX/activeX670.xml"/><Relationship Id="rId24" Type="http://schemas.openxmlformats.org/officeDocument/2006/relationships/control" Target="activeX/activeX20.xml"/><Relationship Id="rId66" Type="http://schemas.openxmlformats.org/officeDocument/2006/relationships/control" Target="activeX/activeX62.xml"/><Relationship Id="rId131" Type="http://schemas.openxmlformats.org/officeDocument/2006/relationships/control" Target="activeX/activeX127.xml"/><Relationship Id="rId327" Type="http://schemas.openxmlformats.org/officeDocument/2006/relationships/control" Target="activeX/activeX323.xml"/><Relationship Id="rId369" Type="http://schemas.openxmlformats.org/officeDocument/2006/relationships/control" Target="activeX/activeX365.xml"/><Relationship Id="rId534" Type="http://schemas.openxmlformats.org/officeDocument/2006/relationships/control" Target="activeX/activeX530.xml"/><Relationship Id="rId576" Type="http://schemas.openxmlformats.org/officeDocument/2006/relationships/control" Target="activeX/activeX572.xml"/><Relationship Id="rId741" Type="http://schemas.openxmlformats.org/officeDocument/2006/relationships/control" Target="activeX/activeX737.xml"/><Relationship Id="rId783" Type="http://schemas.openxmlformats.org/officeDocument/2006/relationships/control" Target="activeX/activeX779.xml"/><Relationship Id="rId173" Type="http://schemas.openxmlformats.org/officeDocument/2006/relationships/control" Target="activeX/activeX169.xml"/><Relationship Id="rId229" Type="http://schemas.openxmlformats.org/officeDocument/2006/relationships/control" Target="activeX/activeX225.xml"/><Relationship Id="rId380" Type="http://schemas.openxmlformats.org/officeDocument/2006/relationships/control" Target="activeX/activeX376.xml"/><Relationship Id="rId436" Type="http://schemas.openxmlformats.org/officeDocument/2006/relationships/control" Target="activeX/activeX432.xml"/><Relationship Id="rId601" Type="http://schemas.openxmlformats.org/officeDocument/2006/relationships/control" Target="activeX/activeX597.xml"/><Relationship Id="rId643" Type="http://schemas.openxmlformats.org/officeDocument/2006/relationships/control" Target="activeX/activeX639.xml"/><Relationship Id="rId240" Type="http://schemas.openxmlformats.org/officeDocument/2006/relationships/control" Target="activeX/activeX236.xml"/><Relationship Id="rId478" Type="http://schemas.openxmlformats.org/officeDocument/2006/relationships/control" Target="activeX/activeX474.xml"/><Relationship Id="rId685" Type="http://schemas.openxmlformats.org/officeDocument/2006/relationships/control" Target="activeX/activeX681.xml"/><Relationship Id="rId35" Type="http://schemas.openxmlformats.org/officeDocument/2006/relationships/control" Target="activeX/activeX31.xml"/><Relationship Id="rId77" Type="http://schemas.openxmlformats.org/officeDocument/2006/relationships/control" Target="activeX/activeX73.xml"/><Relationship Id="rId100" Type="http://schemas.openxmlformats.org/officeDocument/2006/relationships/control" Target="activeX/activeX96.xml"/><Relationship Id="rId282" Type="http://schemas.openxmlformats.org/officeDocument/2006/relationships/control" Target="activeX/activeX278.xml"/><Relationship Id="rId338" Type="http://schemas.openxmlformats.org/officeDocument/2006/relationships/control" Target="activeX/activeX334.xml"/><Relationship Id="rId503" Type="http://schemas.openxmlformats.org/officeDocument/2006/relationships/control" Target="activeX/activeX499.xml"/><Relationship Id="rId545" Type="http://schemas.openxmlformats.org/officeDocument/2006/relationships/control" Target="activeX/activeX541.xml"/><Relationship Id="rId587" Type="http://schemas.openxmlformats.org/officeDocument/2006/relationships/control" Target="activeX/activeX583.xml"/><Relationship Id="rId710" Type="http://schemas.openxmlformats.org/officeDocument/2006/relationships/control" Target="activeX/activeX706.xml"/><Relationship Id="rId752" Type="http://schemas.openxmlformats.org/officeDocument/2006/relationships/control" Target="activeX/activeX748.xml"/><Relationship Id="rId8" Type="http://schemas.openxmlformats.org/officeDocument/2006/relationships/control" Target="activeX/activeX4.xml"/><Relationship Id="rId142" Type="http://schemas.openxmlformats.org/officeDocument/2006/relationships/control" Target="activeX/activeX138.xml"/><Relationship Id="rId184" Type="http://schemas.openxmlformats.org/officeDocument/2006/relationships/control" Target="activeX/activeX180.xml"/><Relationship Id="rId391" Type="http://schemas.openxmlformats.org/officeDocument/2006/relationships/control" Target="activeX/activeX387.xml"/><Relationship Id="rId405" Type="http://schemas.openxmlformats.org/officeDocument/2006/relationships/control" Target="activeX/activeX401.xml"/><Relationship Id="rId447" Type="http://schemas.openxmlformats.org/officeDocument/2006/relationships/control" Target="activeX/activeX443.xml"/><Relationship Id="rId612" Type="http://schemas.openxmlformats.org/officeDocument/2006/relationships/control" Target="activeX/activeX608.xml"/><Relationship Id="rId794" Type="http://schemas.openxmlformats.org/officeDocument/2006/relationships/control" Target="activeX/activeX790.xml"/><Relationship Id="rId251" Type="http://schemas.openxmlformats.org/officeDocument/2006/relationships/control" Target="activeX/activeX247.xml"/><Relationship Id="rId489" Type="http://schemas.openxmlformats.org/officeDocument/2006/relationships/control" Target="activeX/activeX485.xml"/><Relationship Id="rId654" Type="http://schemas.openxmlformats.org/officeDocument/2006/relationships/control" Target="activeX/activeX650.xml"/><Relationship Id="rId696" Type="http://schemas.openxmlformats.org/officeDocument/2006/relationships/control" Target="activeX/activeX692.xml"/><Relationship Id="rId46" Type="http://schemas.openxmlformats.org/officeDocument/2006/relationships/control" Target="activeX/activeX42.xml"/><Relationship Id="rId293" Type="http://schemas.openxmlformats.org/officeDocument/2006/relationships/control" Target="activeX/activeX289.xml"/><Relationship Id="rId307" Type="http://schemas.openxmlformats.org/officeDocument/2006/relationships/control" Target="activeX/activeX303.xml"/><Relationship Id="rId349" Type="http://schemas.openxmlformats.org/officeDocument/2006/relationships/control" Target="activeX/activeX345.xml"/><Relationship Id="rId514" Type="http://schemas.openxmlformats.org/officeDocument/2006/relationships/control" Target="activeX/activeX510.xml"/><Relationship Id="rId556" Type="http://schemas.openxmlformats.org/officeDocument/2006/relationships/control" Target="activeX/activeX552.xml"/><Relationship Id="rId721" Type="http://schemas.openxmlformats.org/officeDocument/2006/relationships/control" Target="activeX/activeX717.xml"/><Relationship Id="rId763" Type="http://schemas.openxmlformats.org/officeDocument/2006/relationships/control" Target="activeX/activeX759.xml"/><Relationship Id="rId88" Type="http://schemas.openxmlformats.org/officeDocument/2006/relationships/control" Target="activeX/activeX84.xml"/><Relationship Id="rId111" Type="http://schemas.openxmlformats.org/officeDocument/2006/relationships/control" Target="activeX/activeX107.xml"/><Relationship Id="rId153" Type="http://schemas.openxmlformats.org/officeDocument/2006/relationships/control" Target="activeX/activeX149.xml"/><Relationship Id="rId195" Type="http://schemas.openxmlformats.org/officeDocument/2006/relationships/control" Target="activeX/activeX191.xml"/><Relationship Id="rId209" Type="http://schemas.openxmlformats.org/officeDocument/2006/relationships/control" Target="activeX/activeX205.xml"/><Relationship Id="rId360" Type="http://schemas.openxmlformats.org/officeDocument/2006/relationships/control" Target="activeX/activeX356.xml"/><Relationship Id="rId416" Type="http://schemas.openxmlformats.org/officeDocument/2006/relationships/control" Target="activeX/activeX412.xml"/><Relationship Id="rId598" Type="http://schemas.openxmlformats.org/officeDocument/2006/relationships/control" Target="activeX/activeX594.xml"/><Relationship Id="rId220" Type="http://schemas.openxmlformats.org/officeDocument/2006/relationships/control" Target="activeX/activeX216.xml"/><Relationship Id="rId458" Type="http://schemas.openxmlformats.org/officeDocument/2006/relationships/control" Target="activeX/activeX454.xml"/><Relationship Id="rId623" Type="http://schemas.openxmlformats.org/officeDocument/2006/relationships/control" Target="activeX/activeX619.xml"/><Relationship Id="rId665" Type="http://schemas.openxmlformats.org/officeDocument/2006/relationships/control" Target="activeX/activeX661.xml"/><Relationship Id="rId15" Type="http://schemas.openxmlformats.org/officeDocument/2006/relationships/control" Target="activeX/activeX11.xml"/><Relationship Id="rId57" Type="http://schemas.openxmlformats.org/officeDocument/2006/relationships/control" Target="activeX/activeX53.xml"/><Relationship Id="rId262" Type="http://schemas.openxmlformats.org/officeDocument/2006/relationships/control" Target="activeX/activeX258.xml"/><Relationship Id="rId318" Type="http://schemas.openxmlformats.org/officeDocument/2006/relationships/control" Target="activeX/activeX314.xml"/><Relationship Id="rId525" Type="http://schemas.openxmlformats.org/officeDocument/2006/relationships/control" Target="activeX/activeX521.xml"/><Relationship Id="rId567" Type="http://schemas.openxmlformats.org/officeDocument/2006/relationships/control" Target="activeX/activeX563.xml"/><Relationship Id="rId732" Type="http://schemas.openxmlformats.org/officeDocument/2006/relationships/control" Target="activeX/activeX728.xml"/><Relationship Id="rId99" Type="http://schemas.openxmlformats.org/officeDocument/2006/relationships/control" Target="activeX/activeX95.xml"/><Relationship Id="rId122" Type="http://schemas.openxmlformats.org/officeDocument/2006/relationships/control" Target="activeX/activeX118.xml"/><Relationship Id="rId164" Type="http://schemas.openxmlformats.org/officeDocument/2006/relationships/control" Target="activeX/activeX160.xml"/><Relationship Id="rId371" Type="http://schemas.openxmlformats.org/officeDocument/2006/relationships/control" Target="activeX/activeX367.xml"/><Relationship Id="rId774" Type="http://schemas.openxmlformats.org/officeDocument/2006/relationships/control" Target="activeX/activeX770.xml"/><Relationship Id="rId427" Type="http://schemas.openxmlformats.org/officeDocument/2006/relationships/control" Target="activeX/activeX423.xml"/><Relationship Id="rId469" Type="http://schemas.openxmlformats.org/officeDocument/2006/relationships/control" Target="activeX/activeX465.xml"/><Relationship Id="rId634" Type="http://schemas.openxmlformats.org/officeDocument/2006/relationships/control" Target="activeX/activeX630.xml"/><Relationship Id="rId676" Type="http://schemas.openxmlformats.org/officeDocument/2006/relationships/control" Target="activeX/activeX672.xml"/><Relationship Id="rId26" Type="http://schemas.openxmlformats.org/officeDocument/2006/relationships/control" Target="activeX/activeX22.xml"/><Relationship Id="rId231" Type="http://schemas.openxmlformats.org/officeDocument/2006/relationships/control" Target="activeX/activeX227.xml"/><Relationship Id="rId273" Type="http://schemas.openxmlformats.org/officeDocument/2006/relationships/control" Target="activeX/activeX269.xml"/><Relationship Id="rId329" Type="http://schemas.openxmlformats.org/officeDocument/2006/relationships/control" Target="activeX/activeX325.xml"/><Relationship Id="rId480" Type="http://schemas.openxmlformats.org/officeDocument/2006/relationships/control" Target="activeX/activeX476.xml"/><Relationship Id="rId536" Type="http://schemas.openxmlformats.org/officeDocument/2006/relationships/control" Target="activeX/activeX532.xml"/><Relationship Id="rId701" Type="http://schemas.openxmlformats.org/officeDocument/2006/relationships/control" Target="activeX/activeX697.xml"/><Relationship Id="rId68" Type="http://schemas.openxmlformats.org/officeDocument/2006/relationships/control" Target="activeX/activeX64.xml"/><Relationship Id="rId133" Type="http://schemas.openxmlformats.org/officeDocument/2006/relationships/control" Target="activeX/activeX129.xml"/><Relationship Id="rId175" Type="http://schemas.openxmlformats.org/officeDocument/2006/relationships/control" Target="activeX/activeX171.xml"/><Relationship Id="rId340" Type="http://schemas.openxmlformats.org/officeDocument/2006/relationships/control" Target="activeX/activeX336.xml"/><Relationship Id="rId578" Type="http://schemas.openxmlformats.org/officeDocument/2006/relationships/control" Target="activeX/activeX574.xml"/><Relationship Id="rId743" Type="http://schemas.openxmlformats.org/officeDocument/2006/relationships/control" Target="activeX/activeX739.xml"/><Relationship Id="rId785" Type="http://schemas.openxmlformats.org/officeDocument/2006/relationships/control" Target="activeX/activeX781.xml"/><Relationship Id="rId200" Type="http://schemas.openxmlformats.org/officeDocument/2006/relationships/control" Target="activeX/activeX196.xml"/><Relationship Id="rId382" Type="http://schemas.openxmlformats.org/officeDocument/2006/relationships/control" Target="activeX/activeX378.xml"/><Relationship Id="rId438" Type="http://schemas.openxmlformats.org/officeDocument/2006/relationships/control" Target="activeX/activeX434.xml"/><Relationship Id="rId603" Type="http://schemas.openxmlformats.org/officeDocument/2006/relationships/control" Target="activeX/activeX599.xml"/><Relationship Id="rId645" Type="http://schemas.openxmlformats.org/officeDocument/2006/relationships/control" Target="activeX/activeX641.xml"/><Relationship Id="rId687" Type="http://schemas.openxmlformats.org/officeDocument/2006/relationships/control" Target="activeX/activeX683.xml"/><Relationship Id="rId242" Type="http://schemas.openxmlformats.org/officeDocument/2006/relationships/control" Target="activeX/activeX238.xml"/><Relationship Id="rId284" Type="http://schemas.openxmlformats.org/officeDocument/2006/relationships/control" Target="activeX/activeX280.xml"/><Relationship Id="rId491" Type="http://schemas.openxmlformats.org/officeDocument/2006/relationships/control" Target="activeX/activeX487.xml"/><Relationship Id="rId505" Type="http://schemas.openxmlformats.org/officeDocument/2006/relationships/control" Target="activeX/activeX501.xml"/><Relationship Id="rId712" Type="http://schemas.openxmlformats.org/officeDocument/2006/relationships/control" Target="activeX/activeX708.xml"/><Relationship Id="rId37" Type="http://schemas.openxmlformats.org/officeDocument/2006/relationships/control" Target="activeX/activeX33.xml"/><Relationship Id="rId79" Type="http://schemas.openxmlformats.org/officeDocument/2006/relationships/control" Target="activeX/activeX75.xml"/><Relationship Id="rId102" Type="http://schemas.openxmlformats.org/officeDocument/2006/relationships/control" Target="activeX/activeX98.xml"/><Relationship Id="rId144" Type="http://schemas.openxmlformats.org/officeDocument/2006/relationships/control" Target="activeX/activeX140.xml"/><Relationship Id="rId547" Type="http://schemas.openxmlformats.org/officeDocument/2006/relationships/control" Target="activeX/activeX543.xml"/><Relationship Id="rId589" Type="http://schemas.openxmlformats.org/officeDocument/2006/relationships/control" Target="activeX/activeX585.xml"/><Relationship Id="rId754" Type="http://schemas.openxmlformats.org/officeDocument/2006/relationships/control" Target="activeX/activeX750.xml"/><Relationship Id="rId796" Type="http://schemas.openxmlformats.org/officeDocument/2006/relationships/control" Target="activeX/activeX792.xml"/><Relationship Id="rId90" Type="http://schemas.openxmlformats.org/officeDocument/2006/relationships/control" Target="activeX/activeX86.xml"/><Relationship Id="rId186" Type="http://schemas.openxmlformats.org/officeDocument/2006/relationships/control" Target="activeX/activeX182.xml"/><Relationship Id="rId351" Type="http://schemas.openxmlformats.org/officeDocument/2006/relationships/control" Target="activeX/activeX347.xml"/><Relationship Id="rId393" Type="http://schemas.openxmlformats.org/officeDocument/2006/relationships/control" Target="activeX/activeX389.xml"/><Relationship Id="rId407" Type="http://schemas.openxmlformats.org/officeDocument/2006/relationships/control" Target="activeX/activeX403.xml"/><Relationship Id="rId449" Type="http://schemas.openxmlformats.org/officeDocument/2006/relationships/control" Target="activeX/activeX445.xml"/><Relationship Id="rId614" Type="http://schemas.openxmlformats.org/officeDocument/2006/relationships/control" Target="activeX/activeX610.xml"/><Relationship Id="rId656" Type="http://schemas.openxmlformats.org/officeDocument/2006/relationships/control" Target="activeX/activeX652.xml"/><Relationship Id="rId211" Type="http://schemas.openxmlformats.org/officeDocument/2006/relationships/control" Target="activeX/activeX207.xml"/><Relationship Id="rId253" Type="http://schemas.openxmlformats.org/officeDocument/2006/relationships/control" Target="activeX/activeX249.xml"/><Relationship Id="rId295" Type="http://schemas.openxmlformats.org/officeDocument/2006/relationships/control" Target="activeX/activeX291.xml"/><Relationship Id="rId309" Type="http://schemas.openxmlformats.org/officeDocument/2006/relationships/control" Target="activeX/activeX305.xml"/><Relationship Id="rId460" Type="http://schemas.openxmlformats.org/officeDocument/2006/relationships/control" Target="activeX/activeX456.xml"/><Relationship Id="rId516" Type="http://schemas.openxmlformats.org/officeDocument/2006/relationships/control" Target="activeX/activeX512.xml"/><Relationship Id="rId698" Type="http://schemas.openxmlformats.org/officeDocument/2006/relationships/control" Target="activeX/activeX694.xml"/><Relationship Id="rId48" Type="http://schemas.openxmlformats.org/officeDocument/2006/relationships/control" Target="activeX/activeX44.xml"/><Relationship Id="rId113" Type="http://schemas.openxmlformats.org/officeDocument/2006/relationships/control" Target="activeX/activeX109.xml"/><Relationship Id="rId320" Type="http://schemas.openxmlformats.org/officeDocument/2006/relationships/control" Target="activeX/activeX316.xml"/><Relationship Id="rId558" Type="http://schemas.openxmlformats.org/officeDocument/2006/relationships/control" Target="activeX/activeX554.xml"/><Relationship Id="rId723" Type="http://schemas.openxmlformats.org/officeDocument/2006/relationships/control" Target="activeX/activeX719.xml"/><Relationship Id="rId765" Type="http://schemas.openxmlformats.org/officeDocument/2006/relationships/control" Target="activeX/activeX761.xml"/><Relationship Id="rId155" Type="http://schemas.openxmlformats.org/officeDocument/2006/relationships/control" Target="activeX/activeX151.xml"/><Relationship Id="rId197" Type="http://schemas.openxmlformats.org/officeDocument/2006/relationships/control" Target="activeX/activeX193.xml"/><Relationship Id="rId362" Type="http://schemas.openxmlformats.org/officeDocument/2006/relationships/control" Target="activeX/activeX358.xml"/><Relationship Id="rId418" Type="http://schemas.openxmlformats.org/officeDocument/2006/relationships/control" Target="activeX/activeX414.xml"/><Relationship Id="rId625" Type="http://schemas.openxmlformats.org/officeDocument/2006/relationships/control" Target="activeX/activeX621.xml"/><Relationship Id="rId222" Type="http://schemas.openxmlformats.org/officeDocument/2006/relationships/control" Target="activeX/activeX218.xml"/><Relationship Id="rId264" Type="http://schemas.openxmlformats.org/officeDocument/2006/relationships/control" Target="activeX/activeX260.xml"/><Relationship Id="rId471" Type="http://schemas.openxmlformats.org/officeDocument/2006/relationships/control" Target="activeX/activeX467.xml"/><Relationship Id="rId667" Type="http://schemas.openxmlformats.org/officeDocument/2006/relationships/control" Target="activeX/activeX663.xml"/><Relationship Id="rId17" Type="http://schemas.openxmlformats.org/officeDocument/2006/relationships/control" Target="activeX/activeX13.xml"/><Relationship Id="rId59" Type="http://schemas.openxmlformats.org/officeDocument/2006/relationships/control" Target="activeX/activeX55.xml"/><Relationship Id="rId124" Type="http://schemas.openxmlformats.org/officeDocument/2006/relationships/control" Target="activeX/activeX120.xml"/><Relationship Id="rId527" Type="http://schemas.openxmlformats.org/officeDocument/2006/relationships/control" Target="activeX/activeX523.xml"/><Relationship Id="rId569" Type="http://schemas.openxmlformats.org/officeDocument/2006/relationships/control" Target="activeX/activeX565.xml"/><Relationship Id="rId734" Type="http://schemas.openxmlformats.org/officeDocument/2006/relationships/control" Target="activeX/activeX730.xml"/><Relationship Id="rId776" Type="http://schemas.openxmlformats.org/officeDocument/2006/relationships/control" Target="activeX/activeX772.xml"/><Relationship Id="rId70" Type="http://schemas.openxmlformats.org/officeDocument/2006/relationships/control" Target="activeX/activeX66.xml"/><Relationship Id="rId166" Type="http://schemas.openxmlformats.org/officeDocument/2006/relationships/control" Target="activeX/activeX162.xml"/><Relationship Id="rId331" Type="http://schemas.openxmlformats.org/officeDocument/2006/relationships/control" Target="activeX/activeX327.xml"/><Relationship Id="rId373" Type="http://schemas.openxmlformats.org/officeDocument/2006/relationships/control" Target="activeX/activeX369.xml"/><Relationship Id="rId429" Type="http://schemas.openxmlformats.org/officeDocument/2006/relationships/control" Target="activeX/activeX425.xml"/><Relationship Id="rId580" Type="http://schemas.openxmlformats.org/officeDocument/2006/relationships/control" Target="activeX/activeX576.xml"/><Relationship Id="rId636" Type="http://schemas.openxmlformats.org/officeDocument/2006/relationships/control" Target="activeX/activeX632.xml"/><Relationship Id="rId801" Type="http://schemas.openxmlformats.org/officeDocument/2006/relationships/control" Target="activeX/activeX797.xml"/><Relationship Id="rId1" Type="http://schemas.openxmlformats.org/officeDocument/2006/relationships/styles" Target="styles.xml"/><Relationship Id="rId233" Type="http://schemas.openxmlformats.org/officeDocument/2006/relationships/control" Target="activeX/activeX229.xml"/><Relationship Id="rId440" Type="http://schemas.openxmlformats.org/officeDocument/2006/relationships/control" Target="activeX/activeX436.xml"/><Relationship Id="rId678" Type="http://schemas.openxmlformats.org/officeDocument/2006/relationships/control" Target="activeX/activeX674.xml"/><Relationship Id="rId28" Type="http://schemas.openxmlformats.org/officeDocument/2006/relationships/control" Target="activeX/activeX24.xml"/><Relationship Id="rId275" Type="http://schemas.openxmlformats.org/officeDocument/2006/relationships/control" Target="activeX/activeX271.xml"/><Relationship Id="rId300" Type="http://schemas.openxmlformats.org/officeDocument/2006/relationships/control" Target="activeX/activeX296.xml"/><Relationship Id="rId482" Type="http://schemas.openxmlformats.org/officeDocument/2006/relationships/control" Target="activeX/activeX478.xml"/><Relationship Id="rId538" Type="http://schemas.openxmlformats.org/officeDocument/2006/relationships/control" Target="activeX/activeX534.xml"/><Relationship Id="rId703" Type="http://schemas.openxmlformats.org/officeDocument/2006/relationships/control" Target="activeX/activeX699.xml"/><Relationship Id="rId745" Type="http://schemas.openxmlformats.org/officeDocument/2006/relationships/control" Target="activeX/activeX741.xml"/><Relationship Id="rId81" Type="http://schemas.openxmlformats.org/officeDocument/2006/relationships/control" Target="activeX/activeX77.xml"/><Relationship Id="rId135" Type="http://schemas.openxmlformats.org/officeDocument/2006/relationships/control" Target="activeX/activeX131.xml"/><Relationship Id="rId177" Type="http://schemas.openxmlformats.org/officeDocument/2006/relationships/control" Target="activeX/activeX173.xml"/><Relationship Id="rId342" Type="http://schemas.openxmlformats.org/officeDocument/2006/relationships/control" Target="activeX/activeX338.xml"/><Relationship Id="rId384" Type="http://schemas.openxmlformats.org/officeDocument/2006/relationships/control" Target="activeX/activeX380.xml"/><Relationship Id="rId591" Type="http://schemas.openxmlformats.org/officeDocument/2006/relationships/control" Target="activeX/activeX587.xml"/><Relationship Id="rId605" Type="http://schemas.openxmlformats.org/officeDocument/2006/relationships/control" Target="activeX/activeX601.xml"/><Relationship Id="rId787" Type="http://schemas.openxmlformats.org/officeDocument/2006/relationships/control" Target="activeX/activeX783.xml"/><Relationship Id="rId202" Type="http://schemas.openxmlformats.org/officeDocument/2006/relationships/control" Target="activeX/activeX198.xml"/><Relationship Id="rId244" Type="http://schemas.openxmlformats.org/officeDocument/2006/relationships/control" Target="activeX/activeX240.xml"/><Relationship Id="rId647" Type="http://schemas.openxmlformats.org/officeDocument/2006/relationships/control" Target="activeX/activeX643.xml"/><Relationship Id="rId689" Type="http://schemas.openxmlformats.org/officeDocument/2006/relationships/control" Target="activeX/activeX685.xml"/><Relationship Id="rId39" Type="http://schemas.openxmlformats.org/officeDocument/2006/relationships/control" Target="activeX/activeX35.xml"/><Relationship Id="rId286" Type="http://schemas.openxmlformats.org/officeDocument/2006/relationships/control" Target="activeX/activeX282.xml"/><Relationship Id="rId451" Type="http://schemas.openxmlformats.org/officeDocument/2006/relationships/control" Target="activeX/activeX447.xml"/><Relationship Id="rId493" Type="http://schemas.openxmlformats.org/officeDocument/2006/relationships/control" Target="activeX/activeX489.xml"/><Relationship Id="rId507" Type="http://schemas.openxmlformats.org/officeDocument/2006/relationships/control" Target="activeX/activeX503.xml"/><Relationship Id="rId549" Type="http://schemas.openxmlformats.org/officeDocument/2006/relationships/control" Target="activeX/activeX545.xml"/><Relationship Id="rId714" Type="http://schemas.openxmlformats.org/officeDocument/2006/relationships/control" Target="activeX/activeX710.xml"/><Relationship Id="rId756" Type="http://schemas.openxmlformats.org/officeDocument/2006/relationships/control" Target="activeX/activeX752.xml"/><Relationship Id="rId50" Type="http://schemas.openxmlformats.org/officeDocument/2006/relationships/control" Target="activeX/activeX46.xml"/><Relationship Id="rId104" Type="http://schemas.openxmlformats.org/officeDocument/2006/relationships/control" Target="activeX/activeX100.xml"/><Relationship Id="rId146" Type="http://schemas.openxmlformats.org/officeDocument/2006/relationships/control" Target="activeX/activeX142.xml"/><Relationship Id="rId188" Type="http://schemas.openxmlformats.org/officeDocument/2006/relationships/control" Target="activeX/activeX184.xml"/><Relationship Id="rId311" Type="http://schemas.openxmlformats.org/officeDocument/2006/relationships/control" Target="activeX/activeX307.xml"/><Relationship Id="rId353" Type="http://schemas.openxmlformats.org/officeDocument/2006/relationships/control" Target="activeX/activeX349.xml"/><Relationship Id="rId395" Type="http://schemas.openxmlformats.org/officeDocument/2006/relationships/control" Target="activeX/activeX391.xml"/><Relationship Id="rId409" Type="http://schemas.openxmlformats.org/officeDocument/2006/relationships/control" Target="activeX/activeX405.xml"/><Relationship Id="rId560" Type="http://schemas.openxmlformats.org/officeDocument/2006/relationships/control" Target="activeX/activeX556.xml"/><Relationship Id="rId798" Type="http://schemas.openxmlformats.org/officeDocument/2006/relationships/control" Target="activeX/activeX794.xml"/><Relationship Id="rId92" Type="http://schemas.openxmlformats.org/officeDocument/2006/relationships/control" Target="activeX/activeX88.xml"/><Relationship Id="rId213" Type="http://schemas.openxmlformats.org/officeDocument/2006/relationships/control" Target="activeX/activeX209.xml"/><Relationship Id="rId420" Type="http://schemas.openxmlformats.org/officeDocument/2006/relationships/control" Target="activeX/activeX416.xml"/><Relationship Id="rId616" Type="http://schemas.openxmlformats.org/officeDocument/2006/relationships/control" Target="activeX/activeX612.xml"/><Relationship Id="rId658" Type="http://schemas.openxmlformats.org/officeDocument/2006/relationships/control" Target="activeX/activeX654.xml"/><Relationship Id="rId255" Type="http://schemas.openxmlformats.org/officeDocument/2006/relationships/control" Target="activeX/activeX251.xml"/><Relationship Id="rId297" Type="http://schemas.openxmlformats.org/officeDocument/2006/relationships/control" Target="activeX/activeX293.xml"/><Relationship Id="rId462" Type="http://schemas.openxmlformats.org/officeDocument/2006/relationships/control" Target="activeX/activeX458.xml"/><Relationship Id="rId518" Type="http://schemas.openxmlformats.org/officeDocument/2006/relationships/control" Target="activeX/activeX514.xml"/><Relationship Id="rId725" Type="http://schemas.openxmlformats.org/officeDocument/2006/relationships/control" Target="activeX/activeX721.xml"/><Relationship Id="rId115" Type="http://schemas.openxmlformats.org/officeDocument/2006/relationships/control" Target="activeX/activeX111.xml"/><Relationship Id="rId157" Type="http://schemas.openxmlformats.org/officeDocument/2006/relationships/control" Target="activeX/activeX153.xml"/><Relationship Id="rId322" Type="http://schemas.openxmlformats.org/officeDocument/2006/relationships/control" Target="activeX/activeX318.xml"/><Relationship Id="rId364" Type="http://schemas.openxmlformats.org/officeDocument/2006/relationships/control" Target="activeX/activeX360.xml"/><Relationship Id="rId767" Type="http://schemas.openxmlformats.org/officeDocument/2006/relationships/control" Target="activeX/activeX763.xml"/><Relationship Id="rId61" Type="http://schemas.openxmlformats.org/officeDocument/2006/relationships/control" Target="activeX/activeX57.xml"/><Relationship Id="rId199" Type="http://schemas.openxmlformats.org/officeDocument/2006/relationships/control" Target="activeX/activeX195.xml"/><Relationship Id="rId571" Type="http://schemas.openxmlformats.org/officeDocument/2006/relationships/control" Target="activeX/activeX567.xml"/><Relationship Id="rId627" Type="http://schemas.openxmlformats.org/officeDocument/2006/relationships/control" Target="activeX/activeX623.xml"/><Relationship Id="rId669" Type="http://schemas.openxmlformats.org/officeDocument/2006/relationships/control" Target="activeX/activeX665.xml"/><Relationship Id="rId19" Type="http://schemas.openxmlformats.org/officeDocument/2006/relationships/control" Target="activeX/activeX15.xml"/><Relationship Id="rId224" Type="http://schemas.openxmlformats.org/officeDocument/2006/relationships/control" Target="activeX/activeX220.xml"/><Relationship Id="rId266" Type="http://schemas.openxmlformats.org/officeDocument/2006/relationships/control" Target="activeX/activeX262.xml"/><Relationship Id="rId431" Type="http://schemas.openxmlformats.org/officeDocument/2006/relationships/control" Target="activeX/activeX427.xml"/><Relationship Id="rId473" Type="http://schemas.openxmlformats.org/officeDocument/2006/relationships/control" Target="activeX/activeX469.xml"/><Relationship Id="rId529" Type="http://schemas.openxmlformats.org/officeDocument/2006/relationships/control" Target="activeX/activeX525.xml"/><Relationship Id="rId680" Type="http://schemas.openxmlformats.org/officeDocument/2006/relationships/control" Target="activeX/activeX676.xml"/><Relationship Id="rId736" Type="http://schemas.openxmlformats.org/officeDocument/2006/relationships/control" Target="activeX/activeX732.xml"/><Relationship Id="rId30" Type="http://schemas.openxmlformats.org/officeDocument/2006/relationships/control" Target="activeX/activeX26.xml"/><Relationship Id="rId126" Type="http://schemas.openxmlformats.org/officeDocument/2006/relationships/control" Target="activeX/activeX122.xml"/><Relationship Id="rId168" Type="http://schemas.openxmlformats.org/officeDocument/2006/relationships/control" Target="activeX/activeX164.xml"/><Relationship Id="rId333" Type="http://schemas.openxmlformats.org/officeDocument/2006/relationships/control" Target="activeX/activeX329.xml"/><Relationship Id="rId540" Type="http://schemas.openxmlformats.org/officeDocument/2006/relationships/control" Target="activeX/activeX536.xml"/><Relationship Id="rId778" Type="http://schemas.openxmlformats.org/officeDocument/2006/relationships/control" Target="activeX/activeX774.xml"/><Relationship Id="rId72" Type="http://schemas.openxmlformats.org/officeDocument/2006/relationships/control" Target="activeX/activeX68.xml"/><Relationship Id="rId375" Type="http://schemas.openxmlformats.org/officeDocument/2006/relationships/control" Target="activeX/activeX371.xml"/><Relationship Id="rId582" Type="http://schemas.openxmlformats.org/officeDocument/2006/relationships/control" Target="activeX/activeX578.xml"/><Relationship Id="rId638" Type="http://schemas.openxmlformats.org/officeDocument/2006/relationships/control" Target="activeX/activeX634.xml"/><Relationship Id="rId803" Type="http://schemas.openxmlformats.org/officeDocument/2006/relationships/control" Target="activeX/activeX799.xml"/><Relationship Id="rId3" Type="http://schemas.openxmlformats.org/officeDocument/2006/relationships/webSettings" Target="webSettings.xml"/><Relationship Id="rId235" Type="http://schemas.openxmlformats.org/officeDocument/2006/relationships/control" Target="activeX/activeX231.xml"/><Relationship Id="rId277" Type="http://schemas.openxmlformats.org/officeDocument/2006/relationships/control" Target="activeX/activeX273.xml"/><Relationship Id="rId400" Type="http://schemas.openxmlformats.org/officeDocument/2006/relationships/control" Target="activeX/activeX396.xml"/><Relationship Id="rId442" Type="http://schemas.openxmlformats.org/officeDocument/2006/relationships/control" Target="activeX/activeX438.xml"/><Relationship Id="rId484" Type="http://schemas.openxmlformats.org/officeDocument/2006/relationships/control" Target="activeX/activeX480.xml"/><Relationship Id="rId705" Type="http://schemas.openxmlformats.org/officeDocument/2006/relationships/control" Target="activeX/activeX701.xml"/><Relationship Id="rId137" Type="http://schemas.openxmlformats.org/officeDocument/2006/relationships/control" Target="activeX/activeX133.xml"/><Relationship Id="rId302" Type="http://schemas.openxmlformats.org/officeDocument/2006/relationships/control" Target="activeX/activeX298.xml"/><Relationship Id="rId344" Type="http://schemas.openxmlformats.org/officeDocument/2006/relationships/control" Target="activeX/activeX340.xml"/><Relationship Id="rId691" Type="http://schemas.openxmlformats.org/officeDocument/2006/relationships/control" Target="activeX/activeX687.xml"/><Relationship Id="rId747" Type="http://schemas.openxmlformats.org/officeDocument/2006/relationships/control" Target="activeX/activeX743.xml"/><Relationship Id="rId789" Type="http://schemas.openxmlformats.org/officeDocument/2006/relationships/control" Target="activeX/activeX785.xml"/><Relationship Id="rId41" Type="http://schemas.openxmlformats.org/officeDocument/2006/relationships/control" Target="activeX/activeX37.xml"/><Relationship Id="rId83" Type="http://schemas.openxmlformats.org/officeDocument/2006/relationships/control" Target="activeX/activeX79.xml"/><Relationship Id="rId179" Type="http://schemas.openxmlformats.org/officeDocument/2006/relationships/control" Target="activeX/activeX175.xml"/><Relationship Id="rId386" Type="http://schemas.openxmlformats.org/officeDocument/2006/relationships/control" Target="activeX/activeX382.xml"/><Relationship Id="rId551" Type="http://schemas.openxmlformats.org/officeDocument/2006/relationships/control" Target="activeX/activeX547.xml"/><Relationship Id="rId593" Type="http://schemas.openxmlformats.org/officeDocument/2006/relationships/control" Target="activeX/activeX589.xml"/><Relationship Id="rId607" Type="http://schemas.openxmlformats.org/officeDocument/2006/relationships/control" Target="activeX/activeX603.xml"/><Relationship Id="rId649" Type="http://schemas.openxmlformats.org/officeDocument/2006/relationships/control" Target="activeX/activeX645.xml"/><Relationship Id="rId190" Type="http://schemas.openxmlformats.org/officeDocument/2006/relationships/control" Target="activeX/activeX186.xml"/><Relationship Id="rId204" Type="http://schemas.openxmlformats.org/officeDocument/2006/relationships/control" Target="activeX/activeX200.xml"/><Relationship Id="rId246" Type="http://schemas.openxmlformats.org/officeDocument/2006/relationships/control" Target="activeX/activeX242.xml"/><Relationship Id="rId288" Type="http://schemas.openxmlformats.org/officeDocument/2006/relationships/control" Target="activeX/activeX284.xml"/><Relationship Id="rId411" Type="http://schemas.openxmlformats.org/officeDocument/2006/relationships/control" Target="activeX/activeX407.xml"/><Relationship Id="rId453" Type="http://schemas.openxmlformats.org/officeDocument/2006/relationships/control" Target="activeX/activeX449.xml"/><Relationship Id="rId509" Type="http://schemas.openxmlformats.org/officeDocument/2006/relationships/control" Target="activeX/activeX505.xml"/><Relationship Id="rId660" Type="http://schemas.openxmlformats.org/officeDocument/2006/relationships/control" Target="activeX/activeX656.xml"/><Relationship Id="rId106" Type="http://schemas.openxmlformats.org/officeDocument/2006/relationships/control" Target="activeX/activeX102.xml"/><Relationship Id="rId313" Type="http://schemas.openxmlformats.org/officeDocument/2006/relationships/control" Target="activeX/activeX309.xml"/><Relationship Id="rId495" Type="http://schemas.openxmlformats.org/officeDocument/2006/relationships/control" Target="activeX/activeX491.xml"/><Relationship Id="rId716" Type="http://schemas.openxmlformats.org/officeDocument/2006/relationships/control" Target="activeX/activeX712.xml"/><Relationship Id="rId758" Type="http://schemas.openxmlformats.org/officeDocument/2006/relationships/control" Target="activeX/activeX754.xml"/><Relationship Id="rId10" Type="http://schemas.openxmlformats.org/officeDocument/2006/relationships/control" Target="activeX/activeX6.xml"/><Relationship Id="rId52" Type="http://schemas.openxmlformats.org/officeDocument/2006/relationships/control" Target="activeX/activeX48.xml"/><Relationship Id="rId94" Type="http://schemas.openxmlformats.org/officeDocument/2006/relationships/control" Target="activeX/activeX90.xml"/><Relationship Id="rId148" Type="http://schemas.openxmlformats.org/officeDocument/2006/relationships/control" Target="activeX/activeX144.xml"/><Relationship Id="rId355" Type="http://schemas.openxmlformats.org/officeDocument/2006/relationships/control" Target="activeX/activeX351.xml"/><Relationship Id="rId397" Type="http://schemas.openxmlformats.org/officeDocument/2006/relationships/control" Target="activeX/activeX393.xml"/><Relationship Id="rId520" Type="http://schemas.openxmlformats.org/officeDocument/2006/relationships/control" Target="activeX/activeX516.xml"/><Relationship Id="rId562" Type="http://schemas.openxmlformats.org/officeDocument/2006/relationships/control" Target="activeX/activeX558.xml"/><Relationship Id="rId618" Type="http://schemas.openxmlformats.org/officeDocument/2006/relationships/control" Target="activeX/activeX614.xml"/><Relationship Id="rId215" Type="http://schemas.openxmlformats.org/officeDocument/2006/relationships/control" Target="activeX/activeX211.xml"/><Relationship Id="rId257" Type="http://schemas.openxmlformats.org/officeDocument/2006/relationships/control" Target="activeX/activeX253.xml"/><Relationship Id="rId422" Type="http://schemas.openxmlformats.org/officeDocument/2006/relationships/control" Target="activeX/activeX418.xml"/><Relationship Id="rId464" Type="http://schemas.openxmlformats.org/officeDocument/2006/relationships/control" Target="activeX/activeX460.xml"/><Relationship Id="rId299" Type="http://schemas.openxmlformats.org/officeDocument/2006/relationships/control" Target="activeX/activeX295.xml"/><Relationship Id="rId727" Type="http://schemas.openxmlformats.org/officeDocument/2006/relationships/control" Target="activeX/activeX723.xml"/><Relationship Id="rId63" Type="http://schemas.openxmlformats.org/officeDocument/2006/relationships/control" Target="activeX/activeX59.xml"/><Relationship Id="rId159" Type="http://schemas.openxmlformats.org/officeDocument/2006/relationships/control" Target="activeX/activeX155.xml"/><Relationship Id="rId366" Type="http://schemas.openxmlformats.org/officeDocument/2006/relationships/control" Target="activeX/activeX362.xml"/><Relationship Id="rId573" Type="http://schemas.openxmlformats.org/officeDocument/2006/relationships/control" Target="activeX/activeX569.xml"/><Relationship Id="rId780" Type="http://schemas.openxmlformats.org/officeDocument/2006/relationships/control" Target="activeX/activeX776.xml"/><Relationship Id="rId226" Type="http://schemas.openxmlformats.org/officeDocument/2006/relationships/control" Target="activeX/activeX222.xml"/><Relationship Id="rId433" Type="http://schemas.openxmlformats.org/officeDocument/2006/relationships/control" Target="activeX/activeX429.xml"/><Relationship Id="rId640" Type="http://schemas.openxmlformats.org/officeDocument/2006/relationships/control" Target="activeX/activeX636.xml"/><Relationship Id="rId738" Type="http://schemas.openxmlformats.org/officeDocument/2006/relationships/control" Target="activeX/activeX734.xml"/><Relationship Id="rId74" Type="http://schemas.openxmlformats.org/officeDocument/2006/relationships/control" Target="activeX/activeX70.xml"/><Relationship Id="rId377" Type="http://schemas.openxmlformats.org/officeDocument/2006/relationships/control" Target="activeX/activeX373.xml"/><Relationship Id="rId500" Type="http://schemas.openxmlformats.org/officeDocument/2006/relationships/control" Target="activeX/activeX496.xml"/><Relationship Id="rId584" Type="http://schemas.openxmlformats.org/officeDocument/2006/relationships/control" Target="activeX/activeX580.xml"/><Relationship Id="rId805" Type="http://schemas.openxmlformats.org/officeDocument/2006/relationships/fontTable" Target="fontTable.xml"/><Relationship Id="rId5" Type="http://schemas.openxmlformats.org/officeDocument/2006/relationships/control" Target="activeX/activeX1.xml"/><Relationship Id="rId237" Type="http://schemas.openxmlformats.org/officeDocument/2006/relationships/control" Target="activeX/activeX233.xml"/><Relationship Id="rId791" Type="http://schemas.openxmlformats.org/officeDocument/2006/relationships/control" Target="activeX/activeX787.xml"/><Relationship Id="rId444" Type="http://schemas.openxmlformats.org/officeDocument/2006/relationships/control" Target="activeX/activeX440.xml"/><Relationship Id="rId651" Type="http://schemas.openxmlformats.org/officeDocument/2006/relationships/control" Target="activeX/activeX647.xml"/><Relationship Id="rId749" Type="http://schemas.openxmlformats.org/officeDocument/2006/relationships/control" Target="activeX/activeX74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59.xml.rels><?xml version="1.0" encoding="UTF-8" standalone="yes"?>
<Relationships xmlns="http://schemas.openxmlformats.org/package/2006/relationships"><Relationship Id="rId1" Type="http://schemas.microsoft.com/office/2006/relationships/activeXControlBinary" Target="activeX35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0.xml.rels><?xml version="1.0" encoding="UTF-8" standalone="yes"?>
<Relationships xmlns="http://schemas.openxmlformats.org/package/2006/relationships"><Relationship Id="rId1" Type="http://schemas.microsoft.com/office/2006/relationships/activeXControlBinary" Target="activeX360.bin"/></Relationships>
</file>

<file path=word/activeX/_rels/activeX361.xml.rels><?xml version="1.0" encoding="UTF-8" standalone="yes"?>
<Relationships xmlns="http://schemas.openxmlformats.org/package/2006/relationships"><Relationship Id="rId1" Type="http://schemas.microsoft.com/office/2006/relationships/activeXControlBinary" Target="activeX361.bin"/></Relationships>
</file>

<file path=word/activeX/_rels/activeX362.xml.rels><?xml version="1.0" encoding="UTF-8" standalone="yes"?>
<Relationships xmlns="http://schemas.openxmlformats.org/package/2006/relationships"><Relationship Id="rId1" Type="http://schemas.microsoft.com/office/2006/relationships/activeXControlBinary" Target="activeX362.bin"/></Relationships>
</file>

<file path=word/activeX/_rels/activeX363.xml.rels><?xml version="1.0" encoding="UTF-8" standalone="yes"?>
<Relationships xmlns="http://schemas.openxmlformats.org/package/2006/relationships"><Relationship Id="rId1" Type="http://schemas.microsoft.com/office/2006/relationships/activeXControlBinary" Target="activeX363.bin"/></Relationships>
</file>

<file path=word/activeX/_rels/activeX364.xml.rels><?xml version="1.0" encoding="UTF-8" standalone="yes"?>
<Relationships xmlns="http://schemas.openxmlformats.org/package/2006/relationships"><Relationship Id="rId1" Type="http://schemas.microsoft.com/office/2006/relationships/activeXControlBinary" Target="activeX364.bin"/></Relationships>
</file>

<file path=word/activeX/_rels/activeX365.xml.rels><?xml version="1.0" encoding="UTF-8" standalone="yes"?>
<Relationships xmlns="http://schemas.openxmlformats.org/package/2006/relationships"><Relationship Id="rId1" Type="http://schemas.microsoft.com/office/2006/relationships/activeXControlBinary" Target="activeX365.bin"/></Relationships>
</file>

<file path=word/activeX/_rels/activeX366.xml.rels><?xml version="1.0" encoding="UTF-8" standalone="yes"?>
<Relationships xmlns="http://schemas.openxmlformats.org/package/2006/relationships"><Relationship Id="rId1" Type="http://schemas.microsoft.com/office/2006/relationships/activeXControlBinary" Target="activeX366.bin"/></Relationships>
</file>

<file path=word/activeX/_rels/activeX367.xml.rels><?xml version="1.0" encoding="UTF-8" standalone="yes"?>
<Relationships xmlns="http://schemas.openxmlformats.org/package/2006/relationships"><Relationship Id="rId1" Type="http://schemas.microsoft.com/office/2006/relationships/activeXControlBinary" Target="activeX367.bin"/></Relationships>
</file>

<file path=word/activeX/_rels/activeX368.xml.rels><?xml version="1.0" encoding="UTF-8" standalone="yes"?>
<Relationships xmlns="http://schemas.openxmlformats.org/package/2006/relationships"><Relationship Id="rId1" Type="http://schemas.microsoft.com/office/2006/relationships/activeXControlBinary" Target="activeX368.bin"/></Relationships>
</file>

<file path=word/activeX/_rels/activeX369.xml.rels><?xml version="1.0" encoding="UTF-8" standalone="yes"?>
<Relationships xmlns="http://schemas.openxmlformats.org/package/2006/relationships"><Relationship Id="rId1" Type="http://schemas.microsoft.com/office/2006/relationships/activeXControlBinary" Target="activeX369.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70.xml.rels><?xml version="1.0" encoding="UTF-8" standalone="yes"?>
<Relationships xmlns="http://schemas.openxmlformats.org/package/2006/relationships"><Relationship Id="rId1" Type="http://schemas.microsoft.com/office/2006/relationships/activeXControlBinary" Target="activeX370.bin"/></Relationships>
</file>

<file path=word/activeX/_rels/activeX371.xml.rels><?xml version="1.0" encoding="UTF-8" standalone="yes"?>
<Relationships xmlns="http://schemas.openxmlformats.org/package/2006/relationships"><Relationship Id="rId1" Type="http://schemas.microsoft.com/office/2006/relationships/activeXControlBinary" Target="activeX371.bin"/></Relationships>
</file>

<file path=word/activeX/_rels/activeX372.xml.rels><?xml version="1.0" encoding="UTF-8" standalone="yes"?>
<Relationships xmlns="http://schemas.openxmlformats.org/package/2006/relationships"><Relationship Id="rId1" Type="http://schemas.microsoft.com/office/2006/relationships/activeXControlBinary" Target="activeX372.bin"/></Relationships>
</file>

<file path=word/activeX/_rels/activeX373.xml.rels><?xml version="1.0" encoding="UTF-8" standalone="yes"?>
<Relationships xmlns="http://schemas.openxmlformats.org/package/2006/relationships"><Relationship Id="rId1" Type="http://schemas.microsoft.com/office/2006/relationships/activeXControlBinary" Target="activeX373.bin"/></Relationships>
</file>

<file path=word/activeX/_rels/activeX374.xml.rels><?xml version="1.0" encoding="UTF-8" standalone="yes"?>
<Relationships xmlns="http://schemas.openxmlformats.org/package/2006/relationships"><Relationship Id="rId1" Type="http://schemas.microsoft.com/office/2006/relationships/activeXControlBinary" Target="activeX374.bin"/></Relationships>
</file>

<file path=word/activeX/_rels/activeX375.xml.rels><?xml version="1.0" encoding="UTF-8" standalone="yes"?>
<Relationships xmlns="http://schemas.openxmlformats.org/package/2006/relationships"><Relationship Id="rId1" Type="http://schemas.microsoft.com/office/2006/relationships/activeXControlBinary" Target="activeX375.bin"/></Relationships>
</file>

<file path=word/activeX/_rels/activeX376.xml.rels><?xml version="1.0" encoding="UTF-8" standalone="yes"?>
<Relationships xmlns="http://schemas.openxmlformats.org/package/2006/relationships"><Relationship Id="rId1" Type="http://schemas.microsoft.com/office/2006/relationships/activeXControlBinary" Target="activeX376.bin"/></Relationships>
</file>

<file path=word/activeX/_rels/activeX377.xml.rels><?xml version="1.0" encoding="UTF-8" standalone="yes"?>
<Relationships xmlns="http://schemas.openxmlformats.org/package/2006/relationships"><Relationship Id="rId1" Type="http://schemas.microsoft.com/office/2006/relationships/activeXControlBinary" Target="activeX377.bin"/></Relationships>
</file>

<file path=word/activeX/_rels/activeX378.xml.rels><?xml version="1.0" encoding="UTF-8" standalone="yes"?>
<Relationships xmlns="http://schemas.openxmlformats.org/package/2006/relationships"><Relationship Id="rId1" Type="http://schemas.microsoft.com/office/2006/relationships/activeXControlBinary" Target="activeX378.bin"/></Relationships>
</file>

<file path=word/activeX/_rels/activeX379.xml.rels><?xml version="1.0" encoding="UTF-8" standalone="yes"?>
<Relationships xmlns="http://schemas.openxmlformats.org/package/2006/relationships"><Relationship Id="rId1" Type="http://schemas.microsoft.com/office/2006/relationships/activeXControlBinary" Target="activeX37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80.xml.rels><?xml version="1.0" encoding="UTF-8" standalone="yes"?>
<Relationships xmlns="http://schemas.openxmlformats.org/package/2006/relationships"><Relationship Id="rId1" Type="http://schemas.microsoft.com/office/2006/relationships/activeXControlBinary" Target="activeX380.bin"/></Relationships>
</file>

<file path=word/activeX/_rels/activeX381.xml.rels><?xml version="1.0" encoding="UTF-8" standalone="yes"?>
<Relationships xmlns="http://schemas.openxmlformats.org/package/2006/relationships"><Relationship Id="rId1" Type="http://schemas.microsoft.com/office/2006/relationships/activeXControlBinary" Target="activeX381.bin"/></Relationships>
</file>

<file path=word/activeX/_rels/activeX382.xml.rels><?xml version="1.0" encoding="UTF-8" standalone="yes"?>
<Relationships xmlns="http://schemas.openxmlformats.org/package/2006/relationships"><Relationship Id="rId1" Type="http://schemas.microsoft.com/office/2006/relationships/activeXControlBinary" Target="activeX382.bin"/></Relationships>
</file>

<file path=word/activeX/_rels/activeX383.xml.rels><?xml version="1.0" encoding="UTF-8" standalone="yes"?>
<Relationships xmlns="http://schemas.openxmlformats.org/package/2006/relationships"><Relationship Id="rId1" Type="http://schemas.microsoft.com/office/2006/relationships/activeXControlBinary" Target="activeX383.bin"/></Relationships>
</file>

<file path=word/activeX/_rels/activeX384.xml.rels><?xml version="1.0" encoding="UTF-8" standalone="yes"?>
<Relationships xmlns="http://schemas.openxmlformats.org/package/2006/relationships"><Relationship Id="rId1" Type="http://schemas.microsoft.com/office/2006/relationships/activeXControlBinary" Target="activeX384.bin"/></Relationships>
</file>

<file path=word/activeX/_rels/activeX385.xml.rels><?xml version="1.0" encoding="UTF-8" standalone="yes"?>
<Relationships xmlns="http://schemas.openxmlformats.org/package/2006/relationships"><Relationship Id="rId1" Type="http://schemas.microsoft.com/office/2006/relationships/activeXControlBinary" Target="activeX385.bin"/></Relationships>
</file>

<file path=word/activeX/_rels/activeX386.xml.rels><?xml version="1.0" encoding="UTF-8" standalone="yes"?>
<Relationships xmlns="http://schemas.openxmlformats.org/package/2006/relationships"><Relationship Id="rId1" Type="http://schemas.microsoft.com/office/2006/relationships/activeXControlBinary" Target="activeX386.bin"/></Relationships>
</file>

<file path=word/activeX/_rels/activeX387.xml.rels><?xml version="1.0" encoding="UTF-8" standalone="yes"?>
<Relationships xmlns="http://schemas.openxmlformats.org/package/2006/relationships"><Relationship Id="rId1" Type="http://schemas.microsoft.com/office/2006/relationships/activeXControlBinary" Target="activeX387.bin"/></Relationships>
</file>

<file path=word/activeX/_rels/activeX388.xml.rels><?xml version="1.0" encoding="UTF-8" standalone="yes"?>
<Relationships xmlns="http://schemas.openxmlformats.org/package/2006/relationships"><Relationship Id="rId1" Type="http://schemas.microsoft.com/office/2006/relationships/activeXControlBinary" Target="activeX388.bin"/></Relationships>
</file>

<file path=word/activeX/_rels/activeX389.xml.rels><?xml version="1.0" encoding="UTF-8" standalone="yes"?>
<Relationships xmlns="http://schemas.openxmlformats.org/package/2006/relationships"><Relationship Id="rId1" Type="http://schemas.microsoft.com/office/2006/relationships/activeXControlBinary" Target="activeX389.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90.xml.rels><?xml version="1.0" encoding="UTF-8" standalone="yes"?>
<Relationships xmlns="http://schemas.openxmlformats.org/package/2006/relationships"><Relationship Id="rId1" Type="http://schemas.microsoft.com/office/2006/relationships/activeXControlBinary" Target="activeX390.bin"/></Relationships>
</file>

<file path=word/activeX/_rels/activeX391.xml.rels><?xml version="1.0" encoding="UTF-8" standalone="yes"?>
<Relationships xmlns="http://schemas.openxmlformats.org/package/2006/relationships"><Relationship Id="rId1" Type="http://schemas.microsoft.com/office/2006/relationships/activeXControlBinary" Target="activeX391.bin"/></Relationships>
</file>

<file path=word/activeX/_rels/activeX392.xml.rels><?xml version="1.0" encoding="UTF-8" standalone="yes"?>
<Relationships xmlns="http://schemas.openxmlformats.org/package/2006/relationships"><Relationship Id="rId1" Type="http://schemas.microsoft.com/office/2006/relationships/activeXControlBinary" Target="activeX392.bin"/></Relationships>
</file>

<file path=word/activeX/_rels/activeX393.xml.rels><?xml version="1.0" encoding="UTF-8" standalone="yes"?>
<Relationships xmlns="http://schemas.openxmlformats.org/package/2006/relationships"><Relationship Id="rId1" Type="http://schemas.microsoft.com/office/2006/relationships/activeXControlBinary" Target="activeX393.bin"/></Relationships>
</file>

<file path=word/activeX/_rels/activeX394.xml.rels><?xml version="1.0" encoding="UTF-8" standalone="yes"?>
<Relationships xmlns="http://schemas.openxmlformats.org/package/2006/relationships"><Relationship Id="rId1" Type="http://schemas.microsoft.com/office/2006/relationships/activeXControlBinary" Target="activeX394.bin"/></Relationships>
</file>

<file path=word/activeX/_rels/activeX395.xml.rels><?xml version="1.0" encoding="UTF-8" standalone="yes"?>
<Relationships xmlns="http://schemas.openxmlformats.org/package/2006/relationships"><Relationship Id="rId1" Type="http://schemas.microsoft.com/office/2006/relationships/activeXControlBinary" Target="activeX395.bin"/></Relationships>
</file>

<file path=word/activeX/_rels/activeX396.xml.rels><?xml version="1.0" encoding="UTF-8" standalone="yes"?>
<Relationships xmlns="http://schemas.openxmlformats.org/package/2006/relationships"><Relationship Id="rId1" Type="http://schemas.microsoft.com/office/2006/relationships/activeXControlBinary" Target="activeX396.bin"/></Relationships>
</file>

<file path=word/activeX/_rels/activeX397.xml.rels><?xml version="1.0" encoding="UTF-8" standalone="yes"?>
<Relationships xmlns="http://schemas.openxmlformats.org/package/2006/relationships"><Relationship Id="rId1" Type="http://schemas.microsoft.com/office/2006/relationships/activeXControlBinary" Target="activeX397.bin"/></Relationships>
</file>

<file path=word/activeX/_rels/activeX398.xml.rels><?xml version="1.0" encoding="UTF-8" standalone="yes"?>
<Relationships xmlns="http://schemas.openxmlformats.org/package/2006/relationships"><Relationship Id="rId1" Type="http://schemas.microsoft.com/office/2006/relationships/activeXControlBinary" Target="activeX398.bin"/></Relationships>
</file>

<file path=word/activeX/_rels/activeX399.xml.rels><?xml version="1.0" encoding="UTF-8" standalone="yes"?>
<Relationships xmlns="http://schemas.openxmlformats.org/package/2006/relationships"><Relationship Id="rId1" Type="http://schemas.microsoft.com/office/2006/relationships/activeXControlBinary" Target="activeX39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00.xml.rels><?xml version="1.0" encoding="UTF-8" standalone="yes"?>
<Relationships xmlns="http://schemas.openxmlformats.org/package/2006/relationships"><Relationship Id="rId1" Type="http://schemas.microsoft.com/office/2006/relationships/activeXControlBinary" Target="activeX400.bin"/></Relationships>
</file>

<file path=word/activeX/_rels/activeX401.xml.rels><?xml version="1.0" encoding="UTF-8" standalone="yes"?>
<Relationships xmlns="http://schemas.openxmlformats.org/package/2006/relationships"><Relationship Id="rId1" Type="http://schemas.microsoft.com/office/2006/relationships/activeXControlBinary" Target="activeX401.bin"/></Relationships>
</file>

<file path=word/activeX/_rels/activeX402.xml.rels><?xml version="1.0" encoding="UTF-8" standalone="yes"?>
<Relationships xmlns="http://schemas.openxmlformats.org/package/2006/relationships"><Relationship Id="rId1" Type="http://schemas.microsoft.com/office/2006/relationships/activeXControlBinary" Target="activeX402.bin"/></Relationships>
</file>

<file path=word/activeX/_rels/activeX403.xml.rels><?xml version="1.0" encoding="UTF-8" standalone="yes"?>
<Relationships xmlns="http://schemas.openxmlformats.org/package/2006/relationships"><Relationship Id="rId1" Type="http://schemas.microsoft.com/office/2006/relationships/activeXControlBinary" Target="activeX403.bin"/></Relationships>
</file>

<file path=word/activeX/_rels/activeX404.xml.rels><?xml version="1.0" encoding="UTF-8" standalone="yes"?>
<Relationships xmlns="http://schemas.openxmlformats.org/package/2006/relationships"><Relationship Id="rId1" Type="http://schemas.microsoft.com/office/2006/relationships/activeXControlBinary" Target="activeX404.bin"/></Relationships>
</file>

<file path=word/activeX/_rels/activeX405.xml.rels><?xml version="1.0" encoding="UTF-8" standalone="yes"?>
<Relationships xmlns="http://schemas.openxmlformats.org/package/2006/relationships"><Relationship Id="rId1" Type="http://schemas.microsoft.com/office/2006/relationships/activeXControlBinary" Target="activeX405.bin"/></Relationships>
</file>

<file path=word/activeX/_rels/activeX406.xml.rels><?xml version="1.0" encoding="UTF-8" standalone="yes"?>
<Relationships xmlns="http://schemas.openxmlformats.org/package/2006/relationships"><Relationship Id="rId1" Type="http://schemas.microsoft.com/office/2006/relationships/activeXControlBinary" Target="activeX406.bin"/></Relationships>
</file>

<file path=word/activeX/_rels/activeX407.xml.rels><?xml version="1.0" encoding="UTF-8" standalone="yes"?>
<Relationships xmlns="http://schemas.openxmlformats.org/package/2006/relationships"><Relationship Id="rId1" Type="http://schemas.microsoft.com/office/2006/relationships/activeXControlBinary" Target="activeX407.bin"/></Relationships>
</file>

<file path=word/activeX/_rels/activeX408.xml.rels><?xml version="1.0" encoding="UTF-8" standalone="yes"?>
<Relationships xmlns="http://schemas.openxmlformats.org/package/2006/relationships"><Relationship Id="rId1" Type="http://schemas.microsoft.com/office/2006/relationships/activeXControlBinary" Target="activeX408.bin"/></Relationships>
</file>

<file path=word/activeX/_rels/activeX409.xml.rels><?xml version="1.0" encoding="UTF-8" standalone="yes"?>
<Relationships xmlns="http://schemas.openxmlformats.org/package/2006/relationships"><Relationship Id="rId1" Type="http://schemas.microsoft.com/office/2006/relationships/activeXControlBinary" Target="activeX409.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10.xml.rels><?xml version="1.0" encoding="UTF-8" standalone="yes"?>
<Relationships xmlns="http://schemas.openxmlformats.org/package/2006/relationships"><Relationship Id="rId1" Type="http://schemas.microsoft.com/office/2006/relationships/activeXControlBinary" Target="activeX410.bin"/></Relationships>
</file>

<file path=word/activeX/_rels/activeX411.xml.rels><?xml version="1.0" encoding="UTF-8" standalone="yes"?>
<Relationships xmlns="http://schemas.openxmlformats.org/package/2006/relationships"><Relationship Id="rId1" Type="http://schemas.microsoft.com/office/2006/relationships/activeXControlBinary" Target="activeX411.bin"/></Relationships>
</file>

<file path=word/activeX/_rels/activeX412.xml.rels><?xml version="1.0" encoding="UTF-8" standalone="yes"?>
<Relationships xmlns="http://schemas.openxmlformats.org/package/2006/relationships"><Relationship Id="rId1" Type="http://schemas.microsoft.com/office/2006/relationships/activeXControlBinary" Target="activeX412.bin"/></Relationships>
</file>

<file path=word/activeX/_rels/activeX413.xml.rels><?xml version="1.0" encoding="UTF-8" standalone="yes"?>
<Relationships xmlns="http://schemas.openxmlformats.org/package/2006/relationships"><Relationship Id="rId1" Type="http://schemas.microsoft.com/office/2006/relationships/activeXControlBinary" Target="activeX413.bin"/></Relationships>
</file>

<file path=word/activeX/_rels/activeX414.xml.rels><?xml version="1.0" encoding="UTF-8" standalone="yes"?>
<Relationships xmlns="http://schemas.openxmlformats.org/package/2006/relationships"><Relationship Id="rId1" Type="http://schemas.microsoft.com/office/2006/relationships/activeXControlBinary" Target="activeX414.bin"/></Relationships>
</file>

<file path=word/activeX/_rels/activeX415.xml.rels><?xml version="1.0" encoding="UTF-8" standalone="yes"?>
<Relationships xmlns="http://schemas.openxmlformats.org/package/2006/relationships"><Relationship Id="rId1" Type="http://schemas.microsoft.com/office/2006/relationships/activeXControlBinary" Target="activeX415.bin"/></Relationships>
</file>

<file path=word/activeX/_rels/activeX416.xml.rels><?xml version="1.0" encoding="UTF-8" standalone="yes"?>
<Relationships xmlns="http://schemas.openxmlformats.org/package/2006/relationships"><Relationship Id="rId1" Type="http://schemas.microsoft.com/office/2006/relationships/activeXControlBinary" Target="activeX416.bin"/></Relationships>
</file>

<file path=word/activeX/_rels/activeX417.xml.rels><?xml version="1.0" encoding="UTF-8" standalone="yes"?>
<Relationships xmlns="http://schemas.openxmlformats.org/package/2006/relationships"><Relationship Id="rId1" Type="http://schemas.microsoft.com/office/2006/relationships/activeXControlBinary" Target="activeX417.bin"/></Relationships>
</file>

<file path=word/activeX/_rels/activeX418.xml.rels><?xml version="1.0" encoding="UTF-8" standalone="yes"?>
<Relationships xmlns="http://schemas.openxmlformats.org/package/2006/relationships"><Relationship Id="rId1" Type="http://schemas.microsoft.com/office/2006/relationships/activeXControlBinary" Target="activeX418.bin"/></Relationships>
</file>

<file path=word/activeX/_rels/activeX419.xml.rels><?xml version="1.0" encoding="UTF-8" standalone="yes"?>
<Relationships xmlns="http://schemas.openxmlformats.org/package/2006/relationships"><Relationship Id="rId1" Type="http://schemas.microsoft.com/office/2006/relationships/activeXControlBinary" Target="activeX419.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20.xml.rels><?xml version="1.0" encoding="UTF-8" standalone="yes"?>
<Relationships xmlns="http://schemas.openxmlformats.org/package/2006/relationships"><Relationship Id="rId1" Type="http://schemas.microsoft.com/office/2006/relationships/activeXControlBinary" Target="activeX420.bin"/></Relationships>
</file>

<file path=word/activeX/_rels/activeX421.xml.rels><?xml version="1.0" encoding="UTF-8" standalone="yes"?>
<Relationships xmlns="http://schemas.openxmlformats.org/package/2006/relationships"><Relationship Id="rId1" Type="http://schemas.microsoft.com/office/2006/relationships/activeXControlBinary" Target="activeX421.bin"/></Relationships>
</file>

<file path=word/activeX/_rels/activeX422.xml.rels><?xml version="1.0" encoding="UTF-8" standalone="yes"?>
<Relationships xmlns="http://schemas.openxmlformats.org/package/2006/relationships"><Relationship Id="rId1" Type="http://schemas.microsoft.com/office/2006/relationships/activeXControlBinary" Target="activeX422.bin"/></Relationships>
</file>

<file path=word/activeX/_rels/activeX423.xml.rels><?xml version="1.0" encoding="UTF-8" standalone="yes"?>
<Relationships xmlns="http://schemas.openxmlformats.org/package/2006/relationships"><Relationship Id="rId1" Type="http://schemas.microsoft.com/office/2006/relationships/activeXControlBinary" Target="activeX423.bin"/></Relationships>
</file>

<file path=word/activeX/_rels/activeX424.xml.rels><?xml version="1.0" encoding="UTF-8" standalone="yes"?>
<Relationships xmlns="http://schemas.openxmlformats.org/package/2006/relationships"><Relationship Id="rId1" Type="http://schemas.microsoft.com/office/2006/relationships/activeXControlBinary" Target="activeX424.bin"/></Relationships>
</file>

<file path=word/activeX/_rels/activeX425.xml.rels><?xml version="1.0" encoding="UTF-8" standalone="yes"?>
<Relationships xmlns="http://schemas.openxmlformats.org/package/2006/relationships"><Relationship Id="rId1" Type="http://schemas.microsoft.com/office/2006/relationships/activeXControlBinary" Target="activeX425.bin"/></Relationships>
</file>

<file path=word/activeX/_rels/activeX426.xml.rels><?xml version="1.0" encoding="UTF-8" standalone="yes"?>
<Relationships xmlns="http://schemas.openxmlformats.org/package/2006/relationships"><Relationship Id="rId1" Type="http://schemas.microsoft.com/office/2006/relationships/activeXControlBinary" Target="activeX426.bin"/></Relationships>
</file>

<file path=word/activeX/_rels/activeX427.xml.rels><?xml version="1.0" encoding="UTF-8" standalone="yes"?>
<Relationships xmlns="http://schemas.openxmlformats.org/package/2006/relationships"><Relationship Id="rId1" Type="http://schemas.microsoft.com/office/2006/relationships/activeXControlBinary" Target="activeX427.bin"/></Relationships>
</file>

<file path=word/activeX/_rels/activeX428.xml.rels><?xml version="1.0" encoding="UTF-8" standalone="yes"?>
<Relationships xmlns="http://schemas.openxmlformats.org/package/2006/relationships"><Relationship Id="rId1" Type="http://schemas.microsoft.com/office/2006/relationships/activeXControlBinary" Target="activeX428.bin"/></Relationships>
</file>

<file path=word/activeX/_rels/activeX429.xml.rels><?xml version="1.0" encoding="UTF-8" standalone="yes"?>
<Relationships xmlns="http://schemas.openxmlformats.org/package/2006/relationships"><Relationship Id="rId1" Type="http://schemas.microsoft.com/office/2006/relationships/activeXControlBinary" Target="activeX429.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30.xml.rels><?xml version="1.0" encoding="UTF-8" standalone="yes"?>
<Relationships xmlns="http://schemas.openxmlformats.org/package/2006/relationships"><Relationship Id="rId1" Type="http://schemas.microsoft.com/office/2006/relationships/activeXControlBinary" Target="activeX430.bin"/></Relationships>
</file>

<file path=word/activeX/_rels/activeX431.xml.rels><?xml version="1.0" encoding="UTF-8" standalone="yes"?>
<Relationships xmlns="http://schemas.openxmlformats.org/package/2006/relationships"><Relationship Id="rId1" Type="http://schemas.microsoft.com/office/2006/relationships/activeXControlBinary" Target="activeX431.bin"/></Relationships>
</file>

<file path=word/activeX/_rels/activeX432.xml.rels><?xml version="1.0" encoding="UTF-8" standalone="yes"?>
<Relationships xmlns="http://schemas.openxmlformats.org/package/2006/relationships"><Relationship Id="rId1" Type="http://schemas.microsoft.com/office/2006/relationships/activeXControlBinary" Target="activeX432.bin"/></Relationships>
</file>

<file path=word/activeX/_rels/activeX433.xml.rels><?xml version="1.0" encoding="UTF-8" standalone="yes"?>
<Relationships xmlns="http://schemas.openxmlformats.org/package/2006/relationships"><Relationship Id="rId1" Type="http://schemas.microsoft.com/office/2006/relationships/activeXControlBinary" Target="activeX433.bin"/></Relationships>
</file>

<file path=word/activeX/_rels/activeX434.xml.rels><?xml version="1.0" encoding="UTF-8" standalone="yes"?>
<Relationships xmlns="http://schemas.openxmlformats.org/package/2006/relationships"><Relationship Id="rId1" Type="http://schemas.microsoft.com/office/2006/relationships/activeXControlBinary" Target="activeX434.bin"/></Relationships>
</file>

<file path=word/activeX/_rels/activeX435.xml.rels><?xml version="1.0" encoding="UTF-8" standalone="yes"?>
<Relationships xmlns="http://schemas.openxmlformats.org/package/2006/relationships"><Relationship Id="rId1" Type="http://schemas.microsoft.com/office/2006/relationships/activeXControlBinary" Target="activeX435.bin"/></Relationships>
</file>

<file path=word/activeX/_rels/activeX436.xml.rels><?xml version="1.0" encoding="UTF-8" standalone="yes"?>
<Relationships xmlns="http://schemas.openxmlformats.org/package/2006/relationships"><Relationship Id="rId1" Type="http://schemas.microsoft.com/office/2006/relationships/activeXControlBinary" Target="activeX436.bin"/></Relationships>
</file>

<file path=word/activeX/_rels/activeX437.xml.rels><?xml version="1.0" encoding="UTF-8" standalone="yes"?>
<Relationships xmlns="http://schemas.openxmlformats.org/package/2006/relationships"><Relationship Id="rId1" Type="http://schemas.microsoft.com/office/2006/relationships/activeXControlBinary" Target="activeX437.bin"/></Relationships>
</file>

<file path=word/activeX/_rels/activeX438.xml.rels><?xml version="1.0" encoding="UTF-8" standalone="yes"?>
<Relationships xmlns="http://schemas.openxmlformats.org/package/2006/relationships"><Relationship Id="rId1" Type="http://schemas.microsoft.com/office/2006/relationships/activeXControlBinary" Target="activeX438.bin"/></Relationships>
</file>

<file path=word/activeX/_rels/activeX439.xml.rels><?xml version="1.0" encoding="UTF-8" standalone="yes"?>
<Relationships xmlns="http://schemas.openxmlformats.org/package/2006/relationships"><Relationship Id="rId1" Type="http://schemas.microsoft.com/office/2006/relationships/activeXControlBinary" Target="activeX439.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40.xml.rels><?xml version="1.0" encoding="UTF-8" standalone="yes"?>
<Relationships xmlns="http://schemas.openxmlformats.org/package/2006/relationships"><Relationship Id="rId1" Type="http://schemas.microsoft.com/office/2006/relationships/activeXControlBinary" Target="activeX440.bin"/></Relationships>
</file>

<file path=word/activeX/_rels/activeX441.xml.rels><?xml version="1.0" encoding="UTF-8" standalone="yes"?>
<Relationships xmlns="http://schemas.openxmlformats.org/package/2006/relationships"><Relationship Id="rId1" Type="http://schemas.microsoft.com/office/2006/relationships/activeXControlBinary" Target="activeX441.bin"/></Relationships>
</file>

<file path=word/activeX/_rels/activeX442.xml.rels><?xml version="1.0" encoding="UTF-8" standalone="yes"?>
<Relationships xmlns="http://schemas.openxmlformats.org/package/2006/relationships"><Relationship Id="rId1" Type="http://schemas.microsoft.com/office/2006/relationships/activeXControlBinary" Target="activeX442.bin"/></Relationships>
</file>

<file path=word/activeX/_rels/activeX443.xml.rels><?xml version="1.0" encoding="UTF-8" standalone="yes"?>
<Relationships xmlns="http://schemas.openxmlformats.org/package/2006/relationships"><Relationship Id="rId1" Type="http://schemas.microsoft.com/office/2006/relationships/activeXControlBinary" Target="activeX443.bin"/></Relationships>
</file>

<file path=word/activeX/_rels/activeX444.xml.rels><?xml version="1.0" encoding="UTF-8" standalone="yes"?>
<Relationships xmlns="http://schemas.openxmlformats.org/package/2006/relationships"><Relationship Id="rId1" Type="http://schemas.microsoft.com/office/2006/relationships/activeXControlBinary" Target="activeX444.bin"/></Relationships>
</file>

<file path=word/activeX/_rels/activeX445.xml.rels><?xml version="1.0" encoding="UTF-8" standalone="yes"?>
<Relationships xmlns="http://schemas.openxmlformats.org/package/2006/relationships"><Relationship Id="rId1" Type="http://schemas.microsoft.com/office/2006/relationships/activeXControlBinary" Target="activeX445.bin"/></Relationships>
</file>

<file path=word/activeX/_rels/activeX446.xml.rels><?xml version="1.0" encoding="UTF-8" standalone="yes"?>
<Relationships xmlns="http://schemas.openxmlformats.org/package/2006/relationships"><Relationship Id="rId1" Type="http://schemas.microsoft.com/office/2006/relationships/activeXControlBinary" Target="activeX446.bin"/></Relationships>
</file>

<file path=word/activeX/_rels/activeX447.xml.rels><?xml version="1.0" encoding="UTF-8" standalone="yes"?>
<Relationships xmlns="http://schemas.openxmlformats.org/package/2006/relationships"><Relationship Id="rId1" Type="http://schemas.microsoft.com/office/2006/relationships/activeXControlBinary" Target="activeX447.bin"/></Relationships>
</file>

<file path=word/activeX/_rels/activeX448.xml.rels><?xml version="1.0" encoding="UTF-8" standalone="yes"?>
<Relationships xmlns="http://schemas.openxmlformats.org/package/2006/relationships"><Relationship Id="rId1" Type="http://schemas.microsoft.com/office/2006/relationships/activeXControlBinary" Target="activeX448.bin"/></Relationships>
</file>

<file path=word/activeX/_rels/activeX449.xml.rels><?xml version="1.0" encoding="UTF-8" standalone="yes"?>
<Relationships xmlns="http://schemas.openxmlformats.org/package/2006/relationships"><Relationship Id="rId1" Type="http://schemas.microsoft.com/office/2006/relationships/activeXControlBinary" Target="activeX449.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50.xml.rels><?xml version="1.0" encoding="UTF-8" standalone="yes"?>
<Relationships xmlns="http://schemas.openxmlformats.org/package/2006/relationships"><Relationship Id="rId1" Type="http://schemas.microsoft.com/office/2006/relationships/activeXControlBinary" Target="activeX450.bin"/></Relationships>
</file>

<file path=word/activeX/_rels/activeX451.xml.rels><?xml version="1.0" encoding="UTF-8" standalone="yes"?>
<Relationships xmlns="http://schemas.openxmlformats.org/package/2006/relationships"><Relationship Id="rId1" Type="http://schemas.microsoft.com/office/2006/relationships/activeXControlBinary" Target="activeX451.bin"/></Relationships>
</file>

<file path=word/activeX/_rels/activeX452.xml.rels><?xml version="1.0" encoding="UTF-8" standalone="yes"?>
<Relationships xmlns="http://schemas.openxmlformats.org/package/2006/relationships"><Relationship Id="rId1" Type="http://schemas.microsoft.com/office/2006/relationships/activeXControlBinary" Target="activeX452.bin"/></Relationships>
</file>

<file path=word/activeX/_rels/activeX453.xml.rels><?xml version="1.0" encoding="UTF-8" standalone="yes"?>
<Relationships xmlns="http://schemas.openxmlformats.org/package/2006/relationships"><Relationship Id="rId1" Type="http://schemas.microsoft.com/office/2006/relationships/activeXControlBinary" Target="activeX453.bin"/></Relationships>
</file>

<file path=word/activeX/_rels/activeX454.xml.rels><?xml version="1.0" encoding="UTF-8" standalone="yes"?>
<Relationships xmlns="http://schemas.openxmlformats.org/package/2006/relationships"><Relationship Id="rId1" Type="http://schemas.microsoft.com/office/2006/relationships/activeXControlBinary" Target="activeX454.bin"/></Relationships>
</file>

<file path=word/activeX/_rels/activeX455.xml.rels><?xml version="1.0" encoding="UTF-8" standalone="yes"?>
<Relationships xmlns="http://schemas.openxmlformats.org/package/2006/relationships"><Relationship Id="rId1" Type="http://schemas.microsoft.com/office/2006/relationships/activeXControlBinary" Target="activeX455.bin"/></Relationships>
</file>

<file path=word/activeX/_rels/activeX456.xml.rels><?xml version="1.0" encoding="UTF-8" standalone="yes"?>
<Relationships xmlns="http://schemas.openxmlformats.org/package/2006/relationships"><Relationship Id="rId1" Type="http://schemas.microsoft.com/office/2006/relationships/activeXControlBinary" Target="activeX456.bin"/></Relationships>
</file>

<file path=word/activeX/_rels/activeX457.xml.rels><?xml version="1.0" encoding="UTF-8" standalone="yes"?>
<Relationships xmlns="http://schemas.openxmlformats.org/package/2006/relationships"><Relationship Id="rId1" Type="http://schemas.microsoft.com/office/2006/relationships/activeXControlBinary" Target="activeX457.bin"/></Relationships>
</file>

<file path=word/activeX/_rels/activeX458.xml.rels><?xml version="1.0" encoding="UTF-8" standalone="yes"?>
<Relationships xmlns="http://schemas.openxmlformats.org/package/2006/relationships"><Relationship Id="rId1" Type="http://schemas.microsoft.com/office/2006/relationships/activeXControlBinary" Target="activeX458.bin"/></Relationships>
</file>

<file path=word/activeX/_rels/activeX459.xml.rels><?xml version="1.0" encoding="UTF-8" standalone="yes"?>
<Relationships xmlns="http://schemas.openxmlformats.org/package/2006/relationships"><Relationship Id="rId1" Type="http://schemas.microsoft.com/office/2006/relationships/activeXControlBinary" Target="activeX459.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60.xml.rels><?xml version="1.0" encoding="UTF-8" standalone="yes"?>
<Relationships xmlns="http://schemas.openxmlformats.org/package/2006/relationships"><Relationship Id="rId1" Type="http://schemas.microsoft.com/office/2006/relationships/activeXControlBinary" Target="activeX460.bin"/></Relationships>
</file>

<file path=word/activeX/_rels/activeX461.xml.rels><?xml version="1.0" encoding="UTF-8" standalone="yes"?>
<Relationships xmlns="http://schemas.openxmlformats.org/package/2006/relationships"><Relationship Id="rId1" Type="http://schemas.microsoft.com/office/2006/relationships/activeXControlBinary" Target="activeX461.bin"/></Relationships>
</file>

<file path=word/activeX/_rels/activeX462.xml.rels><?xml version="1.0" encoding="UTF-8" standalone="yes"?>
<Relationships xmlns="http://schemas.openxmlformats.org/package/2006/relationships"><Relationship Id="rId1" Type="http://schemas.microsoft.com/office/2006/relationships/activeXControlBinary" Target="activeX462.bin"/></Relationships>
</file>

<file path=word/activeX/_rels/activeX463.xml.rels><?xml version="1.0" encoding="UTF-8" standalone="yes"?>
<Relationships xmlns="http://schemas.openxmlformats.org/package/2006/relationships"><Relationship Id="rId1" Type="http://schemas.microsoft.com/office/2006/relationships/activeXControlBinary" Target="activeX463.bin"/></Relationships>
</file>

<file path=word/activeX/_rels/activeX464.xml.rels><?xml version="1.0" encoding="UTF-8" standalone="yes"?>
<Relationships xmlns="http://schemas.openxmlformats.org/package/2006/relationships"><Relationship Id="rId1" Type="http://schemas.microsoft.com/office/2006/relationships/activeXControlBinary" Target="activeX464.bin"/></Relationships>
</file>

<file path=word/activeX/_rels/activeX465.xml.rels><?xml version="1.0" encoding="UTF-8" standalone="yes"?>
<Relationships xmlns="http://schemas.openxmlformats.org/package/2006/relationships"><Relationship Id="rId1" Type="http://schemas.microsoft.com/office/2006/relationships/activeXControlBinary" Target="activeX465.bin"/></Relationships>
</file>

<file path=word/activeX/_rels/activeX466.xml.rels><?xml version="1.0" encoding="UTF-8" standalone="yes"?>
<Relationships xmlns="http://schemas.openxmlformats.org/package/2006/relationships"><Relationship Id="rId1" Type="http://schemas.microsoft.com/office/2006/relationships/activeXControlBinary" Target="activeX466.bin"/></Relationships>
</file>

<file path=word/activeX/_rels/activeX467.xml.rels><?xml version="1.0" encoding="UTF-8" standalone="yes"?>
<Relationships xmlns="http://schemas.openxmlformats.org/package/2006/relationships"><Relationship Id="rId1" Type="http://schemas.microsoft.com/office/2006/relationships/activeXControlBinary" Target="activeX467.bin"/></Relationships>
</file>

<file path=word/activeX/_rels/activeX468.xml.rels><?xml version="1.0" encoding="UTF-8" standalone="yes"?>
<Relationships xmlns="http://schemas.openxmlformats.org/package/2006/relationships"><Relationship Id="rId1" Type="http://schemas.microsoft.com/office/2006/relationships/activeXControlBinary" Target="activeX468.bin"/></Relationships>
</file>

<file path=word/activeX/_rels/activeX469.xml.rels><?xml version="1.0" encoding="UTF-8" standalone="yes"?>
<Relationships xmlns="http://schemas.openxmlformats.org/package/2006/relationships"><Relationship Id="rId1" Type="http://schemas.microsoft.com/office/2006/relationships/activeXControlBinary" Target="activeX469.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70.xml.rels><?xml version="1.0" encoding="UTF-8" standalone="yes"?>
<Relationships xmlns="http://schemas.openxmlformats.org/package/2006/relationships"><Relationship Id="rId1" Type="http://schemas.microsoft.com/office/2006/relationships/activeXControlBinary" Target="activeX470.bin"/></Relationships>
</file>

<file path=word/activeX/_rels/activeX471.xml.rels><?xml version="1.0" encoding="UTF-8" standalone="yes"?>
<Relationships xmlns="http://schemas.openxmlformats.org/package/2006/relationships"><Relationship Id="rId1" Type="http://schemas.microsoft.com/office/2006/relationships/activeXControlBinary" Target="activeX471.bin"/></Relationships>
</file>

<file path=word/activeX/_rels/activeX472.xml.rels><?xml version="1.0" encoding="UTF-8" standalone="yes"?>
<Relationships xmlns="http://schemas.openxmlformats.org/package/2006/relationships"><Relationship Id="rId1" Type="http://schemas.microsoft.com/office/2006/relationships/activeXControlBinary" Target="activeX472.bin"/></Relationships>
</file>

<file path=word/activeX/_rels/activeX473.xml.rels><?xml version="1.0" encoding="UTF-8" standalone="yes"?>
<Relationships xmlns="http://schemas.openxmlformats.org/package/2006/relationships"><Relationship Id="rId1" Type="http://schemas.microsoft.com/office/2006/relationships/activeXControlBinary" Target="activeX473.bin"/></Relationships>
</file>

<file path=word/activeX/_rels/activeX474.xml.rels><?xml version="1.0" encoding="UTF-8" standalone="yes"?>
<Relationships xmlns="http://schemas.openxmlformats.org/package/2006/relationships"><Relationship Id="rId1" Type="http://schemas.microsoft.com/office/2006/relationships/activeXControlBinary" Target="activeX474.bin"/></Relationships>
</file>

<file path=word/activeX/_rels/activeX475.xml.rels><?xml version="1.0" encoding="UTF-8" standalone="yes"?>
<Relationships xmlns="http://schemas.openxmlformats.org/package/2006/relationships"><Relationship Id="rId1" Type="http://schemas.microsoft.com/office/2006/relationships/activeXControlBinary" Target="activeX475.bin"/></Relationships>
</file>

<file path=word/activeX/_rels/activeX476.xml.rels><?xml version="1.0" encoding="UTF-8" standalone="yes"?>
<Relationships xmlns="http://schemas.openxmlformats.org/package/2006/relationships"><Relationship Id="rId1" Type="http://schemas.microsoft.com/office/2006/relationships/activeXControlBinary" Target="activeX476.bin"/></Relationships>
</file>

<file path=word/activeX/_rels/activeX477.xml.rels><?xml version="1.0" encoding="UTF-8" standalone="yes"?>
<Relationships xmlns="http://schemas.openxmlformats.org/package/2006/relationships"><Relationship Id="rId1" Type="http://schemas.microsoft.com/office/2006/relationships/activeXControlBinary" Target="activeX477.bin"/></Relationships>
</file>

<file path=word/activeX/_rels/activeX478.xml.rels><?xml version="1.0" encoding="UTF-8" standalone="yes"?>
<Relationships xmlns="http://schemas.openxmlformats.org/package/2006/relationships"><Relationship Id="rId1" Type="http://schemas.microsoft.com/office/2006/relationships/activeXControlBinary" Target="activeX478.bin"/></Relationships>
</file>

<file path=word/activeX/_rels/activeX479.xml.rels><?xml version="1.0" encoding="UTF-8" standalone="yes"?>
<Relationships xmlns="http://schemas.openxmlformats.org/package/2006/relationships"><Relationship Id="rId1" Type="http://schemas.microsoft.com/office/2006/relationships/activeXControlBinary" Target="activeX479.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80.xml.rels><?xml version="1.0" encoding="UTF-8" standalone="yes"?>
<Relationships xmlns="http://schemas.openxmlformats.org/package/2006/relationships"><Relationship Id="rId1" Type="http://schemas.microsoft.com/office/2006/relationships/activeXControlBinary" Target="activeX480.bin"/></Relationships>
</file>

<file path=word/activeX/_rels/activeX481.xml.rels><?xml version="1.0" encoding="UTF-8" standalone="yes"?>
<Relationships xmlns="http://schemas.openxmlformats.org/package/2006/relationships"><Relationship Id="rId1" Type="http://schemas.microsoft.com/office/2006/relationships/activeXControlBinary" Target="activeX481.bin"/></Relationships>
</file>

<file path=word/activeX/_rels/activeX482.xml.rels><?xml version="1.0" encoding="UTF-8" standalone="yes"?>
<Relationships xmlns="http://schemas.openxmlformats.org/package/2006/relationships"><Relationship Id="rId1" Type="http://schemas.microsoft.com/office/2006/relationships/activeXControlBinary" Target="activeX482.bin"/></Relationships>
</file>

<file path=word/activeX/_rels/activeX483.xml.rels><?xml version="1.0" encoding="UTF-8" standalone="yes"?>
<Relationships xmlns="http://schemas.openxmlformats.org/package/2006/relationships"><Relationship Id="rId1" Type="http://schemas.microsoft.com/office/2006/relationships/activeXControlBinary" Target="activeX483.bin"/></Relationships>
</file>

<file path=word/activeX/_rels/activeX484.xml.rels><?xml version="1.0" encoding="UTF-8" standalone="yes"?>
<Relationships xmlns="http://schemas.openxmlformats.org/package/2006/relationships"><Relationship Id="rId1" Type="http://schemas.microsoft.com/office/2006/relationships/activeXControlBinary" Target="activeX484.bin"/></Relationships>
</file>

<file path=word/activeX/_rels/activeX485.xml.rels><?xml version="1.0" encoding="UTF-8" standalone="yes"?>
<Relationships xmlns="http://schemas.openxmlformats.org/package/2006/relationships"><Relationship Id="rId1" Type="http://schemas.microsoft.com/office/2006/relationships/activeXControlBinary" Target="activeX485.bin"/></Relationships>
</file>

<file path=word/activeX/_rels/activeX486.xml.rels><?xml version="1.0" encoding="UTF-8" standalone="yes"?>
<Relationships xmlns="http://schemas.openxmlformats.org/package/2006/relationships"><Relationship Id="rId1" Type="http://schemas.microsoft.com/office/2006/relationships/activeXControlBinary" Target="activeX486.bin"/></Relationships>
</file>

<file path=word/activeX/_rels/activeX487.xml.rels><?xml version="1.0" encoding="UTF-8" standalone="yes"?>
<Relationships xmlns="http://schemas.openxmlformats.org/package/2006/relationships"><Relationship Id="rId1" Type="http://schemas.microsoft.com/office/2006/relationships/activeXControlBinary" Target="activeX487.bin"/></Relationships>
</file>

<file path=word/activeX/_rels/activeX488.xml.rels><?xml version="1.0" encoding="UTF-8" standalone="yes"?>
<Relationships xmlns="http://schemas.openxmlformats.org/package/2006/relationships"><Relationship Id="rId1" Type="http://schemas.microsoft.com/office/2006/relationships/activeXControlBinary" Target="activeX488.bin"/></Relationships>
</file>

<file path=word/activeX/_rels/activeX489.xml.rels><?xml version="1.0" encoding="UTF-8" standalone="yes"?>
<Relationships xmlns="http://schemas.openxmlformats.org/package/2006/relationships"><Relationship Id="rId1" Type="http://schemas.microsoft.com/office/2006/relationships/activeXControlBinary" Target="activeX489.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490.xml.rels><?xml version="1.0" encoding="UTF-8" standalone="yes"?>
<Relationships xmlns="http://schemas.openxmlformats.org/package/2006/relationships"><Relationship Id="rId1" Type="http://schemas.microsoft.com/office/2006/relationships/activeXControlBinary" Target="activeX490.bin"/></Relationships>
</file>

<file path=word/activeX/_rels/activeX491.xml.rels><?xml version="1.0" encoding="UTF-8" standalone="yes"?>
<Relationships xmlns="http://schemas.openxmlformats.org/package/2006/relationships"><Relationship Id="rId1" Type="http://schemas.microsoft.com/office/2006/relationships/activeXControlBinary" Target="activeX491.bin"/></Relationships>
</file>

<file path=word/activeX/_rels/activeX492.xml.rels><?xml version="1.0" encoding="UTF-8" standalone="yes"?>
<Relationships xmlns="http://schemas.openxmlformats.org/package/2006/relationships"><Relationship Id="rId1" Type="http://schemas.microsoft.com/office/2006/relationships/activeXControlBinary" Target="activeX492.bin"/></Relationships>
</file>

<file path=word/activeX/_rels/activeX493.xml.rels><?xml version="1.0" encoding="UTF-8" standalone="yes"?>
<Relationships xmlns="http://schemas.openxmlformats.org/package/2006/relationships"><Relationship Id="rId1" Type="http://schemas.microsoft.com/office/2006/relationships/activeXControlBinary" Target="activeX493.bin"/></Relationships>
</file>

<file path=word/activeX/_rels/activeX494.xml.rels><?xml version="1.0" encoding="UTF-8" standalone="yes"?>
<Relationships xmlns="http://schemas.openxmlformats.org/package/2006/relationships"><Relationship Id="rId1" Type="http://schemas.microsoft.com/office/2006/relationships/activeXControlBinary" Target="activeX494.bin"/></Relationships>
</file>

<file path=word/activeX/_rels/activeX495.xml.rels><?xml version="1.0" encoding="UTF-8" standalone="yes"?>
<Relationships xmlns="http://schemas.openxmlformats.org/package/2006/relationships"><Relationship Id="rId1" Type="http://schemas.microsoft.com/office/2006/relationships/activeXControlBinary" Target="activeX495.bin"/></Relationships>
</file>

<file path=word/activeX/_rels/activeX496.xml.rels><?xml version="1.0" encoding="UTF-8" standalone="yes"?>
<Relationships xmlns="http://schemas.openxmlformats.org/package/2006/relationships"><Relationship Id="rId1" Type="http://schemas.microsoft.com/office/2006/relationships/activeXControlBinary" Target="activeX496.bin"/></Relationships>
</file>

<file path=word/activeX/_rels/activeX497.xml.rels><?xml version="1.0" encoding="UTF-8" standalone="yes"?>
<Relationships xmlns="http://schemas.openxmlformats.org/package/2006/relationships"><Relationship Id="rId1" Type="http://schemas.microsoft.com/office/2006/relationships/activeXControlBinary" Target="activeX497.bin"/></Relationships>
</file>

<file path=word/activeX/_rels/activeX498.xml.rels><?xml version="1.0" encoding="UTF-8" standalone="yes"?>
<Relationships xmlns="http://schemas.openxmlformats.org/package/2006/relationships"><Relationship Id="rId1" Type="http://schemas.microsoft.com/office/2006/relationships/activeXControlBinary" Target="activeX498.bin"/></Relationships>
</file>

<file path=word/activeX/_rels/activeX499.xml.rels><?xml version="1.0" encoding="UTF-8" standalone="yes"?>
<Relationships xmlns="http://schemas.openxmlformats.org/package/2006/relationships"><Relationship Id="rId1" Type="http://schemas.microsoft.com/office/2006/relationships/activeXControlBinary" Target="activeX49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00.xml.rels><?xml version="1.0" encoding="UTF-8" standalone="yes"?>
<Relationships xmlns="http://schemas.openxmlformats.org/package/2006/relationships"><Relationship Id="rId1" Type="http://schemas.microsoft.com/office/2006/relationships/activeXControlBinary" Target="activeX500.bin"/></Relationships>
</file>

<file path=word/activeX/_rels/activeX501.xml.rels><?xml version="1.0" encoding="UTF-8" standalone="yes"?>
<Relationships xmlns="http://schemas.openxmlformats.org/package/2006/relationships"><Relationship Id="rId1" Type="http://schemas.microsoft.com/office/2006/relationships/activeXControlBinary" Target="activeX501.bin"/></Relationships>
</file>

<file path=word/activeX/_rels/activeX502.xml.rels><?xml version="1.0" encoding="UTF-8" standalone="yes"?>
<Relationships xmlns="http://schemas.openxmlformats.org/package/2006/relationships"><Relationship Id="rId1" Type="http://schemas.microsoft.com/office/2006/relationships/activeXControlBinary" Target="activeX502.bin"/></Relationships>
</file>

<file path=word/activeX/_rels/activeX503.xml.rels><?xml version="1.0" encoding="UTF-8" standalone="yes"?>
<Relationships xmlns="http://schemas.openxmlformats.org/package/2006/relationships"><Relationship Id="rId1" Type="http://schemas.microsoft.com/office/2006/relationships/activeXControlBinary" Target="activeX503.bin"/></Relationships>
</file>

<file path=word/activeX/_rels/activeX504.xml.rels><?xml version="1.0" encoding="UTF-8" standalone="yes"?>
<Relationships xmlns="http://schemas.openxmlformats.org/package/2006/relationships"><Relationship Id="rId1" Type="http://schemas.microsoft.com/office/2006/relationships/activeXControlBinary" Target="activeX504.bin"/></Relationships>
</file>

<file path=word/activeX/_rels/activeX505.xml.rels><?xml version="1.0" encoding="UTF-8" standalone="yes"?>
<Relationships xmlns="http://schemas.openxmlformats.org/package/2006/relationships"><Relationship Id="rId1" Type="http://schemas.microsoft.com/office/2006/relationships/activeXControlBinary" Target="activeX505.bin"/></Relationships>
</file>

<file path=word/activeX/_rels/activeX506.xml.rels><?xml version="1.0" encoding="UTF-8" standalone="yes"?>
<Relationships xmlns="http://schemas.openxmlformats.org/package/2006/relationships"><Relationship Id="rId1" Type="http://schemas.microsoft.com/office/2006/relationships/activeXControlBinary" Target="activeX506.bin"/></Relationships>
</file>

<file path=word/activeX/_rels/activeX507.xml.rels><?xml version="1.0" encoding="UTF-8" standalone="yes"?>
<Relationships xmlns="http://schemas.openxmlformats.org/package/2006/relationships"><Relationship Id="rId1" Type="http://schemas.microsoft.com/office/2006/relationships/activeXControlBinary" Target="activeX507.bin"/></Relationships>
</file>

<file path=word/activeX/_rels/activeX508.xml.rels><?xml version="1.0" encoding="UTF-8" standalone="yes"?>
<Relationships xmlns="http://schemas.openxmlformats.org/package/2006/relationships"><Relationship Id="rId1" Type="http://schemas.microsoft.com/office/2006/relationships/activeXControlBinary" Target="activeX508.bin"/></Relationships>
</file>

<file path=word/activeX/_rels/activeX509.xml.rels><?xml version="1.0" encoding="UTF-8" standalone="yes"?>
<Relationships xmlns="http://schemas.openxmlformats.org/package/2006/relationships"><Relationship Id="rId1" Type="http://schemas.microsoft.com/office/2006/relationships/activeXControlBinary" Target="activeX509.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10.xml.rels><?xml version="1.0" encoding="UTF-8" standalone="yes"?>
<Relationships xmlns="http://schemas.openxmlformats.org/package/2006/relationships"><Relationship Id="rId1" Type="http://schemas.microsoft.com/office/2006/relationships/activeXControlBinary" Target="activeX510.bin"/></Relationships>
</file>

<file path=word/activeX/_rels/activeX511.xml.rels><?xml version="1.0" encoding="UTF-8" standalone="yes"?>
<Relationships xmlns="http://schemas.openxmlformats.org/package/2006/relationships"><Relationship Id="rId1" Type="http://schemas.microsoft.com/office/2006/relationships/activeXControlBinary" Target="activeX511.bin"/></Relationships>
</file>

<file path=word/activeX/_rels/activeX512.xml.rels><?xml version="1.0" encoding="UTF-8" standalone="yes"?>
<Relationships xmlns="http://schemas.openxmlformats.org/package/2006/relationships"><Relationship Id="rId1" Type="http://schemas.microsoft.com/office/2006/relationships/activeXControlBinary" Target="activeX512.bin"/></Relationships>
</file>

<file path=word/activeX/_rels/activeX513.xml.rels><?xml version="1.0" encoding="UTF-8" standalone="yes"?>
<Relationships xmlns="http://schemas.openxmlformats.org/package/2006/relationships"><Relationship Id="rId1" Type="http://schemas.microsoft.com/office/2006/relationships/activeXControlBinary" Target="activeX513.bin"/></Relationships>
</file>

<file path=word/activeX/_rels/activeX514.xml.rels><?xml version="1.0" encoding="UTF-8" standalone="yes"?>
<Relationships xmlns="http://schemas.openxmlformats.org/package/2006/relationships"><Relationship Id="rId1" Type="http://schemas.microsoft.com/office/2006/relationships/activeXControlBinary" Target="activeX514.bin"/></Relationships>
</file>

<file path=word/activeX/_rels/activeX515.xml.rels><?xml version="1.0" encoding="UTF-8" standalone="yes"?>
<Relationships xmlns="http://schemas.openxmlformats.org/package/2006/relationships"><Relationship Id="rId1" Type="http://schemas.microsoft.com/office/2006/relationships/activeXControlBinary" Target="activeX515.bin"/></Relationships>
</file>

<file path=word/activeX/_rels/activeX516.xml.rels><?xml version="1.0" encoding="UTF-8" standalone="yes"?>
<Relationships xmlns="http://schemas.openxmlformats.org/package/2006/relationships"><Relationship Id="rId1" Type="http://schemas.microsoft.com/office/2006/relationships/activeXControlBinary" Target="activeX516.bin"/></Relationships>
</file>

<file path=word/activeX/_rels/activeX517.xml.rels><?xml version="1.0" encoding="UTF-8" standalone="yes"?>
<Relationships xmlns="http://schemas.openxmlformats.org/package/2006/relationships"><Relationship Id="rId1" Type="http://schemas.microsoft.com/office/2006/relationships/activeXControlBinary" Target="activeX517.bin"/></Relationships>
</file>

<file path=word/activeX/_rels/activeX518.xml.rels><?xml version="1.0" encoding="UTF-8" standalone="yes"?>
<Relationships xmlns="http://schemas.openxmlformats.org/package/2006/relationships"><Relationship Id="rId1" Type="http://schemas.microsoft.com/office/2006/relationships/activeXControlBinary" Target="activeX518.bin"/></Relationships>
</file>

<file path=word/activeX/_rels/activeX519.xml.rels><?xml version="1.0" encoding="UTF-8" standalone="yes"?>
<Relationships xmlns="http://schemas.openxmlformats.org/package/2006/relationships"><Relationship Id="rId1" Type="http://schemas.microsoft.com/office/2006/relationships/activeXControlBinary" Target="activeX519.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20.xml.rels><?xml version="1.0" encoding="UTF-8" standalone="yes"?>
<Relationships xmlns="http://schemas.openxmlformats.org/package/2006/relationships"><Relationship Id="rId1" Type="http://schemas.microsoft.com/office/2006/relationships/activeXControlBinary" Target="activeX520.bin"/></Relationships>
</file>

<file path=word/activeX/_rels/activeX521.xml.rels><?xml version="1.0" encoding="UTF-8" standalone="yes"?>
<Relationships xmlns="http://schemas.openxmlformats.org/package/2006/relationships"><Relationship Id="rId1" Type="http://schemas.microsoft.com/office/2006/relationships/activeXControlBinary" Target="activeX521.bin"/></Relationships>
</file>

<file path=word/activeX/_rels/activeX522.xml.rels><?xml version="1.0" encoding="UTF-8" standalone="yes"?>
<Relationships xmlns="http://schemas.openxmlformats.org/package/2006/relationships"><Relationship Id="rId1" Type="http://schemas.microsoft.com/office/2006/relationships/activeXControlBinary" Target="activeX522.bin"/></Relationships>
</file>

<file path=word/activeX/_rels/activeX523.xml.rels><?xml version="1.0" encoding="UTF-8" standalone="yes"?>
<Relationships xmlns="http://schemas.openxmlformats.org/package/2006/relationships"><Relationship Id="rId1" Type="http://schemas.microsoft.com/office/2006/relationships/activeXControlBinary" Target="activeX523.bin"/></Relationships>
</file>

<file path=word/activeX/_rels/activeX524.xml.rels><?xml version="1.0" encoding="UTF-8" standalone="yes"?>
<Relationships xmlns="http://schemas.openxmlformats.org/package/2006/relationships"><Relationship Id="rId1" Type="http://schemas.microsoft.com/office/2006/relationships/activeXControlBinary" Target="activeX524.bin"/></Relationships>
</file>

<file path=word/activeX/_rels/activeX525.xml.rels><?xml version="1.0" encoding="UTF-8" standalone="yes"?>
<Relationships xmlns="http://schemas.openxmlformats.org/package/2006/relationships"><Relationship Id="rId1" Type="http://schemas.microsoft.com/office/2006/relationships/activeXControlBinary" Target="activeX525.bin"/></Relationships>
</file>

<file path=word/activeX/_rels/activeX526.xml.rels><?xml version="1.0" encoding="UTF-8" standalone="yes"?>
<Relationships xmlns="http://schemas.openxmlformats.org/package/2006/relationships"><Relationship Id="rId1" Type="http://schemas.microsoft.com/office/2006/relationships/activeXControlBinary" Target="activeX526.bin"/></Relationships>
</file>

<file path=word/activeX/_rels/activeX527.xml.rels><?xml version="1.0" encoding="UTF-8" standalone="yes"?>
<Relationships xmlns="http://schemas.openxmlformats.org/package/2006/relationships"><Relationship Id="rId1" Type="http://schemas.microsoft.com/office/2006/relationships/activeXControlBinary" Target="activeX527.bin"/></Relationships>
</file>

<file path=word/activeX/_rels/activeX528.xml.rels><?xml version="1.0" encoding="UTF-8" standalone="yes"?>
<Relationships xmlns="http://schemas.openxmlformats.org/package/2006/relationships"><Relationship Id="rId1" Type="http://schemas.microsoft.com/office/2006/relationships/activeXControlBinary" Target="activeX528.bin"/></Relationships>
</file>

<file path=word/activeX/_rels/activeX529.xml.rels><?xml version="1.0" encoding="UTF-8" standalone="yes"?>
<Relationships xmlns="http://schemas.openxmlformats.org/package/2006/relationships"><Relationship Id="rId1" Type="http://schemas.microsoft.com/office/2006/relationships/activeXControlBinary" Target="activeX529.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30.xml.rels><?xml version="1.0" encoding="UTF-8" standalone="yes"?>
<Relationships xmlns="http://schemas.openxmlformats.org/package/2006/relationships"><Relationship Id="rId1" Type="http://schemas.microsoft.com/office/2006/relationships/activeXControlBinary" Target="activeX530.bin"/></Relationships>
</file>

<file path=word/activeX/_rels/activeX531.xml.rels><?xml version="1.0" encoding="UTF-8" standalone="yes"?>
<Relationships xmlns="http://schemas.openxmlformats.org/package/2006/relationships"><Relationship Id="rId1" Type="http://schemas.microsoft.com/office/2006/relationships/activeXControlBinary" Target="activeX531.bin"/></Relationships>
</file>

<file path=word/activeX/_rels/activeX532.xml.rels><?xml version="1.0" encoding="UTF-8" standalone="yes"?>
<Relationships xmlns="http://schemas.openxmlformats.org/package/2006/relationships"><Relationship Id="rId1" Type="http://schemas.microsoft.com/office/2006/relationships/activeXControlBinary" Target="activeX532.bin"/></Relationships>
</file>

<file path=word/activeX/_rels/activeX533.xml.rels><?xml version="1.0" encoding="UTF-8" standalone="yes"?>
<Relationships xmlns="http://schemas.openxmlformats.org/package/2006/relationships"><Relationship Id="rId1" Type="http://schemas.microsoft.com/office/2006/relationships/activeXControlBinary" Target="activeX533.bin"/></Relationships>
</file>

<file path=word/activeX/_rels/activeX534.xml.rels><?xml version="1.0" encoding="UTF-8" standalone="yes"?>
<Relationships xmlns="http://schemas.openxmlformats.org/package/2006/relationships"><Relationship Id="rId1" Type="http://schemas.microsoft.com/office/2006/relationships/activeXControlBinary" Target="activeX534.bin"/></Relationships>
</file>

<file path=word/activeX/_rels/activeX535.xml.rels><?xml version="1.0" encoding="UTF-8" standalone="yes"?>
<Relationships xmlns="http://schemas.openxmlformats.org/package/2006/relationships"><Relationship Id="rId1" Type="http://schemas.microsoft.com/office/2006/relationships/activeXControlBinary" Target="activeX535.bin"/></Relationships>
</file>

<file path=word/activeX/_rels/activeX536.xml.rels><?xml version="1.0" encoding="UTF-8" standalone="yes"?>
<Relationships xmlns="http://schemas.openxmlformats.org/package/2006/relationships"><Relationship Id="rId1" Type="http://schemas.microsoft.com/office/2006/relationships/activeXControlBinary" Target="activeX536.bin"/></Relationships>
</file>

<file path=word/activeX/_rels/activeX537.xml.rels><?xml version="1.0" encoding="UTF-8" standalone="yes"?>
<Relationships xmlns="http://schemas.openxmlformats.org/package/2006/relationships"><Relationship Id="rId1" Type="http://schemas.microsoft.com/office/2006/relationships/activeXControlBinary" Target="activeX537.bin"/></Relationships>
</file>

<file path=word/activeX/_rels/activeX538.xml.rels><?xml version="1.0" encoding="UTF-8" standalone="yes"?>
<Relationships xmlns="http://schemas.openxmlformats.org/package/2006/relationships"><Relationship Id="rId1" Type="http://schemas.microsoft.com/office/2006/relationships/activeXControlBinary" Target="activeX538.bin"/></Relationships>
</file>

<file path=word/activeX/_rels/activeX539.xml.rels><?xml version="1.0" encoding="UTF-8" standalone="yes"?>
<Relationships xmlns="http://schemas.openxmlformats.org/package/2006/relationships"><Relationship Id="rId1" Type="http://schemas.microsoft.com/office/2006/relationships/activeXControlBinary" Target="activeX539.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40.xml.rels><?xml version="1.0" encoding="UTF-8" standalone="yes"?>
<Relationships xmlns="http://schemas.openxmlformats.org/package/2006/relationships"><Relationship Id="rId1" Type="http://schemas.microsoft.com/office/2006/relationships/activeXControlBinary" Target="activeX540.bin"/></Relationships>
</file>

<file path=word/activeX/_rels/activeX541.xml.rels><?xml version="1.0" encoding="UTF-8" standalone="yes"?>
<Relationships xmlns="http://schemas.openxmlformats.org/package/2006/relationships"><Relationship Id="rId1" Type="http://schemas.microsoft.com/office/2006/relationships/activeXControlBinary" Target="activeX541.bin"/></Relationships>
</file>

<file path=word/activeX/_rels/activeX542.xml.rels><?xml version="1.0" encoding="UTF-8" standalone="yes"?>
<Relationships xmlns="http://schemas.openxmlformats.org/package/2006/relationships"><Relationship Id="rId1" Type="http://schemas.microsoft.com/office/2006/relationships/activeXControlBinary" Target="activeX542.bin"/></Relationships>
</file>

<file path=word/activeX/_rels/activeX543.xml.rels><?xml version="1.0" encoding="UTF-8" standalone="yes"?>
<Relationships xmlns="http://schemas.openxmlformats.org/package/2006/relationships"><Relationship Id="rId1" Type="http://schemas.microsoft.com/office/2006/relationships/activeXControlBinary" Target="activeX543.bin"/></Relationships>
</file>

<file path=word/activeX/_rels/activeX544.xml.rels><?xml version="1.0" encoding="UTF-8" standalone="yes"?>
<Relationships xmlns="http://schemas.openxmlformats.org/package/2006/relationships"><Relationship Id="rId1" Type="http://schemas.microsoft.com/office/2006/relationships/activeXControlBinary" Target="activeX544.bin"/></Relationships>
</file>

<file path=word/activeX/_rels/activeX545.xml.rels><?xml version="1.0" encoding="UTF-8" standalone="yes"?>
<Relationships xmlns="http://schemas.openxmlformats.org/package/2006/relationships"><Relationship Id="rId1" Type="http://schemas.microsoft.com/office/2006/relationships/activeXControlBinary" Target="activeX545.bin"/></Relationships>
</file>

<file path=word/activeX/_rels/activeX546.xml.rels><?xml version="1.0" encoding="UTF-8" standalone="yes"?>
<Relationships xmlns="http://schemas.openxmlformats.org/package/2006/relationships"><Relationship Id="rId1" Type="http://schemas.microsoft.com/office/2006/relationships/activeXControlBinary" Target="activeX546.bin"/></Relationships>
</file>

<file path=word/activeX/_rels/activeX547.xml.rels><?xml version="1.0" encoding="UTF-8" standalone="yes"?>
<Relationships xmlns="http://schemas.openxmlformats.org/package/2006/relationships"><Relationship Id="rId1" Type="http://schemas.microsoft.com/office/2006/relationships/activeXControlBinary" Target="activeX547.bin"/></Relationships>
</file>

<file path=word/activeX/_rels/activeX548.xml.rels><?xml version="1.0" encoding="UTF-8" standalone="yes"?>
<Relationships xmlns="http://schemas.openxmlformats.org/package/2006/relationships"><Relationship Id="rId1" Type="http://schemas.microsoft.com/office/2006/relationships/activeXControlBinary" Target="activeX548.bin"/></Relationships>
</file>

<file path=word/activeX/_rels/activeX549.xml.rels><?xml version="1.0" encoding="UTF-8" standalone="yes"?>
<Relationships xmlns="http://schemas.openxmlformats.org/package/2006/relationships"><Relationship Id="rId1" Type="http://schemas.microsoft.com/office/2006/relationships/activeXControlBinary" Target="activeX549.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50.xml.rels><?xml version="1.0" encoding="UTF-8" standalone="yes"?>
<Relationships xmlns="http://schemas.openxmlformats.org/package/2006/relationships"><Relationship Id="rId1" Type="http://schemas.microsoft.com/office/2006/relationships/activeXControlBinary" Target="activeX550.bin"/></Relationships>
</file>

<file path=word/activeX/_rels/activeX551.xml.rels><?xml version="1.0" encoding="UTF-8" standalone="yes"?>
<Relationships xmlns="http://schemas.openxmlformats.org/package/2006/relationships"><Relationship Id="rId1" Type="http://schemas.microsoft.com/office/2006/relationships/activeXControlBinary" Target="activeX551.bin"/></Relationships>
</file>

<file path=word/activeX/_rels/activeX552.xml.rels><?xml version="1.0" encoding="UTF-8" standalone="yes"?>
<Relationships xmlns="http://schemas.openxmlformats.org/package/2006/relationships"><Relationship Id="rId1" Type="http://schemas.microsoft.com/office/2006/relationships/activeXControlBinary" Target="activeX552.bin"/></Relationships>
</file>

<file path=word/activeX/_rels/activeX553.xml.rels><?xml version="1.0" encoding="UTF-8" standalone="yes"?>
<Relationships xmlns="http://schemas.openxmlformats.org/package/2006/relationships"><Relationship Id="rId1" Type="http://schemas.microsoft.com/office/2006/relationships/activeXControlBinary" Target="activeX553.bin"/></Relationships>
</file>

<file path=word/activeX/_rels/activeX554.xml.rels><?xml version="1.0" encoding="UTF-8" standalone="yes"?>
<Relationships xmlns="http://schemas.openxmlformats.org/package/2006/relationships"><Relationship Id="rId1" Type="http://schemas.microsoft.com/office/2006/relationships/activeXControlBinary" Target="activeX554.bin"/></Relationships>
</file>

<file path=word/activeX/_rels/activeX555.xml.rels><?xml version="1.0" encoding="UTF-8" standalone="yes"?>
<Relationships xmlns="http://schemas.openxmlformats.org/package/2006/relationships"><Relationship Id="rId1" Type="http://schemas.microsoft.com/office/2006/relationships/activeXControlBinary" Target="activeX555.bin"/></Relationships>
</file>

<file path=word/activeX/_rels/activeX556.xml.rels><?xml version="1.0" encoding="UTF-8" standalone="yes"?>
<Relationships xmlns="http://schemas.openxmlformats.org/package/2006/relationships"><Relationship Id="rId1" Type="http://schemas.microsoft.com/office/2006/relationships/activeXControlBinary" Target="activeX556.bin"/></Relationships>
</file>

<file path=word/activeX/_rels/activeX557.xml.rels><?xml version="1.0" encoding="UTF-8" standalone="yes"?>
<Relationships xmlns="http://schemas.openxmlformats.org/package/2006/relationships"><Relationship Id="rId1" Type="http://schemas.microsoft.com/office/2006/relationships/activeXControlBinary" Target="activeX557.bin"/></Relationships>
</file>

<file path=word/activeX/_rels/activeX558.xml.rels><?xml version="1.0" encoding="UTF-8" standalone="yes"?>
<Relationships xmlns="http://schemas.openxmlformats.org/package/2006/relationships"><Relationship Id="rId1" Type="http://schemas.microsoft.com/office/2006/relationships/activeXControlBinary" Target="activeX558.bin"/></Relationships>
</file>

<file path=word/activeX/_rels/activeX559.xml.rels><?xml version="1.0" encoding="UTF-8" standalone="yes"?>
<Relationships xmlns="http://schemas.openxmlformats.org/package/2006/relationships"><Relationship Id="rId1" Type="http://schemas.microsoft.com/office/2006/relationships/activeXControlBinary" Target="activeX559.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60.xml.rels><?xml version="1.0" encoding="UTF-8" standalone="yes"?>
<Relationships xmlns="http://schemas.openxmlformats.org/package/2006/relationships"><Relationship Id="rId1" Type="http://schemas.microsoft.com/office/2006/relationships/activeXControlBinary" Target="activeX560.bin"/></Relationships>
</file>

<file path=word/activeX/_rels/activeX561.xml.rels><?xml version="1.0" encoding="UTF-8" standalone="yes"?>
<Relationships xmlns="http://schemas.openxmlformats.org/package/2006/relationships"><Relationship Id="rId1" Type="http://schemas.microsoft.com/office/2006/relationships/activeXControlBinary" Target="activeX561.bin"/></Relationships>
</file>

<file path=word/activeX/_rels/activeX562.xml.rels><?xml version="1.0" encoding="UTF-8" standalone="yes"?>
<Relationships xmlns="http://schemas.openxmlformats.org/package/2006/relationships"><Relationship Id="rId1" Type="http://schemas.microsoft.com/office/2006/relationships/activeXControlBinary" Target="activeX562.bin"/></Relationships>
</file>

<file path=word/activeX/_rels/activeX563.xml.rels><?xml version="1.0" encoding="UTF-8" standalone="yes"?>
<Relationships xmlns="http://schemas.openxmlformats.org/package/2006/relationships"><Relationship Id="rId1" Type="http://schemas.microsoft.com/office/2006/relationships/activeXControlBinary" Target="activeX563.bin"/></Relationships>
</file>

<file path=word/activeX/_rels/activeX564.xml.rels><?xml version="1.0" encoding="UTF-8" standalone="yes"?>
<Relationships xmlns="http://schemas.openxmlformats.org/package/2006/relationships"><Relationship Id="rId1" Type="http://schemas.microsoft.com/office/2006/relationships/activeXControlBinary" Target="activeX564.bin"/></Relationships>
</file>

<file path=word/activeX/_rels/activeX565.xml.rels><?xml version="1.0" encoding="UTF-8" standalone="yes"?>
<Relationships xmlns="http://schemas.openxmlformats.org/package/2006/relationships"><Relationship Id="rId1" Type="http://schemas.microsoft.com/office/2006/relationships/activeXControlBinary" Target="activeX565.bin"/></Relationships>
</file>

<file path=word/activeX/_rels/activeX566.xml.rels><?xml version="1.0" encoding="UTF-8" standalone="yes"?>
<Relationships xmlns="http://schemas.openxmlformats.org/package/2006/relationships"><Relationship Id="rId1" Type="http://schemas.microsoft.com/office/2006/relationships/activeXControlBinary" Target="activeX566.bin"/></Relationships>
</file>

<file path=word/activeX/_rels/activeX567.xml.rels><?xml version="1.0" encoding="UTF-8" standalone="yes"?>
<Relationships xmlns="http://schemas.openxmlformats.org/package/2006/relationships"><Relationship Id="rId1" Type="http://schemas.microsoft.com/office/2006/relationships/activeXControlBinary" Target="activeX567.bin"/></Relationships>
</file>

<file path=word/activeX/_rels/activeX568.xml.rels><?xml version="1.0" encoding="UTF-8" standalone="yes"?>
<Relationships xmlns="http://schemas.openxmlformats.org/package/2006/relationships"><Relationship Id="rId1" Type="http://schemas.microsoft.com/office/2006/relationships/activeXControlBinary" Target="activeX568.bin"/></Relationships>
</file>

<file path=word/activeX/_rels/activeX569.xml.rels><?xml version="1.0" encoding="UTF-8" standalone="yes"?>
<Relationships xmlns="http://schemas.openxmlformats.org/package/2006/relationships"><Relationship Id="rId1" Type="http://schemas.microsoft.com/office/2006/relationships/activeXControlBinary" Target="activeX569.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70.xml.rels><?xml version="1.0" encoding="UTF-8" standalone="yes"?>
<Relationships xmlns="http://schemas.openxmlformats.org/package/2006/relationships"><Relationship Id="rId1" Type="http://schemas.microsoft.com/office/2006/relationships/activeXControlBinary" Target="activeX570.bin"/></Relationships>
</file>

<file path=word/activeX/_rels/activeX571.xml.rels><?xml version="1.0" encoding="UTF-8" standalone="yes"?>
<Relationships xmlns="http://schemas.openxmlformats.org/package/2006/relationships"><Relationship Id="rId1" Type="http://schemas.microsoft.com/office/2006/relationships/activeXControlBinary" Target="activeX571.bin"/></Relationships>
</file>

<file path=word/activeX/_rels/activeX572.xml.rels><?xml version="1.0" encoding="UTF-8" standalone="yes"?>
<Relationships xmlns="http://schemas.openxmlformats.org/package/2006/relationships"><Relationship Id="rId1" Type="http://schemas.microsoft.com/office/2006/relationships/activeXControlBinary" Target="activeX572.bin"/></Relationships>
</file>

<file path=word/activeX/_rels/activeX573.xml.rels><?xml version="1.0" encoding="UTF-8" standalone="yes"?>
<Relationships xmlns="http://schemas.openxmlformats.org/package/2006/relationships"><Relationship Id="rId1" Type="http://schemas.microsoft.com/office/2006/relationships/activeXControlBinary" Target="activeX573.bin"/></Relationships>
</file>

<file path=word/activeX/_rels/activeX574.xml.rels><?xml version="1.0" encoding="UTF-8" standalone="yes"?>
<Relationships xmlns="http://schemas.openxmlformats.org/package/2006/relationships"><Relationship Id="rId1" Type="http://schemas.microsoft.com/office/2006/relationships/activeXControlBinary" Target="activeX574.bin"/></Relationships>
</file>

<file path=word/activeX/_rels/activeX575.xml.rels><?xml version="1.0" encoding="UTF-8" standalone="yes"?>
<Relationships xmlns="http://schemas.openxmlformats.org/package/2006/relationships"><Relationship Id="rId1" Type="http://schemas.microsoft.com/office/2006/relationships/activeXControlBinary" Target="activeX575.bin"/></Relationships>
</file>

<file path=word/activeX/_rels/activeX576.xml.rels><?xml version="1.0" encoding="UTF-8" standalone="yes"?>
<Relationships xmlns="http://schemas.openxmlformats.org/package/2006/relationships"><Relationship Id="rId1" Type="http://schemas.microsoft.com/office/2006/relationships/activeXControlBinary" Target="activeX576.bin"/></Relationships>
</file>

<file path=word/activeX/_rels/activeX577.xml.rels><?xml version="1.0" encoding="UTF-8" standalone="yes"?>
<Relationships xmlns="http://schemas.openxmlformats.org/package/2006/relationships"><Relationship Id="rId1" Type="http://schemas.microsoft.com/office/2006/relationships/activeXControlBinary" Target="activeX577.bin"/></Relationships>
</file>

<file path=word/activeX/_rels/activeX578.xml.rels><?xml version="1.0" encoding="UTF-8" standalone="yes"?>
<Relationships xmlns="http://schemas.openxmlformats.org/package/2006/relationships"><Relationship Id="rId1" Type="http://schemas.microsoft.com/office/2006/relationships/activeXControlBinary" Target="activeX578.bin"/></Relationships>
</file>

<file path=word/activeX/_rels/activeX579.xml.rels><?xml version="1.0" encoding="UTF-8" standalone="yes"?>
<Relationships xmlns="http://schemas.openxmlformats.org/package/2006/relationships"><Relationship Id="rId1" Type="http://schemas.microsoft.com/office/2006/relationships/activeXControlBinary" Target="activeX579.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80.xml.rels><?xml version="1.0" encoding="UTF-8" standalone="yes"?>
<Relationships xmlns="http://schemas.openxmlformats.org/package/2006/relationships"><Relationship Id="rId1" Type="http://schemas.microsoft.com/office/2006/relationships/activeXControlBinary" Target="activeX580.bin"/></Relationships>
</file>

<file path=word/activeX/_rels/activeX581.xml.rels><?xml version="1.0" encoding="UTF-8" standalone="yes"?>
<Relationships xmlns="http://schemas.openxmlformats.org/package/2006/relationships"><Relationship Id="rId1" Type="http://schemas.microsoft.com/office/2006/relationships/activeXControlBinary" Target="activeX581.bin"/></Relationships>
</file>

<file path=word/activeX/_rels/activeX582.xml.rels><?xml version="1.0" encoding="UTF-8" standalone="yes"?>
<Relationships xmlns="http://schemas.openxmlformats.org/package/2006/relationships"><Relationship Id="rId1" Type="http://schemas.microsoft.com/office/2006/relationships/activeXControlBinary" Target="activeX582.bin"/></Relationships>
</file>

<file path=word/activeX/_rels/activeX583.xml.rels><?xml version="1.0" encoding="UTF-8" standalone="yes"?>
<Relationships xmlns="http://schemas.openxmlformats.org/package/2006/relationships"><Relationship Id="rId1" Type="http://schemas.microsoft.com/office/2006/relationships/activeXControlBinary" Target="activeX583.bin"/></Relationships>
</file>

<file path=word/activeX/_rels/activeX584.xml.rels><?xml version="1.0" encoding="UTF-8" standalone="yes"?>
<Relationships xmlns="http://schemas.openxmlformats.org/package/2006/relationships"><Relationship Id="rId1" Type="http://schemas.microsoft.com/office/2006/relationships/activeXControlBinary" Target="activeX584.bin"/></Relationships>
</file>

<file path=word/activeX/_rels/activeX585.xml.rels><?xml version="1.0" encoding="UTF-8" standalone="yes"?>
<Relationships xmlns="http://schemas.openxmlformats.org/package/2006/relationships"><Relationship Id="rId1" Type="http://schemas.microsoft.com/office/2006/relationships/activeXControlBinary" Target="activeX585.bin"/></Relationships>
</file>

<file path=word/activeX/_rels/activeX586.xml.rels><?xml version="1.0" encoding="UTF-8" standalone="yes"?>
<Relationships xmlns="http://schemas.openxmlformats.org/package/2006/relationships"><Relationship Id="rId1" Type="http://schemas.microsoft.com/office/2006/relationships/activeXControlBinary" Target="activeX586.bin"/></Relationships>
</file>

<file path=word/activeX/_rels/activeX587.xml.rels><?xml version="1.0" encoding="UTF-8" standalone="yes"?>
<Relationships xmlns="http://schemas.openxmlformats.org/package/2006/relationships"><Relationship Id="rId1" Type="http://schemas.microsoft.com/office/2006/relationships/activeXControlBinary" Target="activeX587.bin"/></Relationships>
</file>

<file path=word/activeX/_rels/activeX588.xml.rels><?xml version="1.0" encoding="UTF-8" standalone="yes"?>
<Relationships xmlns="http://schemas.openxmlformats.org/package/2006/relationships"><Relationship Id="rId1" Type="http://schemas.microsoft.com/office/2006/relationships/activeXControlBinary" Target="activeX588.bin"/></Relationships>
</file>

<file path=word/activeX/_rels/activeX589.xml.rels><?xml version="1.0" encoding="UTF-8" standalone="yes"?>
<Relationships xmlns="http://schemas.openxmlformats.org/package/2006/relationships"><Relationship Id="rId1" Type="http://schemas.microsoft.com/office/2006/relationships/activeXControlBinary" Target="activeX589.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590.xml.rels><?xml version="1.0" encoding="UTF-8" standalone="yes"?>
<Relationships xmlns="http://schemas.openxmlformats.org/package/2006/relationships"><Relationship Id="rId1" Type="http://schemas.microsoft.com/office/2006/relationships/activeXControlBinary" Target="activeX590.bin"/></Relationships>
</file>

<file path=word/activeX/_rels/activeX591.xml.rels><?xml version="1.0" encoding="UTF-8" standalone="yes"?>
<Relationships xmlns="http://schemas.openxmlformats.org/package/2006/relationships"><Relationship Id="rId1" Type="http://schemas.microsoft.com/office/2006/relationships/activeXControlBinary" Target="activeX591.bin"/></Relationships>
</file>

<file path=word/activeX/_rels/activeX592.xml.rels><?xml version="1.0" encoding="UTF-8" standalone="yes"?>
<Relationships xmlns="http://schemas.openxmlformats.org/package/2006/relationships"><Relationship Id="rId1" Type="http://schemas.microsoft.com/office/2006/relationships/activeXControlBinary" Target="activeX592.bin"/></Relationships>
</file>

<file path=word/activeX/_rels/activeX593.xml.rels><?xml version="1.0" encoding="UTF-8" standalone="yes"?>
<Relationships xmlns="http://schemas.openxmlformats.org/package/2006/relationships"><Relationship Id="rId1" Type="http://schemas.microsoft.com/office/2006/relationships/activeXControlBinary" Target="activeX593.bin"/></Relationships>
</file>

<file path=word/activeX/_rels/activeX594.xml.rels><?xml version="1.0" encoding="UTF-8" standalone="yes"?>
<Relationships xmlns="http://schemas.openxmlformats.org/package/2006/relationships"><Relationship Id="rId1" Type="http://schemas.microsoft.com/office/2006/relationships/activeXControlBinary" Target="activeX594.bin"/></Relationships>
</file>

<file path=word/activeX/_rels/activeX595.xml.rels><?xml version="1.0" encoding="UTF-8" standalone="yes"?>
<Relationships xmlns="http://schemas.openxmlformats.org/package/2006/relationships"><Relationship Id="rId1" Type="http://schemas.microsoft.com/office/2006/relationships/activeXControlBinary" Target="activeX595.bin"/></Relationships>
</file>

<file path=word/activeX/_rels/activeX596.xml.rels><?xml version="1.0" encoding="UTF-8" standalone="yes"?>
<Relationships xmlns="http://schemas.openxmlformats.org/package/2006/relationships"><Relationship Id="rId1" Type="http://schemas.microsoft.com/office/2006/relationships/activeXControlBinary" Target="activeX596.bin"/></Relationships>
</file>

<file path=word/activeX/_rels/activeX597.xml.rels><?xml version="1.0" encoding="UTF-8" standalone="yes"?>
<Relationships xmlns="http://schemas.openxmlformats.org/package/2006/relationships"><Relationship Id="rId1" Type="http://schemas.microsoft.com/office/2006/relationships/activeXControlBinary" Target="activeX597.bin"/></Relationships>
</file>

<file path=word/activeX/_rels/activeX598.xml.rels><?xml version="1.0" encoding="UTF-8" standalone="yes"?>
<Relationships xmlns="http://schemas.openxmlformats.org/package/2006/relationships"><Relationship Id="rId1" Type="http://schemas.microsoft.com/office/2006/relationships/activeXControlBinary" Target="activeX598.bin"/></Relationships>
</file>

<file path=word/activeX/_rels/activeX599.xml.rels><?xml version="1.0" encoding="UTF-8" standalone="yes"?>
<Relationships xmlns="http://schemas.openxmlformats.org/package/2006/relationships"><Relationship Id="rId1" Type="http://schemas.microsoft.com/office/2006/relationships/activeXControlBinary" Target="activeX59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00.xml.rels><?xml version="1.0" encoding="UTF-8" standalone="yes"?>
<Relationships xmlns="http://schemas.openxmlformats.org/package/2006/relationships"><Relationship Id="rId1" Type="http://schemas.microsoft.com/office/2006/relationships/activeXControlBinary" Target="activeX600.bin"/></Relationships>
</file>

<file path=word/activeX/_rels/activeX601.xml.rels><?xml version="1.0" encoding="UTF-8" standalone="yes"?>
<Relationships xmlns="http://schemas.openxmlformats.org/package/2006/relationships"><Relationship Id="rId1" Type="http://schemas.microsoft.com/office/2006/relationships/activeXControlBinary" Target="activeX601.bin"/></Relationships>
</file>

<file path=word/activeX/_rels/activeX602.xml.rels><?xml version="1.0" encoding="UTF-8" standalone="yes"?>
<Relationships xmlns="http://schemas.openxmlformats.org/package/2006/relationships"><Relationship Id="rId1" Type="http://schemas.microsoft.com/office/2006/relationships/activeXControlBinary" Target="activeX602.bin"/></Relationships>
</file>

<file path=word/activeX/_rels/activeX603.xml.rels><?xml version="1.0" encoding="UTF-8" standalone="yes"?>
<Relationships xmlns="http://schemas.openxmlformats.org/package/2006/relationships"><Relationship Id="rId1" Type="http://schemas.microsoft.com/office/2006/relationships/activeXControlBinary" Target="activeX603.bin"/></Relationships>
</file>

<file path=word/activeX/_rels/activeX604.xml.rels><?xml version="1.0" encoding="UTF-8" standalone="yes"?>
<Relationships xmlns="http://schemas.openxmlformats.org/package/2006/relationships"><Relationship Id="rId1" Type="http://schemas.microsoft.com/office/2006/relationships/activeXControlBinary" Target="activeX604.bin"/></Relationships>
</file>

<file path=word/activeX/_rels/activeX605.xml.rels><?xml version="1.0" encoding="UTF-8" standalone="yes"?>
<Relationships xmlns="http://schemas.openxmlformats.org/package/2006/relationships"><Relationship Id="rId1" Type="http://schemas.microsoft.com/office/2006/relationships/activeXControlBinary" Target="activeX605.bin"/></Relationships>
</file>

<file path=word/activeX/_rels/activeX606.xml.rels><?xml version="1.0" encoding="UTF-8" standalone="yes"?>
<Relationships xmlns="http://schemas.openxmlformats.org/package/2006/relationships"><Relationship Id="rId1" Type="http://schemas.microsoft.com/office/2006/relationships/activeXControlBinary" Target="activeX606.bin"/></Relationships>
</file>

<file path=word/activeX/_rels/activeX607.xml.rels><?xml version="1.0" encoding="UTF-8" standalone="yes"?>
<Relationships xmlns="http://schemas.openxmlformats.org/package/2006/relationships"><Relationship Id="rId1" Type="http://schemas.microsoft.com/office/2006/relationships/activeXControlBinary" Target="activeX607.bin"/></Relationships>
</file>

<file path=word/activeX/_rels/activeX608.xml.rels><?xml version="1.0" encoding="UTF-8" standalone="yes"?>
<Relationships xmlns="http://schemas.openxmlformats.org/package/2006/relationships"><Relationship Id="rId1" Type="http://schemas.microsoft.com/office/2006/relationships/activeXControlBinary" Target="activeX608.bin"/></Relationships>
</file>

<file path=word/activeX/_rels/activeX609.xml.rels><?xml version="1.0" encoding="UTF-8" standalone="yes"?>
<Relationships xmlns="http://schemas.openxmlformats.org/package/2006/relationships"><Relationship Id="rId1" Type="http://schemas.microsoft.com/office/2006/relationships/activeXControlBinary" Target="activeX609.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10.xml.rels><?xml version="1.0" encoding="UTF-8" standalone="yes"?>
<Relationships xmlns="http://schemas.openxmlformats.org/package/2006/relationships"><Relationship Id="rId1" Type="http://schemas.microsoft.com/office/2006/relationships/activeXControlBinary" Target="activeX610.bin"/></Relationships>
</file>

<file path=word/activeX/_rels/activeX611.xml.rels><?xml version="1.0" encoding="UTF-8" standalone="yes"?>
<Relationships xmlns="http://schemas.openxmlformats.org/package/2006/relationships"><Relationship Id="rId1" Type="http://schemas.microsoft.com/office/2006/relationships/activeXControlBinary" Target="activeX611.bin"/></Relationships>
</file>

<file path=word/activeX/_rels/activeX612.xml.rels><?xml version="1.0" encoding="UTF-8" standalone="yes"?>
<Relationships xmlns="http://schemas.openxmlformats.org/package/2006/relationships"><Relationship Id="rId1" Type="http://schemas.microsoft.com/office/2006/relationships/activeXControlBinary" Target="activeX612.bin"/></Relationships>
</file>

<file path=word/activeX/_rels/activeX613.xml.rels><?xml version="1.0" encoding="UTF-8" standalone="yes"?>
<Relationships xmlns="http://schemas.openxmlformats.org/package/2006/relationships"><Relationship Id="rId1" Type="http://schemas.microsoft.com/office/2006/relationships/activeXControlBinary" Target="activeX613.bin"/></Relationships>
</file>

<file path=word/activeX/_rels/activeX614.xml.rels><?xml version="1.0" encoding="UTF-8" standalone="yes"?>
<Relationships xmlns="http://schemas.openxmlformats.org/package/2006/relationships"><Relationship Id="rId1" Type="http://schemas.microsoft.com/office/2006/relationships/activeXControlBinary" Target="activeX614.bin"/></Relationships>
</file>

<file path=word/activeX/_rels/activeX615.xml.rels><?xml version="1.0" encoding="UTF-8" standalone="yes"?>
<Relationships xmlns="http://schemas.openxmlformats.org/package/2006/relationships"><Relationship Id="rId1" Type="http://schemas.microsoft.com/office/2006/relationships/activeXControlBinary" Target="activeX615.bin"/></Relationships>
</file>

<file path=word/activeX/_rels/activeX616.xml.rels><?xml version="1.0" encoding="UTF-8" standalone="yes"?>
<Relationships xmlns="http://schemas.openxmlformats.org/package/2006/relationships"><Relationship Id="rId1" Type="http://schemas.microsoft.com/office/2006/relationships/activeXControlBinary" Target="activeX616.bin"/></Relationships>
</file>

<file path=word/activeX/_rels/activeX617.xml.rels><?xml version="1.0" encoding="UTF-8" standalone="yes"?>
<Relationships xmlns="http://schemas.openxmlformats.org/package/2006/relationships"><Relationship Id="rId1" Type="http://schemas.microsoft.com/office/2006/relationships/activeXControlBinary" Target="activeX617.bin"/></Relationships>
</file>

<file path=word/activeX/_rels/activeX618.xml.rels><?xml version="1.0" encoding="UTF-8" standalone="yes"?>
<Relationships xmlns="http://schemas.openxmlformats.org/package/2006/relationships"><Relationship Id="rId1" Type="http://schemas.microsoft.com/office/2006/relationships/activeXControlBinary" Target="activeX618.bin"/></Relationships>
</file>

<file path=word/activeX/_rels/activeX619.xml.rels><?xml version="1.0" encoding="UTF-8" standalone="yes"?>
<Relationships xmlns="http://schemas.openxmlformats.org/package/2006/relationships"><Relationship Id="rId1" Type="http://schemas.microsoft.com/office/2006/relationships/activeXControlBinary" Target="activeX619.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20.xml.rels><?xml version="1.0" encoding="UTF-8" standalone="yes"?>
<Relationships xmlns="http://schemas.openxmlformats.org/package/2006/relationships"><Relationship Id="rId1" Type="http://schemas.microsoft.com/office/2006/relationships/activeXControlBinary" Target="activeX620.bin"/></Relationships>
</file>

<file path=word/activeX/_rels/activeX621.xml.rels><?xml version="1.0" encoding="UTF-8" standalone="yes"?>
<Relationships xmlns="http://schemas.openxmlformats.org/package/2006/relationships"><Relationship Id="rId1" Type="http://schemas.microsoft.com/office/2006/relationships/activeXControlBinary" Target="activeX621.bin"/></Relationships>
</file>

<file path=word/activeX/_rels/activeX622.xml.rels><?xml version="1.0" encoding="UTF-8" standalone="yes"?>
<Relationships xmlns="http://schemas.openxmlformats.org/package/2006/relationships"><Relationship Id="rId1" Type="http://schemas.microsoft.com/office/2006/relationships/activeXControlBinary" Target="activeX622.bin"/></Relationships>
</file>

<file path=word/activeX/_rels/activeX623.xml.rels><?xml version="1.0" encoding="UTF-8" standalone="yes"?>
<Relationships xmlns="http://schemas.openxmlformats.org/package/2006/relationships"><Relationship Id="rId1" Type="http://schemas.microsoft.com/office/2006/relationships/activeXControlBinary" Target="activeX623.bin"/></Relationships>
</file>

<file path=word/activeX/_rels/activeX624.xml.rels><?xml version="1.0" encoding="UTF-8" standalone="yes"?>
<Relationships xmlns="http://schemas.openxmlformats.org/package/2006/relationships"><Relationship Id="rId1" Type="http://schemas.microsoft.com/office/2006/relationships/activeXControlBinary" Target="activeX624.bin"/></Relationships>
</file>

<file path=word/activeX/_rels/activeX625.xml.rels><?xml version="1.0" encoding="UTF-8" standalone="yes"?>
<Relationships xmlns="http://schemas.openxmlformats.org/package/2006/relationships"><Relationship Id="rId1" Type="http://schemas.microsoft.com/office/2006/relationships/activeXControlBinary" Target="activeX625.bin"/></Relationships>
</file>

<file path=word/activeX/_rels/activeX626.xml.rels><?xml version="1.0" encoding="UTF-8" standalone="yes"?>
<Relationships xmlns="http://schemas.openxmlformats.org/package/2006/relationships"><Relationship Id="rId1" Type="http://schemas.microsoft.com/office/2006/relationships/activeXControlBinary" Target="activeX626.bin"/></Relationships>
</file>

<file path=word/activeX/_rels/activeX627.xml.rels><?xml version="1.0" encoding="UTF-8" standalone="yes"?>
<Relationships xmlns="http://schemas.openxmlformats.org/package/2006/relationships"><Relationship Id="rId1" Type="http://schemas.microsoft.com/office/2006/relationships/activeXControlBinary" Target="activeX627.bin"/></Relationships>
</file>

<file path=word/activeX/_rels/activeX628.xml.rels><?xml version="1.0" encoding="UTF-8" standalone="yes"?>
<Relationships xmlns="http://schemas.openxmlformats.org/package/2006/relationships"><Relationship Id="rId1" Type="http://schemas.microsoft.com/office/2006/relationships/activeXControlBinary" Target="activeX628.bin"/></Relationships>
</file>

<file path=word/activeX/_rels/activeX629.xml.rels><?xml version="1.0" encoding="UTF-8" standalone="yes"?>
<Relationships xmlns="http://schemas.openxmlformats.org/package/2006/relationships"><Relationship Id="rId1" Type="http://schemas.microsoft.com/office/2006/relationships/activeXControlBinary" Target="activeX629.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30.xml.rels><?xml version="1.0" encoding="UTF-8" standalone="yes"?>
<Relationships xmlns="http://schemas.openxmlformats.org/package/2006/relationships"><Relationship Id="rId1" Type="http://schemas.microsoft.com/office/2006/relationships/activeXControlBinary" Target="activeX630.bin"/></Relationships>
</file>

<file path=word/activeX/_rels/activeX631.xml.rels><?xml version="1.0" encoding="UTF-8" standalone="yes"?>
<Relationships xmlns="http://schemas.openxmlformats.org/package/2006/relationships"><Relationship Id="rId1" Type="http://schemas.microsoft.com/office/2006/relationships/activeXControlBinary" Target="activeX631.bin"/></Relationships>
</file>

<file path=word/activeX/_rels/activeX632.xml.rels><?xml version="1.0" encoding="UTF-8" standalone="yes"?>
<Relationships xmlns="http://schemas.openxmlformats.org/package/2006/relationships"><Relationship Id="rId1" Type="http://schemas.microsoft.com/office/2006/relationships/activeXControlBinary" Target="activeX632.bin"/></Relationships>
</file>

<file path=word/activeX/_rels/activeX633.xml.rels><?xml version="1.0" encoding="UTF-8" standalone="yes"?>
<Relationships xmlns="http://schemas.openxmlformats.org/package/2006/relationships"><Relationship Id="rId1" Type="http://schemas.microsoft.com/office/2006/relationships/activeXControlBinary" Target="activeX633.bin"/></Relationships>
</file>

<file path=word/activeX/_rels/activeX634.xml.rels><?xml version="1.0" encoding="UTF-8" standalone="yes"?>
<Relationships xmlns="http://schemas.openxmlformats.org/package/2006/relationships"><Relationship Id="rId1" Type="http://schemas.microsoft.com/office/2006/relationships/activeXControlBinary" Target="activeX634.bin"/></Relationships>
</file>

<file path=word/activeX/_rels/activeX635.xml.rels><?xml version="1.0" encoding="UTF-8" standalone="yes"?>
<Relationships xmlns="http://schemas.openxmlformats.org/package/2006/relationships"><Relationship Id="rId1" Type="http://schemas.microsoft.com/office/2006/relationships/activeXControlBinary" Target="activeX635.bin"/></Relationships>
</file>

<file path=word/activeX/_rels/activeX636.xml.rels><?xml version="1.0" encoding="UTF-8" standalone="yes"?>
<Relationships xmlns="http://schemas.openxmlformats.org/package/2006/relationships"><Relationship Id="rId1" Type="http://schemas.microsoft.com/office/2006/relationships/activeXControlBinary" Target="activeX636.bin"/></Relationships>
</file>

<file path=word/activeX/_rels/activeX637.xml.rels><?xml version="1.0" encoding="UTF-8" standalone="yes"?>
<Relationships xmlns="http://schemas.openxmlformats.org/package/2006/relationships"><Relationship Id="rId1" Type="http://schemas.microsoft.com/office/2006/relationships/activeXControlBinary" Target="activeX637.bin"/></Relationships>
</file>

<file path=word/activeX/_rels/activeX638.xml.rels><?xml version="1.0" encoding="UTF-8" standalone="yes"?>
<Relationships xmlns="http://schemas.openxmlformats.org/package/2006/relationships"><Relationship Id="rId1" Type="http://schemas.microsoft.com/office/2006/relationships/activeXControlBinary" Target="activeX638.bin"/></Relationships>
</file>

<file path=word/activeX/_rels/activeX639.xml.rels><?xml version="1.0" encoding="UTF-8" standalone="yes"?>
<Relationships xmlns="http://schemas.openxmlformats.org/package/2006/relationships"><Relationship Id="rId1" Type="http://schemas.microsoft.com/office/2006/relationships/activeXControlBinary" Target="activeX639.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40.xml.rels><?xml version="1.0" encoding="UTF-8" standalone="yes"?>
<Relationships xmlns="http://schemas.openxmlformats.org/package/2006/relationships"><Relationship Id="rId1" Type="http://schemas.microsoft.com/office/2006/relationships/activeXControlBinary" Target="activeX640.bin"/></Relationships>
</file>

<file path=word/activeX/_rels/activeX641.xml.rels><?xml version="1.0" encoding="UTF-8" standalone="yes"?>
<Relationships xmlns="http://schemas.openxmlformats.org/package/2006/relationships"><Relationship Id="rId1" Type="http://schemas.microsoft.com/office/2006/relationships/activeXControlBinary" Target="activeX641.bin"/></Relationships>
</file>

<file path=word/activeX/_rels/activeX642.xml.rels><?xml version="1.0" encoding="UTF-8" standalone="yes"?>
<Relationships xmlns="http://schemas.openxmlformats.org/package/2006/relationships"><Relationship Id="rId1" Type="http://schemas.microsoft.com/office/2006/relationships/activeXControlBinary" Target="activeX642.bin"/></Relationships>
</file>

<file path=word/activeX/_rels/activeX643.xml.rels><?xml version="1.0" encoding="UTF-8" standalone="yes"?>
<Relationships xmlns="http://schemas.openxmlformats.org/package/2006/relationships"><Relationship Id="rId1" Type="http://schemas.microsoft.com/office/2006/relationships/activeXControlBinary" Target="activeX643.bin"/></Relationships>
</file>

<file path=word/activeX/_rels/activeX644.xml.rels><?xml version="1.0" encoding="UTF-8" standalone="yes"?>
<Relationships xmlns="http://schemas.openxmlformats.org/package/2006/relationships"><Relationship Id="rId1" Type="http://schemas.microsoft.com/office/2006/relationships/activeXControlBinary" Target="activeX644.bin"/></Relationships>
</file>

<file path=word/activeX/_rels/activeX645.xml.rels><?xml version="1.0" encoding="UTF-8" standalone="yes"?>
<Relationships xmlns="http://schemas.openxmlformats.org/package/2006/relationships"><Relationship Id="rId1" Type="http://schemas.microsoft.com/office/2006/relationships/activeXControlBinary" Target="activeX645.bin"/></Relationships>
</file>

<file path=word/activeX/_rels/activeX646.xml.rels><?xml version="1.0" encoding="UTF-8" standalone="yes"?>
<Relationships xmlns="http://schemas.openxmlformats.org/package/2006/relationships"><Relationship Id="rId1" Type="http://schemas.microsoft.com/office/2006/relationships/activeXControlBinary" Target="activeX646.bin"/></Relationships>
</file>

<file path=word/activeX/_rels/activeX647.xml.rels><?xml version="1.0" encoding="UTF-8" standalone="yes"?>
<Relationships xmlns="http://schemas.openxmlformats.org/package/2006/relationships"><Relationship Id="rId1" Type="http://schemas.microsoft.com/office/2006/relationships/activeXControlBinary" Target="activeX647.bin"/></Relationships>
</file>

<file path=word/activeX/_rels/activeX648.xml.rels><?xml version="1.0" encoding="UTF-8" standalone="yes"?>
<Relationships xmlns="http://schemas.openxmlformats.org/package/2006/relationships"><Relationship Id="rId1" Type="http://schemas.microsoft.com/office/2006/relationships/activeXControlBinary" Target="activeX648.bin"/></Relationships>
</file>

<file path=word/activeX/_rels/activeX649.xml.rels><?xml version="1.0" encoding="UTF-8" standalone="yes"?>
<Relationships xmlns="http://schemas.openxmlformats.org/package/2006/relationships"><Relationship Id="rId1" Type="http://schemas.microsoft.com/office/2006/relationships/activeXControlBinary" Target="activeX649.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50.xml.rels><?xml version="1.0" encoding="UTF-8" standalone="yes"?>
<Relationships xmlns="http://schemas.openxmlformats.org/package/2006/relationships"><Relationship Id="rId1" Type="http://schemas.microsoft.com/office/2006/relationships/activeXControlBinary" Target="activeX650.bin"/></Relationships>
</file>

<file path=word/activeX/_rels/activeX651.xml.rels><?xml version="1.0" encoding="UTF-8" standalone="yes"?>
<Relationships xmlns="http://schemas.openxmlformats.org/package/2006/relationships"><Relationship Id="rId1" Type="http://schemas.microsoft.com/office/2006/relationships/activeXControlBinary" Target="activeX651.bin"/></Relationships>
</file>

<file path=word/activeX/_rels/activeX652.xml.rels><?xml version="1.0" encoding="UTF-8" standalone="yes"?>
<Relationships xmlns="http://schemas.openxmlformats.org/package/2006/relationships"><Relationship Id="rId1" Type="http://schemas.microsoft.com/office/2006/relationships/activeXControlBinary" Target="activeX652.bin"/></Relationships>
</file>

<file path=word/activeX/_rels/activeX653.xml.rels><?xml version="1.0" encoding="UTF-8" standalone="yes"?>
<Relationships xmlns="http://schemas.openxmlformats.org/package/2006/relationships"><Relationship Id="rId1" Type="http://schemas.microsoft.com/office/2006/relationships/activeXControlBinary" Target="activeX653.bin"/></Relationships>
</file>

<file path=word/activeX/_rels/activeX654.xml.rels><?xml version="1.0" encoding="UTF-8" standalone="yes"?>
<Relationships xmlns="http://schemas.openxmlformats.org/package/2006/relationships"><Relationship Id="rId1" Type="http://schemas.microsoft.com/office/2006/relationships/activeXControlBinary" Target="activeX654.bin"/></Relationships>
</file>

<file path=word/activeX/_rels/activeX655.xml.rels><?xml version="1.0" encoding="UTF-8" standalone="yes"?>
<Relationships xmlns="http://schemas.openxmlformats.org/package/2006/relationships"><Relationship Id="rId1" Type="http://schemas.microsoft.com/office/2006/relationships/activeXControlBinary" Target="activeX655.bin"/></Relationships>
</file>

<file path=word/activeX/_rels/activeX656.xml.rels><?xml version="1.0" encoding="UTF-8" standalone="yes"?>
<Relationships xmlns="http://schemas.openxmlformats.org/package/2006/relationships"><Relationship Id="rId1" Type="http://schemas.microsoft.com/office/2006/relationships/activeXControlBinary" Target="activeX656.bin"/></Relationships>
</file>

<file path=word/activeX/_rels/activeX657.xml.rels><?xml version="1.0" encoding="UTF-8" standalone="yes"?>
<Relationships xmlns="http://schemas.openxmlformats.org/package/2006/relationships"><Relationship Id="rId1" Type="http://schemas.microsoft.com/office/2006/relationships/activeXControlBinary" Target="activeX657.bin"/></Relationships>
</file>

<file path=word/activeX/_rels/activeX658.xml.rels><?xml version="1.0" encoding="UTF-8" standalone="yes"?>
<Relationships xmlns="http://schemas.openxmlformats.org/package/2006/relationships"><Relationship Id="rId1" Type="http://schemas.microsoft.com/office/2006/relationships/activeXControlBinary" Target="activeX658.bin"/></Relationships>
</file>

<file path=word/activeX/_rels/activeX659.xml.rels><?xml version="1.0" encoding="UTF-8" standalone="yes"?>
<Relationships xmlns="http://schemas.openxmlformats.org/package/2006/relationships"><Relationship Id="rId1" Type="http://schemas.microsoft.com/office/2006/relationships/activeXControlBinary" Target="activeX659.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60.xml.rels><?xml version="1.0" encoding="UTF-8" standalone="yes"?>
<Relationships xmlns="http://schemas.openxmlformats.org/package/2006/relationships"><Relationship Id="rId1" Type="http://schemas.microsoft.com/office/2006/relationships/activeXControlBinary" Target="activeX660.bin"/></Relationships>
</file>

<file path=word/activeX/_rels/activeX661.xml.rels><?xml version="1.0" encoding="UTF-8" standalone="yes"?>
<Relationships xmlns="http://schemas.openxmlformats.org/package/2006/relationships"><Relationship Id="rId1" Type="http://schemas.microsoft.com/office/2006/relationships/activeXControlBinary" Target="activeX661.bin"/></Relationships>
</file>

<file path=word/activeX/_rels/activeX662.xml.rels><?xml version="1.0" encoding="UTF-8" standalone="yes"?>
<Relationships xmlns="http://schemas.openxmlformats.org/package/2006/relationships"><Relationship Id="rId1" Type="http://schemas.microsoft.com/office/2006/relationships/activeXControlBinary" Target="activeX662.bin"/></Relationships>
</file>

<file path=word/activeX/_rels/activeX663.xml.rels><?xml version="1.0" encoding="UTF-8" standalone="yes"?>
<Relationships xmlns="http://schemas.openxmlformats.org/package/2006/relationships"><Relationship Id="rId1" Type="http://schemas.microsoft.com/office/2006/relationships/activeXControlBinary" Target="activeX663.bin"/></Relationships>
</file>

<file path=word/activeX/_rels/activeX664.xml.rels><?xml version="1.0" encoding="UTF-8" standalone="yes"?>
<Relationships xmlns="http://schemas.openxmlformats.org/package/2006/relationships"><Relationship Id="rId1" Type="http://schemas.microsoft.com/office/2006/relationships/activeXControlBinary" Target="activeX664.bin"/></Relationships>
</file>

<file path=word/activeX/_rels/activeX665.xml.rels><?xml version="1.0" encoding="UTF-8" standalone="yes"?>
<Relationships xmlns="http://schemas.openxmlformats.org/package/2006/relationships"><Relationship Id="rId1" Type="http://schemas.microsoft.com/office/2006/relationships/activeXControlBinary" Target="activeX665.bin"/></Relationships>
</file>

<file path=word/activeX/_rels/activeX666.xml.rels><?xml version="1.0" encoding="UTF-8" standalone="yes"?>
<Relationships xmlns="http://schemas.openxmlformats.org/package/2006/relationships"><Relationship Id="rId1" Type="http://schemas.microsoft.com/office/2006/relationships/activeXControlBinary" Target="activeX666.bin"/></Relationships>
</file>

<file path=word/activeX/_rels/activeX667.xml.rels><?xml version="1.0" encoding="UTF-8" standalone="yes"?>
<Relationships xmlns="http://schemas.openxmlformats.org/package/2006/relationships"><Relationship Id="rId1" Type="http://schemas.microsoft.com/office/2006/relationships/activeXControlBinary" Target="activeX667.bin"/></Relationships>
</file>

<file path=word/activeX/_rels/activeX668.xml.rels><?xml version="1.0" encoding="UTF-8" standalone="yes"?>
<Relationships xmlns="http://schemas.openxmlformats.org/package/2006/relationships"><Relationship Id="rId1" Type="http://schemas.microsoft.com/office/2006/relationships/activeXControlBinary" Target="activeX668.bin"/></Relationships>
</file>

<file path=word/activeX/_rels/activeX669.xml.rels><?xml version="1.0" encoding="UTF-8" standalone="yes"?>
<Relationships xmlns="http://schemas.openxmlformats.org/package/2006/relationships"><Relationship Id="rId1" Type="http://schemas.microsoft.com/office/2006/relationships/activeXControlBinary" Target="activeX669.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70.xml.rels><?xml version="1.0" encoding="UTF-8" standalone="yes"?>
<Relationships xmlns="http://schemas.openxmlformats.org/package/2006/relationships"><Relationship Id="rId1" Type="http://schemas.microsoft.com/office/2006/relationships/activeXControlBinary" Target="activeX670.bin"/></Relationships>
</file>

<file path=word/activeX/_rels/activeX671.xml.rels><?xml version="1.0" encoding="UTF-8" standalone="yes"?>
<Relationships xmlns="http://schemas.openxmlformats.org/package/2006/relationships"><Relationship Id="rId1" Type="http://schemas.microsoft.com/office/2006/relationships/activeXControlBinary" Target="activeX671.bin"/></Relationships>
</file>

<file path=word/activeX/_rels/activeX672.xml.rels><?xml version="1.0" encoding="UTF-8" standalone="yes"?>
<Relationships xmlns="http://schemas.openxmlformats.org/package/2006/relationships"><Relationship Id="rId1" Type="http://schemas.microsoft.com/office/2006/relationships/activeXControlBinary" Target="activeX672.bin"/></Relationships>
</file>

<file path=word/activeX/_rels/activeX673.xml.rels><?xml version="1.0" encoding="UTF-8" standalone="yes"?>
<Relationships xmlns="http://schemas.openxmlformats.org/package/2006/relationships"><Relationship Id="rId1" Type="http://schemas.microsoft.com/office/2006/relationships/activeXControlBinary" Target="activeX673.bin"/></Relationships>
</file>

<file path=word/activeX/_rels/activeX674.xml.rels><?xml version="1.0" encoding="UTF-8" standalone="yes"?>
<Relationships xmlns="http://schemas.openxmlformats.org/package/2006/relationships"><Relationship Id="rId1" Type="http://schemas.microsoft.com/office/2006/relationships/activeXControlBinary" Target="activeX674.bin"/></Relationships>
</file>

<file path=word/activeX/_rels/activeX675.xml.rels><?xml version="1.0" encoding="UTF-8" standalone="yes"?>
<Relationships xmlns="http://schemas.openxmlformats.org/package/2006/relationships"><Relationship Id="rId1" Type="http://schemas.microsoft.com/office/2006/relationships/activeXControlBinary" Target="activeX675.bin"/></Relationships>
</file>

<file path=word/activeX/_rels/activeX676.xml.rels><?xml version="1.0" encoding="UTF-8" standalone="yes"?>
<Relationships xmlns="http://schemas.openxmlformats.org/package/2006/relationships"><Relationship Id="rId1" Type="http://schemas.microsoft.com/office/2006/relationships/activeXControlBinary" Target="activeX676.bin"/></Relationships>
</file>

<file path=word/activeX/_rels/activeX677.xml.rels><?xml version="1.0" encoding="UTF-8" standalone="yes"?>
<Relationships xmlns="http://schemas.openxmlformats.org/package/2006/relationships"><Relationship Id="rId1" Type="http://schemas.microsoft.com/office/2006/relationships/activeXControlBinary" Target="activeX677.bin"/></Relationships>
</file>

<file path=word/activeX/_rels/activeX678.xml.rels><?xml version="1.0" encoding="UTF-8" standalone="yes"?>
<Relationships xmlns="http://schemas.openxmlformats.org/package/2006/relationships"><Relationship Id="rId1" Type="http://schemas.microsoft.com/office/2006/relationships/activeXControlBinary" Target="activeX678.bin"/></Relationships>
</file>

<file path=word/activeX/_rels/activeX679.xml.rels><?xml version="1.0" encoding="UTF-8" standalone="yes"?>
<Relationships xmlns="http://schemas.openxmlformats.org/package/2006/relationships"><Relationship Id="rId1" Type="http://schemas.microsoft.com/office/2006/relationships/activeXControlBinary" Target="activeX679.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80.xml.rels><?xml version="1.0" encoding="UTF-8" standalone="yes"?>
<Relationships xmlns="http://schemas.openxmlformats.org/package/2006/relationships"><Relationship Id="rId1" Type="http://schemas.microsoft.com/office/2006/relationships/activeXControlBinary" Target="activeX680.bin"/></Relationships>
</file>

<file path=word/activeX/_rels/activeX681.xml.rels><?xml version="1.0" encoding="UTF-8" standalone="yes"?>
<Relationships xmlns="http://schemas.openxmlformats.org/package/2006/relationships"><Relationship Id="rId1" Type="http://schemas.microsoft.com/office/2006/relationships/activeXControlBinary" Target="activeX681.bin"/></Relationships>
</file>

<file path=word/activeX/_rels/activeX682.xml.rels><?xml version="1.0" encoding="UTF-8" standalone="yes"?>
<Relationships xmlns="http://schemas.openxmlformats.org/package/2006/relationships"><Relationship Id="rId1" Type="http://schemas.microsoft.com/office/2006/relationships/activeXControlBinary" Target="activeX682.bin"/></Relationships>
</file>

<file path=word/activeX/_rels/activeX683.xml.rels><?xml version="1.0" encoding="UTF-8" standalone="yes"?>
<Relationships xmlns="http://schemas.openxmlformats.org/package/2006/relationships"><Relationship Id="rId1" Type="http://schemas.microsoft.com/office/2006/relationships/activeXControlBinary" Target="activeX683.bin"/></Relationships>
</file>

<file path=word/activeX/_rels/activeX684.xml.rels><?xml version="1.0" encoding="UTF-8" standalone="yes"?>
<Relationships xmlns="http://schemas.openxmlformats.org/package/2006/relationships"><Relationship Id="rId1" Type="http://schemas.microsoft.com/office/2006/relationships/activeXControlBinary" Target="activeX684.bin"/></Relationships>
</file>

<file path=word/activeX/_rels/activeX685.xml.rels><?xml version="1.0" encoding="UTF-8" standalone="yes"?>
<Relationships xmlns="http://schemas.openxmlformats.org/package/2006/relationships"><Relationship Id="rId1" Type="http://schemas.microsoft.com/office/2006/relationships/activeXControlBinary" Target="activeX685.bin"/></Relationships>
</file>

<file path=word/activeX/_rels/activeX686.xml.rels><?xml version="1.0" encoding="UTF-8" standalone="yes"?>
<Relationships xmlns="http://schemas.openxmlformats.org/package/2006/relationships"><Relationship Id="rId1" Type="http://schemas.microsoft.com/office/2006/relationships/activeXControlBinary" Target="activeX686.bin"/></Relationships>
</file>

<file path=word/activeX/_rels/activeX687.xml.rels><?xml version="1.0" encoding="UTF-8" standalone="yes"?>
<Relationships xmlns="http://schemas.openxmlformats.org/package/2006/relationships"><Relationship Id="rId1" Type="http://schemas.microsoft.com/office/2006/relationships/activeXControlBinary" Target="activeX687.bin"/></Relationships>
</file>

<file path=word/activeX/_rels/activeX688.xml.rels><?xml version="1.0" encoding="UTF-8" standalone="yes"?>
<Relationships xmlns="http://schemas.openxmlformats.org/package/2006/relationships"><Relationship Id="rId1" Type="http://schemas.microsoft.com/office/2006/relationships/activeXControlBinary" Target="activeX688.bin"/></Relationships>
</file>

<file path=word/activeX/_rels/activeX689.xml.rels><?xml version="1.0" encoding="UTF-8" standalone="yes"?>
<Relationships xmlns="http://schemas.openxmlformats.org/package/2006/relationships"><Relationship Id="rId1" Type="http://schemas.microsoft.com/office/2006/relationships/activeXControlBinary" Target="activeX689.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690.xml.rels><?xml version="1.0" encoding="UTF-8" standalone="yes"?>
<Relationships xmlns="http://schemas.openxmlformats.org/package/2006/relationships"><Relationship Id="rId1" Type="http://schemas.microsoft.com/office/2006/relationships/activeXControlBinary" Target="activeX690.bin"/></Relationships>
</file>

<file path=word/activeX/_rels/activeX691.xml.rels><?xml version="1.0" encoding="UTF-8" standalone="yes"?>
<Relationships xmlns="http://schemas.openxmlformats.org/package/2006/relationships"><Relationship Id="rId1" Type="http://schemas.microsoft.com/office/2006/relationships/activeXControlBinary" Target="activeX691.bin"/></Relationships>
</file>

<file path=word/activeX/_rels/activeX692.xml.rels><?xml version="1.0" encoding="UTF-8" standalone="yes"?>
<Relationships xmlns="http://schemas.openxmlformats.org/package/2006/relationships"><Relationship Id="rId1" Type="http://schemas.microsoft.com/office/2006/relationships/activeXControlBinary" Target="activeX692.bin"/></Relationships>
</file>

<file path=word/activeX/_rels/activeX693.xml.rels><?xml version="1.0" encoding="UTF-8" standalone="yes"?>
<Relationships xmlns="http://schemas.openxmlformats.org/package/2006/relationships"><Relationship Id="rId1" Type="http://schemas.microsoft.com/office/2006/relationships/activeXControlBinary" Target="activeX693.bin"/></Relationships>
</file>

<file path=word/activeX/_rels/activeX694.xml.rels><?xml version="1.0" encoding="UTF-8" standalone="yes"?>
<Relationships xmlns="http://schemas.openxmlformats.org/package/2006/relationships"><Relationship Id="rId1" Type="http://schemas.microsoft.com/office/2006/relationships/activeXControlBinary" Target="activeX694.bin"/></Relationships>
</file>

<file path=word/activeX/_rels/activeX695.xml.rels><?xml version="1.0" encoding="UTF-8" standalone="yes"?>
<Relationships xmlns="http://schemas.openxmlformats.org/package/2006/relationships"><Relationship Id="rId1" Type="http://schemas.microsoft.com/office/2006/relationships/activeXControlBinary" Target="activeX695.bin"/></Relationships>
</file>

<file path=word/activeX/_rels/activeX696.xml.rels><?xml version="1.0" encoding="UTF-8" standalone="yes"?>
<Relationships xmlns="http://schemas.openxmlformats.org/package/2006/relationships"><Relationship Id="rId1" Type="http://schemas.microsoft.com/office/2006/relationships/activeXControlBinary" Target="activeX696.bin"/></Relationships>
</file>

<file path=word/activeX/_rels/activeX697.xml.rels><?xml version="1.0" encoding="UTF-8" standalone="yes"?>
<Relationships xmlns="http://schemas.openxmlformats.org/package/2006/relationships"><Relationship Id="rId1" Type="http://schemas.microsoft.com/office/2006/relationships/activeXControlBinary" Target="activeX697.bin"/></Relationships>
</file>

<file path=word/activeX/_rels/activeX698.xml.rels><?xml version="1.0" encoding="UTF-8" standalone="yes"?>
<Relationships xmlns="http://schemas.openxmlformats.org/package/2006/relationships"><Relationship Id="rId1" Type="http://schemas.microsoft.com/office/2006/relationships/activeXControlBinary" Target="activeX698.bin"/></Relationships>
</file>

<file path=word/activeX/_rels/activeX699.xml.rels><?xml version="1.0" encoding="UTF-8" standalone="yes"?>
<Relationships xmlns="http://schemas.openxmlformats.org/package/2006/relationships"><Relationship Id="rId1" Type="http://schemas.microsoft.com/office/2006/relationships/activeXControlBinary" Target="activeX69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00.xml.rels><?xml version="1.0" encoding="UTF-8" standalone="yes"?>
<Relationships xmlns="http://schemas.openxmlformats.org/package/2006/relationships"><Relationship Id="rId1" Type="http://schemas.microsoft.com/office/2006/relationships/activeXControlBinary" Target="activeX700.bin"/></Relationships>
</file>

<file path=word/activeX/_rels/activeX701.xml.rels><?xml version="1.0" encoding="UTF-8" standalone="yes"?>
<Relationships xmlns="http://schemas.openxmlformats.org/package/2006/relationships"><Relationship Id="rId1" Type="http://schemas.microsoft.com/office/2006/relationships/activeXControlBinary" Target="activeX701.bin"/></Relationships>
</file>

<file path=word/activeX/_rels/activeX702.xml.rels><?xml version="1.0" encoding="UTF-8" standalone="yes"?>
<Relationships xmlns="http://schemas.openxmlformats.org/package/2006/relationships"><Relationship Id="rId1" Type="http://schemas.microsoft.com/office/2006/relationships/activeXControlBinary" Target="activeX702.bin"/></Relationships>
</file>

<file path=word/activeX/_rels/activeX703.xml.rels><?xml version="1.0" encoding="UTF-8" standalone="yes"?>
<Relationships xmlns="http://schemas.openxmlformats.org/package/2006/relationships"><Relationship Id="rId1" Type="http://schemas.microsoft.com/office/2006/relationships/activeXControlBinary" Target="activeX703.bin"/></Relationships>
</file>

<file path=word/activeX/_rels/activeX704.xml.rels><?xml version="1.0" encoding="UTF-8" standalone="yes"?>
<Relationships xmlns="http://schemas.openxmlformats.org/package/2006/relationships"><Relationship Id="rId1" Type="http://schemas.microsoft.com/office/2006/relationships/activeXControlBinary" Target="activeX704.bin"/></Relationships>
</file>

<file path=word/activeX/_rels/activeX705.xml.rels><?xml version="1.0" encoding="UTF-8" standalone="yes"?>
<Relationships xmlns="http://schemas.openxmlformats.org/package/2006/relationships"><Relationship Id="rId1" Type="http://schemas.microsoft.com/office/2006/relationships/activeXControlBinary" Target="activeX705.bin"/></Relationships>
</file>

<file path=word/activeX/_rels/activeX706.xml.rels><?xml version="1.0" encoding="UTF-8" standalone="yes"?>
<Relationships xmlns="http://schemas.openxmlformats.org/package/2006/relationships"><Relationship Id="rId1" Type="http://schemas.microsoft.com/office/2006/relationships/activeXControlBinary" Target="activeX706.bin"/></Relationships>
</file>

<file path=word/activeX/_rels/activeX707.xml.rels><?xml version="1.0" encoding="UTF-8" standalone="yes"?>
<Relationships xmlns="http://schemas.openxmlformats.org/package/2006/relationships"><Relationship Id="rId1" Type="http://schemas.microsoft.com/office/2006/relationships/activeXControlBinary" Target="activeX707.bin"/></Relationships>
</file>

<file path=word/activeX/_rels/activeX708.xml.rels><?xml version="1.0" encoding="UTF-8" standalone="yes"?>
<Relationships xmlns="http://schemas.openxmlformats.org/package/2006/relationships"><Relationship Id="rId1" Type="http://schemas.microsoft.com/office/2006/relationships/activeXControlBinary" Target="activeX708.bin"/></Relationships>
</file>

<file path=word/activeX/_rels/activeX709.xml.rels><?xml version="1.0" encoding="UTF-8" standalone="yes"?>
<Relationships xmlns="http://schemas.openxmlformats.org/package/2006/relationships"><Relationship Id="rId1" Type="http://schemas.microsoft.com/office/2006/relationships/activeXControlBinary" Target="activeX709.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10.xml.rels><?xml version="1.0" encoding="UTF-8" standalone="yes"?>
<Relationships xmlns="http://schemas.openxmlformats.org/package/2006/relationships"><Relationship Id="rId1" Type="http://schemas.microsoft.com/office/2006/relationships/activeXControlBinary" Target="activeX710.bin"/></Relationships>
</file>

<file path=word/activeX/_rels/activeX711.xml.rels><?xml version="1.0" encoding="UTF-8" standalone="yes"?>
<Relationships xmlns="http://schemas.openxmlformats.org/package/2006/relationships"><Relationship Id="rId1" Type="http://schemas.microsoft.com/office/2006/relationships/activeXControlBinary" Target="activeX711.bin"/></Relationships>
</file>

<file path=word/activeX/_rels/activeX712.xml.rels><?xml version="1.0" encoding="UTF-8" standalone="yes"?>
<Relationships xmlns="http://schemas.openxmlformats.org/package/2006/relationships"><Relationship Id="rId1" Type="http://schemas.microsoft.com/office/2006/relationships/activeXControlBinary" Target="activeX712.bin"/></Relationships>
</file>

<file path=word/activeX/_rels/activeX713.xml.rels><?xml version="1.0" encoding="UTF-8" standalone="yes"?>
<Relationships xmlns="http://schemas.openxmlformats.org/package/2006/relationships"><Relationship Id="rId1" Type="http://schemas.microsoft.com/office/2006/relationships/activeXControlBinary" Target="activeX713.bin"/></Relationships>
</file>

<file path=word/activeX/_rels/activeX714.xml.rels><?xml version="1.0" encoding="UTF-8" standalone="yes"?>
<Relationships xmlns="http://schemas.openxmlformats.org/package/2006/relationships"><Relationship Id="rId1" Type="http://schemas.microsoft.com/office/2006/relationships/activeXControlBinary" Target="activeX714.bin"/></Relationships>
</file>

<file path=word/activeX/_rels/activeX715.xml.rels><?xml version="1.0" encoding="UTF-8" standalone="yes"?>
<Relationships xmlns="http://schemas.openxmlformats.org/package/2006/relationships"><Relationship Id="rId1" Type="http://schemas.microsoft.com/office/2006/relationships/activeXControlBinary" Target="activeX715.bin"/></Relationships>
</file>

<file path=word/activeX/_rels/activeX716.xml.rels><?xml version="1.0" encoding="UTF-8" standalone="yes"?>
<Relationships xmlns="http://schemas.openxmlformats.org/package/2006/relationships"><Relationship Id="rId1" Type="http://schemas.microsoft.com/office/2006/relationships/activeXControlBinary" Target="activeX716.bin"/></Relationships>
</file>

<file path=word/activeX/_rels/activeX717.xml.rels><?xml version="1.0" encoding="UTF-8" standalone="yes"?>
<Relationships xmlns="http://schemas.openxmlformats.org/package/2006/relationships"><Relationship Id="rId1" Type="http://schemas.microsoft.com/office/2006/relationships/activeXControlBinary" Target="activeX717.bin"/></Relationships>
</file>

<file path=word/activeX/_rels/activeX718.xml.rels><?xml version="1.0" encoding="UTF-8" standalone="yes"?>
<Relationships xmlns="http://schemas.openxmlformats.org/package/2006/relationships"><Relationship Id="rId1" Type="http://schemas.microsoft.com/office/2006/relationships/activeXControlBinary" Target="activeX718.bin"/></Relationships>
</file>

<file path=word/activeX/_rels/activeX719.xml.rels><?xml version="1.0" encoding="UTF-8" standalone="yes"?>
<Relationships xmlns="http://schemas.openxmlformats.org/package/2006/relationships"><Relationship Id="rId1" Type="http://schemas.microsoft.com/office/2006/relationships/activeXControlBinary" Target="activeX719.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20.xml.rels><?xml version="1.0" encoding="UTF-8" standalone="yes"?>
<Relationships xmlns="http://schemas.openxmlformats.org/package/2006/relationships"><Relationship Id="rId1" Type="http://schemas.microsoft.com/office/2006/relationships/activeXControlBinary" Target="activeX720.bin"/></Relationships>
</file>

<file path=word/activeX/_rels/activeX721.xml.rels><?xml version="1.0" encoding="UTF-8" standalone="yes"?>
<Relationships xmlns="http://schemas.openxmlformats.org/package/2006/relationships"><Relationship Id="rId1" Type="http://schemas.microsoft.com/office/2006/relationships/activeXControlBinary" Target="activeX721.bin"/></Relationships>
</file>

<file path=word/activeX/_rels/activeX722.xml.rels><?xml version="1.0" encoding="UTF-8" standalone="yes"?>
<Relationships xmlns="http://schemas.openxmlformats.org/package/2006/relationships"><Relationship Id="rId1" Type="http://schemas.microsoft.com/office/2006/relationships/activeXControlBinary" Target="activeX722.bin"/></Relationships>
</file>

<file path=word/activeX/_rels/activeX723.xml.rels><?xml version="1.0" encoding="UTF-8" standalone="yes"?>
<Relationships xmlns="http://schemas.openxmlformats.org/package/2006/relationships"><Relationship Id="rId1" Type="http://schemas.microsoft.com/office/2006/relationships/activeXControlBinary" Target="activeX723.bin"/></Relationships>
</file>

<file path=word/activeX/_rels/activeX724.xml.rels><?xml version="1.0" encoding="UTF-8" standalone="yes"?>
<Relationships xmlns="http://schemas.openxmlformats.org/package/2006/relationships"><Relationship Id="rId1" Type="http://schemas.microsoft.com/office/2006/relationships/activeXControlBinary" Target="activeX724.bin"/></Relationships>
</file>

<file path=word/activeX/_rels/activeX725.xml.rels><?xml version="1.0" encoding="UTF-8" standalone="yes"?>
<Relationships xmlns="http://schemas.openxmlformats.org/package/2006/relationships"><Relationship Id="rId1" Type="http://schemas.microsoft.com/office/2006/relationships/activeXControlBinary" Target="activeX725.bin"/></Relationships>
</file>

<file path=word/activeX/_rels/activeX726.xml.rels><?xml version="1.0" encoding="UTF-8" standalone="yes"?>
<Relationships xmlns="http://schemas.openxmlformats.org/package/2006/relationships"><Relationship Id="rId1" Type="http://schemas.microsoft.com/office/2006/relationships/activeXControlBinary" Target="activeX726.bin"/></Relationships>
</file>

<file path=word/activeX/_rels/activeX727.xml.rels><?xml version="1.0" encoding="UTF-8" standalone="yes"?>
<Relationships xmlns="http://schemas.openxmlformats.org/package/2006/relationships"><Relationship Id="rId1" Type="http://schemas.microsoft.com/office/2006/relationships/activeXControlBinary" Target="activeX727.bin"/></Relationships>
</file>

<file path=word/activeX/_rels/activeX728.xml.rels><?xml version="1.0" encoding="UTF-8" standalone="yes"?>
<Relationships xmlns="http://schemas.openxmlformats.org/package/2006/relationships"><Relationship Id="rId1" Type="http://schemas.microsoft.com/office/2006/relationships/activeXControlBinary" Target="activeX728.bin"/></Relationships>
</file>

<file path=word/activeX/_rels/activeX729.xml.rels><?xml version="1.0" encoding="UTF-8" standalone="yes"?>
<Relationships xmlns="http://schemas.openxmlformats.org/package/2006/relationships"><Relationship Id="rId1" Type="http://schemas.microsoft.com/office/2006/relationships/activeXControlBinary" Target="activeX729.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30.xml.rels><?xml version="1.0" encoding="UTF-8" standalone="yes"?>
<Relationships xmlns="http://schemas.openxmlformats.org/package/2006/relationships"><Relationship Id="rId1" Type="http://schemas.microsoft.com/office/2006/relationships/activeXControlBinary" Target="activeX730.bin"/></Relationships>
</file>

<file path=word/activeX/_rels/activeX731.xml.rels><?xml version="1.0" encoding="UTF-8" standalone="yes"?>
<Relationships xmlns="http://schemas.openxmlformats.org/package/2006/relationships"><Relationship Id="rId1" Type="http://schemas.microsoft.com/office/2006/relationships/activeXControlBinary" Target="activeX731.bin"/></Relationships>
</file>

<file path=word/activeX/_rels/activeX732.xml.rels><?xml version="1.0" encoding="UTF-8" standalone="yes"?>
<Relationships xmlns="http://schemas.openxmlformats.org/package/2006/relationships"><Relationship Id="rId1" Type="http://schemas.microsoft.com/office/2006/relationships/activeXControlBinary" Target="activeX732.bin"/></Relationships>
</file>

<file path=word/activeX/_rels/activeX733.xml.rels><?xml version="1.0" encoding="UTF-8" standalone="yes"?>
<Relationships xmlns="http://schemas.openxmlformats.org/package/2006/relationships"><Relationship Id="rId1" Type="http://schemas.microsoft.com/office/2006/relationships/activeXControlBinary" Target="activeX733.bin"/></Relationships>
</file>

<file path=word/activeX/_rels/activeX734.xml.rels><?xml version="1.0" encoding="UTF-8" standalone="yes"?>
<Relationships xmlns="http://schemas.openxmlformats.org/package/2006/relationships"><Relationship Id="rId1" Type="http://schemas.microsoft.com/office/2006/relationships/activeXControlBinary" Target="activeX734.bin"/></Relationships>
</file>

<file path=word/activeX/_rels/activeX735.xml.rels><?xml version="1.0" encoding="UTF-8" standalone="yes"?>
<Relationships xmlns="http://schemas.openxmlformats.org/package/2006/relationships"><Relationship Id="rId1" Type="http://schemas.microsoft.com/office/2006/relationships/activeXControlBinary" Target="activeX735.bin"/></Relationships>
</file>

<file path=word/activeX/_rels/activeX736.xml.rels><?xml version="1.0" encoding="UTF-8" standalone="yes"?>
<Relationships xmlns="http://schemas.openxmlformats.org/package/2006/relationships"><Relationship Id="rId1" Type="http://schemas.microsoft.com/office/2006/relationships/activeXControlBinary" Target="activeX736.bin"/></Relationships>
</file>

<file path=word/activeX/_rels/activeX737.xml.rels><?xml version="1.0" encoding="UTF-8" standalone="yes"?>
<Relationships xmlns="http://schemas.openxmlformats.org/package/2006/relationships"><Relationship Id="rId1" Type="http://schemas.microsoft.com/office/2006/relationships/activeXControlBinary" Target="activeX737.bin"/></Relationships>
</file>

<file path=word/activeX/_rels/activeX738.xml.rels><?xml version="1.0" encoding="UTF-8" standalone="yes"?>
<Relationships xmlns="http://schemas.openxmlformats.org/package/2006/relationships"><Relationship Id="rId1" Type="http://schemas.microsoft.com/office/2006/relationships/activeXControlBinary" Target="activeX738.bin"/></Relationships>
</file>

<file path=word/activeX/_rels/activeX739.xml.rels><?xml version="1.0" encoding="UTF-8" standalone="yes"?>
<Relationships xmlns="http://schemas.openxmlformats.org/package/2006/relationships"><Relationship Id="rId1" Type="http://schemas.microsoft.com/office/2006/relationships/activeXControlBinary" Target="activeX739.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40.xml.rels><?xml version="1.0" encoding="UTF-8" standalone="yes"?>
<Relationships xmlns="http://schemas.openxmlformats.org/package/2006/relationships"><Relationship Id="rId1" Type="http://schemas.microsoft.com/office/2006/relationships/activeXControlBinary" Target="activeX740.bin"/></Relationships>
</file>

<file path=word/activeX/_rels/activeX741.xml.rels><?xml version="1.0" encoding="UTF-8" standalone="yes"?>
<Relationships xmlns="http://schemas.openxmlformats.org/package/2006/relationships"><Relationship Id="rId1" Type="http://schemas.microsoft.com/office/2006/relationships/activeXControlBinary" Target="activeX741.bin"/></Relationships>
</file>

<file path=word/activeX/_rels/activeX742.xml.rels><?xml version="1.0" encoding="UTF-8" standalone="yes"?>
<Relationships xmlns="http://schemas.openxmlformats.org/package/2006/relationships"><Relationship Id="rId1" Type="http://schemas.microsoft.com/office/2006/relationships/activeXControlBinary" Target="activeX742.bin"/></Relationships>
</file>

<file path=word/activeX/_rels/activeX743.xml.rels><?xml version="1.0" encoding="UTF-8" standalone="yes"?>
<Relationships xmlns="http://schemas.openxmlformats.org/package/2006/relationships"><Relationship Id="rId1" Type="http://schemas.microsoft.com/office/2006/relationships/activeXControlBinary" Target="activeX743.bin"/></Relationships>
</file>

<file path=word/activeX/_rels/activeX744.xml.rels><?xml version="1.0" encoding="UTF-8" standalone="yes"?>
<Relationships xmlns="http://schemas.openxmlformats.org/package/2006/relationships"><Relationship Id="rId1" Type="http://schemas.microsoft.com/office/2006/relationships/activeXControlBinary" Target="activeX744.bin"/></Relationships>
</file>

<file path=word/activeX/_rels/activeX745.xml.rels><?xml version="1.0" encoding="UTF-8" standalone="yes"?>
<Relationships xmlns="http://schemas.openxmlformats.org/package/2006/relationships"><Relationship Id="rId1" Type="http://schemas.microsoft.com/office/2006/relationships/activeXControlBinary" Target="activeX745.bin"/></Relationships>
</file>

<file path=word/activeX/_rels/activeX746.xml.rels><?xml version="1.0" encoding="UTF-8" standalone="yes"?>
<Relationships xmlns="http://schemas.openxmlformats.org/package/2006/relationships"><Relationship Id="rId1" Type="http://schemas.microsoft.com/office/2006/relationships/activeXControlBinary" Target="activeX746.bin"/></Relationships>
</file>

<file path=word/activeX/_rels/activeX747.xml.rels><?xml version="1.0" encoding="UTF-8" standalone="yes"?>
<Relationships xmlns="http://schemas.openxmlformats.org/package/2006/relationships"><Relationship Id="rId1" Type="http://schemas.microsoft.com/office/2006/relationships/activeXControlBinary" Target="activeX747.bin"/></Relationships>
</file>

<file path=word/activeX/_rels/activeX748.xml.rels><?xml version="1.0" encoding="UTF-8" standalone="yes"?>
<Relationships xmlns="http://schemas.openxmlformats.org/package/2006/relationships"><Relationship Id="rId1" Type="http://schemas.microsoft.com/office/2006/relationships/activeXControlBinary" Target="activeX748.bin"/></Relationships>
</file>

<file path=word/activeX/_rels/activeX749.xml.rels><?xml version="1.0" encoding="UTF-8" standalone="yes"?>
<Relationships xmlns="http://schemas.openxmlformats.org/package/2006/relationships"><Relationship Id="rId1" Type="http://schemas.microsoft.com/office/2006/relationships/activeXControlBinary" Target="activeX749.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50.xml.rels><?xml version="1.0" encoding="UTF-8" standalone="yes"?>
<Relationships xmlns="http://schemas.openxmlformats.org/package/2006/relationships"><Relationship Id="rId1" Type="http://schemas.microsoft.com/office/2006/relationships/activeXControlBinary" Target="activeX750.bin"/></Relationships>
</file>

<file path=word/activeX/_rels/activeX751.xml.rels><?xml version="1.0" encoding="UTF-8" standalone="yes"?>
<Relationships xmlns="http://schemas.openxmlformats.org/package/2006/relationships"><Relationship Id="rId1" Type="http://schemas.microsoft.com/office/2006/relationships/activeXControlBinary" Target="activeX751.bin"/></Relationships>
</file>

<file path=word/activeX/_rels/activeX752.xml.rels><?xml version="1.0" encoding="UTF-8" standalone="yes"?>
<Relationships xmlns="http://schemas.openxmlformats.org/package/2006/relationships"><Relationship Id="rId1" Type="http://schemas.microsoft.com/office/2006/relationships/activeXControlBinary" Target="activeX752.bin"/></Relationships>
</file>

<file path=word/activeX/_rels/activeX753.xml.rels><?xml version="1.0" encoding="UTF-8" standalone="yes"?>
<Relationships xmlns="http://schemas.openxmlformats.org/package/2006/relationships"><Relationship Id="rId1" Type="http://schemas.microsoft.com/office/2006/relationships/activeXControlBinary" Target="activeX753.bin"/></Relationships>
</file>

<file path=word/activeX/_rels/activeX754.xml.rels><?xml version="1.0" encoding="UTF-8" standalone="yes"?>
<Relationships xmlns="http://schemas.openxmlformats.org/package/2006/relationships"><Relationship Id="rId1" Type="http://schemas.microsoft.com/office/2006/relationships/activeXControlBinary" Target="activeX754.bin"/></Relationships>
</file>

<file path=word/activeX/_rels/activeX755.xml.rels><?xml version="1.0" encoding="UTF-8" standalone="yes"?>
<Relationships xmlns="http://schemas.openxmlformats.org/package/2006/relationships"><Relationship Id="rId1" Type="http://schemas.microsoft.com/office/2006/relationships/activeXControlBinary" Target="activeX755.bin"/></Relationships>
</file>

<file path=word/activeX/_rels/activeX756.xml.rels><?xml version="1.0" encoding="UTF-8" standalone="yes"?>
<Relationships xmlns="http://schemas.openxmlformats.org/package/2006/relationships"><Relationship Id="rId1" Type="http://schemas.microsoft.com/office/2006/relationships/activeXControlBinary" Target="activeX756.bin"/></Relationships>
</file>

<file path=word/activeX/_rels/activeX757.xml.rels><?xml version="1.0" encoding="UTF-8" standalone="yes"?>
<Relationships xmlns="http://schemas.openxmlformats.org/package/2006/relationships"><Relationship Id="rId1" Type="http://schemas.microsoft.com/office/2006/relationships/activeXControlBinary" Target="activeX757.bin"/></Relationships>
</file>

<file path=word/activeX/_rels/activeX758.xml.rels><?xml version="1.0" encoding="UTF-8" standalone="yes"?>
<Relationships xmlns="http://schemas.openxmlformats.org/package/2006/relationships"><Relationship Id="rId1" Type="http://schemas.microsoft.com/office/2006/relationships/activeXControlBinary" Target="activeX758.bin"/></Relationships>
</file>

<file path=word/activeX/_rels/activeX759.xml.rels><?xml version="1.0" encoding="UTF-8" standalone="yes"?>
<Relationships xmlns="http://schemas.openxmlformats.org/package/2006/relationships"><Relationship Id="rId1" Type="http://schemas.microsoft.com/office/2006/relationships/activeXControlBinary" Target="activeX759.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60.xml.rels><?xml version="1.0" encoding="UTF-8" standalone="yes"?>
<Relationships xmlns="http://schemas.openxmlformats.org/package/2006/relationships"><Relationship Id="rId1" Type="http://schemas.microsoft.com/office/2006/relationships/activeXControlBinary" Target="activeX760.bin"/></Relationships>
</file>

<file path=word/activeX/_rels/activeX761.xml.rels><?xml version="1.0" encoding="UTF-8" standalone="yes"?>
<Relationships xmlns="http://schemas.openxmlformats.org/package/2006/relationships"><Relationship Id="rId1" Type="http://schemas.microsoft.com/office/2006/relationships/activeXControlBinary" Target="activeX761.bin"/></Relationships>
</file>

<file path=word/activeX/_rels/activeX762.xml.rels><?xml version="1.0" encoding="UTF-8" standalone="yes"?>
<Relationships xmlns="http://schemas.openxmlformats.org/package/2006/relationships"><Relationship Id="rId1" Type="http://schemas.microsoft.com/office/2006/relationships/activeXControlBinary" Target="activeX762.bin"/></Relationships>
</file>

<file path=word/activeX/_rels/activeX763.xml.rels><?xml version="1.0" encoding="UTF-8" standalone="yes"?>
<Relationships xmlns="http://schemas.openxmlformats.org/package/2006/relationships"><Relationship Id="rId1" Type="http://schemas.microsoft.com/office/2006/relationships/activeXControlBinary" Target="activeX763.bin"/></Relationships>
</file>

<file path=word/activeX/_rels/activeX764.xml.rels><?xml version="1.0" encoding="UTF-8" standalone="yes"?>
<Relationships xmlns="http://schemas.openxmlformats.org/package/2006/relationships"><Relationship Id="rId1" Type="http://schemas.microsoft.com/office/2006/relationships/activeXControlBinary" Target="activeX764.bin"/></Relationships>
</file>

<file path=word/activeX/_rels/activeX765.xml.rels><?xml version="1.0" encoding="UTF-8" standalone="yes"?>
<Relationships xmlns="http://schemas.openxmlformats.org/package/2006/relationships"><Relationship Id="rId1" Type="http://schemas.microsoft.com/office/2006/relationships/activeXControlBinary" Target="activeX765.bin"/></Relationships>
</file>

<file path=word/activeX/_rels/activeX766.xml.rels><?xml version="1.0" encoding="UTF-8" standalone="yes"?>
<Relationships xmlns="http://schemas.openxmlformats.org/package/2006/relationships"><Relationship Id="rId1" Type="http://schemas.microsoft.com/office/2006/relationships/activeXControlBinary" Target="activeX766.bin"/></Relationships>
</file>

<file path=word/activeX/_rels/activeX767.xml.rels><?xml version="1.0" encoding="UTF-8" standalone="yes"?>
<Relationships xmlns="http://schemas.openxmlformats.org/package/2006/relationships"><Relationship Id="rId1" Type="http://schemas.microsoft.com/office/2006/relationships/activeXControlBinary" Target="activeX767.bin"/></Relationships>
</file>

<file path=word/activeX/_rels/activeX768.xml.rels><?xml version="1.0" encoding="UTF-8" standalone="yes"?>
<Relationships xmlns="http://schemas.openxmlformats.org/package/2006/relationships"><Relationship Id="rId1" Type="http://schemas.microsoft.com/office/2006/relationships/activeXControlBinary" Target="activeX768.bin"/></Relationships>
</file>

<file path=word/activeX/_rels/activeX769.xml.rels><?xml version="1.0" encoding="UTF-8" standalone="yes"?>
<Relationships xmlns="http://schemas.openxmlformats.org/package/2006/relationships"><Relationship Id="rId1" Type="http://schemas.microsoft.com/office/2006/relationships/activeXControlBinary" Target="activeX769.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70.xml.rels><?xml version="1.0" encoding="UTF-8" standalone="yes"?>
<Relationships xmlns="http://schemas.openxmlformats.org/package/2006/relationships"><Relationship Id="rId1" Type="http://schemas.microsoft.com/office/2006/relationships/activeXControlBinary" Target="activeX770.bin"/></Relationships>
</file>

<file path=word/activeX/_rels/activeX771.xml.rels><?xml version="1.0" encoding="UTF-8" standalone="yes"?>
<Relationships xmlns="http://schemas.openxmlformats.org/package/2006/relationships"><Relationship Id="rId1" Type="http://schemas.microsoft.com/office/2006/relationships/activeXControlBinary" Target="activeX771.bin"/></Relationships>
</file>

<file path=word/activeX/_rels/activeX772.xml.rels><?xml version="1.0" encoding="UTF-8" standalone="yes"?>
<Relationships xmlns="http://schemas.openxmlformats.org/package/2006/relationships"><Relationship Id="rId1" Type="http://schemas.microsoft.com/office/2006/relationships/activeXControlBinary" Target="activeX772.bin"/></Relationships>
</file>

<file path=word/activeX/_rels/activeX773.xml.rels><?xml version="1.0" encoding="UTF-8" standalone="yes"?>
<Relationships xmlns="http://schemas.openxmlformats.org/package/2006/relationships"><Relationship Id="rId1" Type="http://schemas.microsoft.com/office/2006/relationships/activeXControlBinary" Target="activeX773.bin"/></Relationships>
</file>

<file path=word/activeX/_rels/activeX774.xml.rels><?xml version="1.0" encoding="UTF-8" standalone="yes"?>
<Relationships xmlns="http://schemas.openxmlformats.org/package/2006/relationships"><Relationship Id="rId1" Type="http://schemas.microsoft.com/office/2006/relationships/activeXControlBinary" Target="activeX774.bin"/></Relationships>
</file>

<file path=word/activeX/_rels/activeX775.xml.rels><?xml version="1.0" encoding="UTF-8" standalone="yes"?>
<Relationships xmlns="http://schemas.openxmlformats.org/package/2006/relationships"><Relationship Id="rId1" Type="http://schemas.microsoft.com/office/2006/relationships/activeXControlBinary" Target="activeX775.bin"/></Relationships>
</file>

<file path=word/activeX/_rels/activeX776.xml.rels><?xml version="1.0" encoding="UTF-8" standalone="yes"?>
<Relationships xmlns="http://schemas.openxmlformats.org/package/2006/relationships"><Relationship Id="rId1" Type="http://schemas.microsoft.com/office/2006/relationships/activeXControlBinary" Target="activeX776.bin"/></Relationships>
</file>

<file path=word/activeX/_rels/activeX777.xml.rels><?xml version="1.0" encoding="UTF-8" standalone="yes"?>
<Relationships xmlns="http://schemas.openxmlformats.org/package/2006/relationships"><Relationship Id="rId1" Type="http://schemas.microsoft.com/office/2006/relationships/activeXControlBinary" Target="activeX777.bin"/></Relationships>
</file>

<file path=word/activeX/_rels/activeX778.xml.rels><?xml version="1.0" encoding="UTF-8" standalone="yes"?>
<Relationships xmlns="http://schemas.openxmlformats.org/package/2006/relationships"><Relationship Id="rId1" Type="http://schemas.microsoft.com/office/2006/relationships/activeXControlBinary" Target="activeX778.bin"/></Relationships>
</file>

<file path=word/activeX/_rels/activeX779.xml.rels><?xml version="1.0" encoding="UTF-8" standalone="yes"?>
<Relationships xmlns="http://schemas.openxmlformats.org/package/2006/relationships"><Relationship Id="rId1" Type="http://schemas.microsoft.com/office/2006/relationships/activeXControlBinary" Target="activeX779.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80.xml.rels><?xml version="1.0" encoding="UTF-8" standalone="yes"?>
<Relationships xmlns="http://schemas.openxmlformats.org/package/2006/relationships"><Relationship Id="rId1" Type="http://schemas.microsoft.com/office/2006/relationships/activeXControlBinary" Target="activeX780.bin"/></Relationships>
</file>

<file path=word/activeX/_rels/activeX781.xml.rels><?xml version="1.0" encoding="UTF-8" standalone="yes"?>
<Relationships xmlns="http://schemas.openxmlformats.org/package/2006/relationships"><Relationship Id="rId1" Type="http://schemas.microsoft.com/office/2006/relationships/activeXControlBinary" Target="activeX781.bin"/></Relationships>
</file>

<file path=word/activeX/_rels/activeX782.xml.rels><?xml version="1.0" encoding="UTF-8" standalone="yes"?>
<Relationships xmlns="http://schemas.openxmlformats.org/package/2006/relationships"><Relationship Id="rId1" Type="http://schemas.microsoft.com/office/2006/relationships/activeXControlBinary" Target="activeX782.bin"/></Relationships>
</file>

<file path=word/activeX/_rels/activeX783.xml.rels><?xml version="1.0" encoding="UTF-8" standalone="yes"?>
<Relationships xmlns="http://schemas.openxmlformats.org/package/2006/relationships"><Relationship Id="rId1" Type="http://schemas.microsoft.com/office/2006/relationships/activeXControlBinary" Target="activeX783.bin"/></Relationships>
</file>

<file path=word/activeX/_rels/activeX784.xml.rels><?xml version="1.0" encoding="UTF-8" standalone="yes"?>
<Relationships xmlns="http://schemas.openxmlformats.org/package/2006/relationships"><Relationship Id="rId1" Type="http://schemas.microsoft.com/office/2006/relationships/activeXControlBinary" Target="activeX784.bin"/></Relationships>
</file>

<file path=word/activeX/_rels/activeX785.xml.rels><?xml version="1.0" encoding="UTF-8" standalone="yes"?>
<Relationships xmlns="http://schemas.openxmlformats.org/package/2006/relationships"><Relationship Id="rId1" Type="http://schemas.microsoft.com/office/2006/relationships/activeXControlBinary" Target="activeX785.bin"/></Relationships>
</file>

<file path=word/activeX/_rels/activeX786.xml.rels><?xml version="1.0" encoding="UTF-8" standalone="yes"?>
<Relationships xmlns="http://schemas.openxmlformats.org/package/2006/relationships"><Relationship Id="rId1" Type="http://schemas.microsoft.com/office/2006/relationships/activeXControlBinary" Target="activeX786.bin"/></Relationships>
</file>

<file path=word/activeX/_rels/activeX787.xml.rels><?xml version="1.0" encoding="UTF-8" standalone="yes"?>
<Relationships xmlns="http://schemas.openxmlformats.org/package/2006/relationships"><Relationship Id="rId1" Type="http://schemas.microsoft.com/office/2006/relationships/activeXControlBinary" Target="activeX787.bin"/></Relationships>
</file>

<file path=word/activeX/_rels/activeX788.xml.rels><?xml version="1.0" encoding="UTF-8" standalone="yes"?>
<Relationships xmlns="http://schemas.openxmlformats.org/package/2006/relationships"><Relationship Id="rId1" Type="http://schemas.microsoft.com/office/2006/relationships/activeXControlBinary" Target="activeX788.bin"/></Relationships>
</file>

<file path=word/activeX/_rels/activeX789.xml.rels><?xml version="1.0" encoding="UTF-8" standalone="yes"?>
<Relationships xmlns="http://schemas.openxmlformats.org/package/2006/relationships"><Relationship Id="rId1" Type="http://schemas.microsoft.com/office/2006/relationships/activeXControlBinary" Target="activeX789.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790.xml.rels><?xml version="1.0" encoding="UTF-8" standalone="yes"?>
<Relationships xmlns="http://schemas.openxmlformats.org/package/2006/relationships"><Relationship Id="rId1" Type="http://schemas.microsoft.com/office/2006/relationships/activeXControlBinary" Target="activeX790.bin"/></Relationships>
</file>

<file path=word/activeX/_rels/activeX791.xml.rels><?xml version="1.0" encoding="UTF-8" standalone="yes"?>
<Relationships xmlns="http://schemas.openxmlformats.org/package/2006/relationships"><Relationship Id="rId1" Type="http://schemas.microsoft.com/office/2006/relationships/activeXControlBinary" Target="activeX791.bin"/></Relationships>
</file>

<file path=word/activeX/_rels/activeX792.xml.rels><?xml version="1.0" encoding="UTF-8" standalone="yes"?>
<Relationships xmlns="http://schemas.openxmlformats.org/package/2006/relationships"><Relationship Id="rId1" Type="http://schemas.microsoft.com/office/2006/relationships/activeXControlBinary" Target="activeX792.bin"/></Relationships>
</file>

<file path=word/activeX/_rels/activeX793.xml.rels><?xml version="1.0" encoding="UTF-8" standalone="yes"?>
<Relationships xmlns="http://schemas.openxmlformats.org/package/2006/relationships"><Relationship Id="rId1" Type="http://schemas.microsoft.com/office/2006/relationships/activeXControlBinary" Target="activeX793.bin"/></Relationships>
</file>

<file path=word/activeX/_rels/activeX794.xml.rels><?xml version="1.0" encoding="UTF-8" standalone="yes"?>
<Relationships xmlns="http://schemas.openxmlformats.org/package/2006/relationships"><Relationship Id="rId1" Type="http://schemas.microsoft.com/office/2006/relationships/activeXControlBinary" Target="activeX794.bin"/></Relationships>
</file>

<file path=word/activeX/_rels/activeX795.xml.rels><?xml version="1.0" encoding="UTF-8" standalone="yes"?>
<Relationships xmlns="http://schemas.openxmlformats.org/package/2006/relationships"><Relationship Id="rId1" Type="http://schemas.microsoft.com/office/2006/relationships/activeXControlBinary" Target="activeX795.bin"/></Relationships>
</file>

<file path=word/activeX/_rels/activeX796.xml.rels><?xml version="1.0" encoding="UTF-8" standalone="yes"?>
<Relationships xmlns="http://schemas.openxmlformats.org/package/2006/relationships"><Relationship Id="rId1" Type="http://schemas.microsoft.com/office/2006/relationships/activeXControlBinary" Target="activeX796.bin"/></Relationships>
</file>

<file path=word/activeX/_rels/activeX797.xml.rels><?xml version="1.0" encoding="UTF-8" standalone="yes"?>
<Relationships xmlns="http://schemas.openxmlformats.org/package/2006/relationships"><Relationship Id="rId1" Type="http://schemas.microsoft.com/office/2006/relationships/activeXControlBinary" Target="activeX797.bin"/></Relationships>
</file>

<file path=word/activeX/_rels/activeX798.xml.rels><?xml version="1.0" encoding="UTF-8" standalone="yes"?>
<Relationships xmlns="http://schemas.openxmlformats.org/package/2006/relationships"><Relationship Id="rId1" Type="http://schemas.microsoft.com/office/2006/relationships/activeXControlBinary" Target="activeX798.bin"/></Relationships>
</file>

<file path=word/activeX/_rels/activeX799.xml.rels><?xml version="1.0" encoding="UTF-8" standalone="yes"?>
<Relationships xmlns="http://schemas.openxmlformats.org/package/2006/relationships"><Relationship Id="rId1" Type="http://schemas.microsoft.com/office/2006/relationships/activeXControlBinary" Target="activeX79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00.xml.rels><?xml version="1.0" encoding="UTF-8" standalone="yes"?>
<Relationships xmlns="http://schemas.openxmlformats.org/package/2006/relationships"><Relationship Id="rId1" Type="http://schemas.microsoft.com/office/2006/relationships/activeXControlBinary" Target="activeX80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8-5CC6-11CF-8D67-00AA00BDCE1D}" ax:persistence="persistStream" r:id="rId1"/>
</file>

<file path=word/activeX/activeX202.xml><?xml version="1.0" encoding="utf-8"?>
<ax:ocx xmlns:ax="http://schemas.microsoft.com/office/2006/activeX" xmlns:r="http://schemas.openxmlformats.org/officeDocument/2006/relationships" ax:classid="{5512D118-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18-5CC6-11CF-8D67-00AA00BDCE1D}" ax:persistence="persistStream" r:id="rId1"/>
</file>

<file path=word/activeX/activeX205.xml><?xml version="1.0" encoding="utf-8"?>
<ax:ocx xmlns:ax="http://schemas.microsoft.com/office/2006/activeX" xmlns:r="http://schemas.openxmlformats.org/officeDocument/2006/relationships" ax:classid="{5512D118-5CC6-11CF-8D67-00AA00BDCE1D}" ax:persistence="persistStream" r:id="rId1"/>
</file>

<file path=word/activeX/activeX206.xml><?xml version="1.0" encoding="utf-8"?>
<ax:ocx xmlns:ax="http://schemas.microsoft.com/office/2006/activeX" xmlns:r="http://schemas.openxmlformats.org/officeDocument/2006/relationships" ax:classid="{5512D118-5CC6-11CF-8D67-00AA00BDCE1D}" ax:persistence="persistStream" r:id="rId1"/>
</file>

<file path=word/activeX/activeX207.xml><?xml version="1.0" encoding="utf-8"?>
<ax:ocx xmlns:ax="http://schemas.microsoft.com/office/2006/activeX" xmlns:r="http://schemas.openxmlformats.org/officeDocument/2006/relationships" ax:classid="{5512D118-5CC6-11CF-8D67-00AA00BDCE1D}" ax:persistence="persistStream" r:id="rId1"/>
</file>

<file path=word/activeX/activeX208.xml><?xml version="1.0" encoding="utf-8"?>
<ax:ocx xmlns:ax="http://schemas.microsoft.com/office/2006/activeX" xmlns:r="http://schemas.openxmlformats.org/officeDocument/2006/relationships" ax:classid="{5512D118-5CC6-11CF-8D67-00AA00BDCE1D}" ax:persistence="persistStream" r:id="rId1"/>
</file>

<file path=word/activeX/activeX209.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10.xml><?xml version="1.0" encoding="utf-8"?>
<ax:ocx xmlns:ax="http://schemas.microsoft.com/office/2006/activeX" xmlns:r="http://schemas.openxmlformats.org/officeDocument/2006/relationships" ax:classid="{5512D118-5CC6-11CF-8D67-00AA00BDCE1D}" ax:persistence="persistStream" r:id="rId1"/>
</file>

<file path=word/activeX/activeX211.xml><?xml version="1.0" encoding="utf-8"?>
<ax:ocx xmlns:ax="http://schemas.microsoft.com/office/2006/activeX" xmlns:r="http://schemas.openxmlformats.org/officeDocument/2006/relationships" ax:classid="{5512D118-5CC6-11CF-8D67-00AA00BDCE1D}" ax:persistence="persistStream" r:id="rId1"/>
</file>

<file path=word/activeX/activeX212.xml><?xml version="1.0" encoding="utf-8"?>
<ax:ocx xmlns:ax="http://schemas.microsoft.com/office/2006/activeX" xmlns:r="http://schemas.openxmlformats.org/officeDocument/2006/relationships" ax:classid="{5512D118-5CC6-11CF-8D67-00AA00BDCE1D}" ax:persistence="persistStream" r:id="rId1"/>
</file>

<file path=word/activeX/activeX213.xml><?xml version="1.0" encoding="utf-8"?>
<ax:ocx xmlns:ax="http://schemas.microsoft.com/office/2006/activeX" xmlns:r="http://schemas.openxmlformats.org/officeDocument/2006/relationships" ax:classid="{5512D118-5CC6-11CF-8D67-00AA00BDCE1D}" ax:persistence="persistStream" r:id="rId1"/>
</file>

<file path=word/activeX/activeX214.xml><?xml version="1.0" encoding="utf-8"?>
<ax:ocx xmlns:ax="http://schemas.microsoft.com/office/2006/activeX" xmlns:r="http://schemas.openxmlformats.org/officeDocument/2006/relationships" ax:classid="{5512D118-5CC6-11CF-8D67-00AA00BDCE1D}" ax:persistence="persistStream" r:id="rId1"/>
</file>

<file path=word/activeX/activeX215.xml><?xml version="1.0" encoding="utf-8"?>
<ax:ocx xmlns:ax="http://schemas.microsoft.com/office/2006/activeX" xmlns:r="http://schemas.openxmlformats.org/officeDocument/2006/relationships" ax:classid="{5512D118-5CC6-11CF-8D67-00AA00BDCE1D}" ax:persistence="persistStream" r:id="rId1"/>
</file>

<file path=word/activeX/activeX216.xml><?xml version="1.0" encoding="utf-8"?>
<ax:ocx xmlns:ax="http://schemas.microsoft.com/office/2006/activeX" xmlns:r="http://schemas.openxmlformats.org/officeDocument/2006/relationships" ax:classid="{5512D118-5CC6-11CF-8D67-00AA00BDCE1D}" ax:persistence="persistStream" r:id="rId1"/>
</file>

<file path=word/activeX/activeX217.xml><?xml version="1.0" encoding="utf-8"?>
<ax:ocx xmlns:ax="http://schemas.microsoft.com/office/2006/activeX" xmlns:r="http://schemas.openxmlformats.org/officeDocument/2006/relationships" ax:classid="{5512D118-5CC6-11CF-8D67-00AA00BDCE1D}" ax:persistence="persistStream" r:id="rId1"/>
</file>

<file path=word/activeX/activeX218.xml><?xml version="1.0" encoding="utf-8"?>
<ax:ocx xmlns:ax="http://schemas.microsoft.com/office/2006/activeX" xmlns:r="http://schemas.openxmlformats.org/officeDocument/2006/relationships" ax:classid="{5512D118-5CC6-11CF-8D67-00AA00BDCE1D}" ax:persistence="persistStream" r:id="rId1"/>
</file>

<file path=word/activeX/activeX219.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20.xml><?xml version="1.0" encoding="utf-8"?>
<ax:ocx xmlns:ax="http://schemas.microsoft.com/office/2006/activeX" xmlns:r="http://schemas.openxmlformats.org/officeDocument/2006/relationships" ax:classid="{5512D118-5CC6-11CF-8D67-00AA00BDCE1D}" ax:persistence="persistStream" r:id="rId1"/>
</file>

<file path=word/activeX/activeX221.xml><?xml version="1.0" encoding="utf-8"?>
<ax:ocx xmlns:ax="http://schemas.microsoft.com/office/2006/activeX" xmlns:r="http://schemas.openxmlformats.org/officeDocument/2006/relationships" ax:classid="{5512D118-5CC6-11CF-8D67-00AA00BDCE1D}" ax:persistence="persistStream" r:id="rId1"/>
</file>

<file path=word/activeX/activeX222.xml><?xml version="1.0" encoding="utf-8"?>
<ax:ocx xmlns:ax="http://schemas.microsoft.com/office/2006/activeX" xmlns:r="http://schemas.openxmlformats.org/officeDocument/2006/relationships" ax:classid="{5512D118-5CC6-11CF-8D67-00AA00BDCE1D}" ax:persistence="persistStream" r:id="rId1"/>
</file>

<file path=word/activeX/activeX223.xml><?xml version="1.0" encoding="utf-8"?>
<ax:ocx xmlns:ax="http://schemas.microsoft.com/office/2006/activeX" xmlns:r="http://schemas.openxmlformats.org/officeDocument/2006/relationships" ax:classid="{5512D118-5CC6-11CF-8D67-00AA00BDCE1D}" ax:persistence="persistStream" r:id="rId1"/>
</file>

<file path=word/activeX/activeX224.xml><?xml version="1.0" encoding="utf-8"?>
<ax:ocx xmlns:ax="http://schemas.microsoft.com/office/2006/activeX" xmlns:r="http://schemas.openxmlformats.org/officeDocument/2006/relationships" ax:classid="{5512D118-5CC6-11CF-8D67-00AA00BDCE1D}" ax:persistence="persistStream" r:id="rId1"/>
</file>

<file path=word/activeX/activeX225.xml><?xml version="1.0" encoding="utf-8"?>
<ax:ocx xmlns:ax="http://schemas.microsoft.com/office/2006/activeX" xmlns:r="http://schemas.openxmlformats.org/officeDocument/2006/relationships" ax:classid="{5512D118-5CC6-11CF-8D67-00AA00BDCE1D}" ax:persistence="persistStream" r:id="rId1"/>
</file>

<file path=word/activeX/activeX226.xml><?xml version="1.0" encoding="utf-8"?>
<ax:ocx xmlns:ax="http://schemas.microsoft.com/office/2006/activeX" xmlns:r="http://schemas.openxmlformats.org/officeDocument/2006/relationships" ax:classid="{5512D118-5CC6-11CF-8D67-00AA00BDCE1D}" ax:persistence="persistStream" r:id="rId1"/>
</file>

<file path=word/activeX/activeX227.xml><?xml version="1.0" encoding="utf-8"?>
<ax:ocx xmlns:ax="http://schemas.microsoft.com/office/2006/activeX" xmlns:r="http://schemas.openxmlformats.org/officeDocument/2006/relationships" ax:classid="{5512D118-5CC6-11CF-8D67-00AA00BDCE1D}" ax:persistence="persistStream" r:id="rId1"/>
</file>

<file path=word/activeX/activeX228.xml><?xml version="1.0" encoding="utf-8"?>
<ax:ocx xmlns:ax="http://schemas.microsoft.com/office/2006/activeX" xmlns:r="http://schemas.openxmlformats.org/officeDocument/2006/relationships" ax:classid="{5512D118-5CC6-11CF-8D67-00AA00BDCE1D}" ax:persistence="persistStream" r:id="rId1"/>
</file>

<file path=word/activeX/activeX229.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30.xml><?xml version="1.0" encoding="utf-8"?>
<ax:ocx xmlns:ax="http://schemas.microsoft.com/office/2006/activeX" xmlns:r="http://schemas.openxmlformats.org/officeDocument/2006/relationships" ax:classid="{5512D118-5CC6-11CF-8D67-00AA00BDCE1D}" ax:persistence="persistStream" r:id="rId1"/>
</file>

<file path=word/activeX/activeX231.xml><?xml version="1.0" encoding="utf-8"?>
<ax:ocx xmlns:ax="http://schemas.microsoft.com/office/2006/activeX" xmlns:r="http://schemas.openxmlformats.org/officeDocument/2006/relationships" ax:classid="{5512D118-5CC6-11CF-8D67-00AA00BDCE1D}" ax:persistence="persistStream" r:id="rId1"/>
</file>

<file path=word/activeX/activeX232.xml><?xml version="1.0" encoding="utf-8"?>
<ax:ocx xmlns:ax="http://schemas.microsoft.com/office/2006/activeX" xmlns:r="http://schemas.openxmlformats.org/officeDocument/2006/relationships" ax:classid="{5512D118-5CC6-11CF-8D67-00AA00BDCE1D}" ax:persistence="persistStream" r:id="rId1"/>
</file>

<file path=word/activeX/activeX233.xml><?xml version="1.0" encoding="utf-8"?>
<ax:ocx xmlns:ax="http://schemas.microsoft.com/office/2006/activeX" xmlns:r="http://schemas.openxmlformats.org/officeDocument/2006/relationships" ax:classid="{5512D118-5CC6-11CF-8D67-00AA00BDCE1D}" ax:persistence="persistStream" r:id="rId1"/>
</file>

<file path=word/activeX/activeX234.xml><?xml version="1.0" encoding="utf-8"?>
<ax:ocx xmlns:ax="http://schemas.microsoft.com/office/2006/activeX" xmlns:r="http://schemas.openxmlformats.org/officeDocument/2006/relationships" ax:classid="{5512D118-5CC6-11CF-8D67-00AA00BDCE1D}" ax:persistence="persistStream" r:id="rId1"/>
</file>

<file path=word/activeX/activeX235.xml><?xml version="1.0" encoding="utf-8"?>
<ax:ocx xmlns:ax="http://schemas.microsoft.com/office/2006/activeX" xmlns:r="http://schemas.openxmlformats.org/officeDocument/2006/relationships" ax:classid="{5512D118-5CC6-11CF-8D67-00AA00BDCE1D}" ax:persistence="persistStream" r:id="rId1"/>
</file>

<file path=word/activeX/activeX236.xml><?xml version="1.0" encoding="utf-8"?>
<ax:ocx xmlns:ax="http://schemas.microsoft.com/office/2006/activeX" xmlns:r="http://schemas.openxmlformats.org/officeDocument/2006/relationships" ax:classid="{5512D118-5CC6-11CF-8D67-00AA00BDCE1D}" ax:persistence="persistStream" r:id="rId1"/>
</file>

<file path=word/activeX/activeX237.xml><?xml version="1.0" encoding="utf-8"?>
<ax:ocx xmlns:ax="http://schemas.microsoft.com/office/2006/activeX" xmlns:r="http://schemas.openxmlformats.org/officeDocument/2006/relationships" ax:classid="{5512D118-5CC6-11CF-8D67-00AA00BDCE1D}" ax:persistence="persistStream" r:id="rId1"/>
</file>

<file path=word/activeX/activeX238.xml><?xml version="1.0" encoding="utf-8"?>
<ax:ocx xmlns:ax="http://schemas.microsoft.com/office/2006/activeX" xmlns:r="http://schemas.openxmlformats.org/officeDocument/2006/relationships" ax:classid="{5512D118-5CC6-11CF-8D67-00AA00BDCE1D}" ax:persistence="persistStream" r:id="rId1"/>
</file>

<file path=word/activeX/activeX239.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40.xml><?xml version="1.0" encoding="utf-8"?>
<ax:ocx xmlns:ax="http://schemas.microsoft.com/office/2006/activeX" xmlns:r="http://schemas.openxmlformats.org/officeDocument/2006/relationships" ax:classid="{5512D118-5CC6-11CF-8D67-00AA00BDCE1D}" ax:persistence="persistStream" r:id="rId1"/>
</file>

<file path=word/activeX/activeX241.xml><?xml version="1.0" encoding="utf-8"?>
<ax:ocx xmlns:ax="http://schemas.microsoft.com/office/2006/activeX" xmlns:r="http://schemas.openxmlformats.org/officeDocument/2006/relationships" ax:classid="{5512D118-5CC6-11CF-8D67-00AA00BDCE1D}" ax:persistence="persistStream" r:id="rId1"/>
</file>

<file path=word/activeX/activeX242.xml><?xml version="1.0" encoding="utf-8"?>
<ax:ocx xmlns:ax="http://schemas.microsoft.com/office/2006/activeX" xmlns:r="http://schemas.openxmlformats.org/officeDocument/2006/relationships" ax:classid="{5512D118-5CC6-11CF-8D67-00AA00BDCE1D}" ax:persistence="persistStream" r:id="rId1"/>
</file>

<file path=word/activeX/activeX243.xml><?xml version="1.0" encoding="utf-8"?>
<ax:ocx xmlns:ax="http://schemas.microsoft.com/office/2006/activeX" xmlns:r="http://schemas.openxmlformats.org/officeDocument/2006/relationships" ax:classid="{5512D118-5CC6-11CF-8D67-00AA00BDCE1D}" ax:persistence="persistStream" r:id="rId1"/>
</file>

<file path=word/activeX/activeX244.xml><?xml version="1.0" encoding="utf-8"?>
<ax:ocx xmlns:ax="http://schemas.microsoft.com/office/2006/activeX" xmlns:r="http://schemas.openxmlformats.org/officeDocument/2006/relationships" ax:classid="{5512D118-5CC6-11CF-8D67-00AA00BDCE1D}" ax:persistence="persistStream" r:id="rId1"/>
</file>

<file path=word/activeX/activeX245.xml><?xml version="1.0" encoding="utf-8"?>
<ax:ocx xmlns:ax="http://schemas.microsoft.com/office/2006/activeX" xmlns:r="http://schemas.openxmlformats.org/officeDocument/2006/relationships" ax:classid="{5512D118-5CC6-11CF-8D67-00AA00BDCE1D}" ax:persistence="persistStream" r:id="rId1"/>
</file>

<file path=word/activeX/activeX246.xml><?xml version="1.0" encoding="utf-8"?>
<ax:ocx xmlns:ax="http://schemas.microsoft.com/office/2006/activeX" xmlns:r="http://schemas.openxmlformats.org/officeDocument/2006/relationships" ax:classid="{5512D118-5CC6-11CF-8D67-00AA00BDCE1D}" ax:persistence="persistStream" r:id="rId1"/>
</file>

<file path=word/activeX/activeX247.xml><?xml version="1.0" encoding="utf-8"?>
<ax:ocx xmlns:ax="http://schemas.microsoft.com/office/2006/activeX" xmlns:r="http://schemas.openxmlformats.org/officeDocument/2006/relationships" ax:classid="{5512D118-5CC6-11CF-8D67-00AA00BDCE1D}" ax:persistence="persistStream" r:id="rId1"/>
</file>

<file path=word/activeX/activeX248.xml><?xml version="1.0" encoding="utf-8"?>
<ax:ocx xmlns:ax="http://schemas.microsoft.com/office/2006/activeX" xmlns:r="http://schemas.openxmlformats.org/officeDocument/2006/relationships" ax:classid="{5512D118-5CC6-11CF-8D67-00AA00BDCE1D}" ax:persistence="persistStream" r:id="rId1"/>
</file>

<file path=word/activeX/activeX249.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50.xml><?xml version="1.0" encoding="utf-8"?>
<ax:ocx xmlns:ax="http://schemas.microsoft.com/office/2006/activeX" xmlns:r="http://schemas.openxmlformats.org/officeDocument/2006/relationships" ax:classid="{5512D118-5CC6-11CF-8D67-00AA00BDCE1D}" ax:persistence="persistStream" r:id="rId1"/>
</file>

<file path=word/activeX/activeX251.xml><?xml version="1.0" encoding="utf-8"?>
<ax:ocx xmlns:ax="http://schemas.microsoft.com/office/2006/activeX" xmlns:r="http://schemas.openxmlformats.org/officeDocument/2006/relationships" ax:classid="{5512D118-5CC6-11CF-8D67-00AA00BDCE1D}" ax:persistence="persistStream" r:id="rId1"/>
</file>

<file path=word/activeX/activeX252.xml><?xml version="1.0" encoding="utf-8"?>
<ax:ocx xmlns:ax="http://schemas.microsoft.com/office/2006/activeX" xmlns:r="http://schemas.openxmlformats.org/officeDocument/2006/relationships" ax:classid="{5512D118-5CC6-11CF-8D67-00AA00BDCE1D}" ax:persistence="persistStream" r:id="rId1"/>
</file>

<file path=word/activeX/activeX253.xml><?xml version="1.0" encoding="utf-8"?>
<ax:ocx xmlns:ax="http://schemas.microsoft.com/office/2006/activeX" xmlns:r="http://schemas.openxmlformats.org/officeDocument/2006/relationships" ax:classid="{5512D118-5CC6-11CF-8D67-00AA00BDCE1D}" ax:persistence="persistStream" r:id="rId1"/>
</file>

<file path=word/activeX/activeX254.xml><?xml version="1.0" encoding="utf-8"?>
<ax:ocx xmlns:ax="http://schemas.microsoft.com/office/2006/activeX" xmlns:r="http://schemas.openxmlformats.org/officeDocument/2006/relationships" ax:classid="{5512D118-5CC6-11CF-8D67-00AA00BDCE1D}" ax:persistence="persistStream" r:id="rId1"/>
</file>

<file path=word/activeX/activeX255.xml><?xml version="1.0" encoding="utf-8"?>
<ax:ocx xmlns:ax="http://schemas.microsoft.com/office/2006/activeX" xmlns:r="http://schemas.openxmlformats.org/officeDocument/2006/relationships" ax:classid="{5512D118-5CC6-11CF-8D67-00AA00BDCE1D}" ax:persistence="persistStream" r:id="rId1"/>
</file>

<file path=word/activeX/activeX256.xml><?xml version="1.0" encoding="utf-8"?>
<ax:ocx xmlns:ax="http://schemas.microsoft.com/office/2006/activeX" xmlns:r="http://schemas.openxmlformats.org/officeDocument/2006/relationships" ax:classid="{5512D118-5CC6-11CF-8D67-00AA00BDCE1D}" ax:persistence="persistStream" r:id="rId1"/>
</file>

<file path=word/activeX/activeX257.xml><?xml version="1.0" encoding="utf-8"?>
<ax:ocx xmlns:ax="http://schemas.microsoft.com/office/2006/activeX" xmlns:r="http://schemas.openxmlformats.org/officeDocument/2006/relationships" ax:classid="{5512D118-5CC6-11CF-8D67-00AA00BDCE1D}" ax:persistence="persistStream" r:id="rId1"/>
</file>

<file path=word/activeX/activeX258.xml><?xml version="1.0" encoding="utf-8"?>
<ax:ocx xmlns:ax="http://schemas.microsoft.com/office/2006/activeX" xmlns:r="http://schemas.openxmlformats.org/officeDocument/2006/relationships" ax:classid="{5512D118-5CC6-11CF-8D67-00AA00BDCE1D}" ax:persistence="persistStream" r:id="rId1"/>
</file>

<file path=word/activeX/activeX259.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60.xml><?xml version="1.0" encoding="utf-8"?>
<ax:ocx xmlns:ax="http://schemas.microsoft.com/office/2006/activeX" xmlns:r="http://schemas.openxmlformats.org/officeDocument/2006/relationships" ax:classid="{5512D118-5CC6-11CF-8D67-00AA00BDCE1D}" ax:persistence="persistStream" r:id="rId1"/>
</file>

<file path=word/activeX/activeX261.xml><?xml version="1.0" encoding="utf-8"?>
<ax:ocx xmlns:ax="http://schemas.microsoft.com/office/2006/activeX" xmlns:r="http://schemas.openxmlformats.org/officeDocument/2006/relationships" ax:classid="{5512D118-5CC6-11CF-8D67-00AA00BDCE1D}" ax:persistence="persistStream" r:id="rId1"/>
</file>

<file path=word/activeX/activeX262.xml><?xml version="1.0" encoding="utf-8"?>
<ax:ocx xmlns:ax="http://schemas.microsoft.com/office/2006/activeX" xmlns:r="http://schemas.openxmlformats.org/officeDocument/2006/relationships" ax:classid="{5512D118-5CC6-11CF-8D67-00AA00BDCE1D}" ax:persistence="persistStream" r:id="rId1"/>
</file>

<file path=word/activeX/activeX263.xml><?xml version="1.0" encoding="utf-8"?>
<ax:ocx xmlns:ax="http://schemas.microsoft.com/office/2006/activeX" xmlns:r="http://schemas.openxmlformats.org/officeDocument/2006/relationships" ax:classid="{5512D118-5CC6-11CF-8D67-00AA00BDCE1D}" ax:persistence="persistStream" r:id="rId1"/>
</file>

<file path=word/activeX/activeX264.xml><?xml version="1.0" encoding="utf-8"?>
<ax:ocx xmlns:ax="http://schemas.microsoft.com/office/2006/activeX" xmlns:r="http://schemas.openxmlformats.org/officeDocument/2006/relationships" ax:classid="{5512D118-5CC6-11CF-8D67-00AA00BDCE1D}" ax:persistence="persistStream" r:id="rId1"/>
</file>

<file path=word/activeX/activeX265.xml><?xml version="1.0" encoding="utf-8"?>
<ax:ocx xmlns:ax="http://schemas.microsoft.com/office/2006/activeX" xmlns:r="http://schemas.openxmlformats.org/officeDocument/2006/relationships" ax:classid="{5512D118-5CC6-11CF-8D67-00AA00BDCE1D}" ax:persistence="persistStream" r:id="rId1"/>
</file>

<file path=word/activeX/activeX266.xml><?xml version="1.0" encoding="utf-8"?>
<ax:ocx xmlns:ax="http://schemas.microsoft.com/office/2006/activeX" xmlns:r="http://schemas.openxmlformats.org/officeDocument/2006/relationships" ax:classid="{5512D118-5CC6-11CF-8D67-00AA00BDCE1D}" ax:persistence="persistStream" r:id="rId1"/>
</file>

<file path=word/activeX/activeX267.xml><?xml version="1.0" encoding="utf-8"?>
<ax:ocx xmlns:ax="http://schemas.microsoft.com/office/2006/activeX" xmlns:r="http://schemas.openxmlformats.org/officeDocument/2006/relationships" ax:classid="{5512D118-5CC6-11CF-8D67-00AA00BDCE1D}" ax:persistence="persistStream" r:id="rId1"/>
</file>

<file path=word/activeX/activeX268.xml><?xml version="1.0" encoding="utf-8"?>
<ax:ocx xmlns:ax="http://schemas.microsoft.com/office/2006/activeX" xmlns:r="http://schemas.openxmlformats.org/officeDocument/2006/relationships" ax:classid="{5512D118-5CC6-11CF-8D67-00AA00BDCE1D}" ax:persistence="persistStream" r:id="rId1"/>
</file>

<file path=word/activeX/activeX269.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70.xml><?xml version="1.0" encoding="utf-8"?>
<ax:ocx xmlns:ax="http://schemas.microsoft.com/office/2006/activeX" xmlns:r="http://schemas.openxmlformats.org/officeDocument/2006/relationships" ax:classid="{5512D118-5CC6-11CF-8D67-00AA00BDCE1D}" ax:persistence="persistStream" r:id="rId1"/>
</file>

<file path=word/activeX/activeX271.xml><?xml version="1.0" encoding="utf-8"?>
<ax:ocx xmlns:ax="http://schemas.microsoft.com/office/2006/activeX" xmlns:r="http://schemas.openxmlformats.org/officeDocument/2006/relationships" ax:classid="{5512D118-5CC6-11CF-8D67-00AA00BDCE1D}" ax:persistence="persistStream" r:id="rId1"/>
</file>

<file path=word/activeX/activeX272.xml><?xml version="1.0" encoding="utf-8"?>
<ax:ocx xmlns:ax="http://schemas.microsoft.com/office/2006/activeX" xmlns:r="http://schemas.openxmlformats.org/officeDocument/2006/relationships" ax:classid="{5512D118-5CC6-11CF-8D67-00AA00BDCE1D}" ax:persistence="persistStream" r:id="rId1"/>
</file>

<file path=word/activeX/activeX273.xml><?xml version="1.0" encoding="utf-8"?>
<ax:ocx xmlns:ax="http://schemas.microsoft.com/office/2006/activeX" xmlns:r="http://schemas.openxmlformats.org/officeDocument/2006/relationships" ax:classid="{5512D118-5CC6-11CF-8D67-00AA00BDCE1D}" ax:persistence="persistStream" r:id="rId1"/>
</file>

<file path=word/activeX/activeX274.xml><?xml version="1.0" encoding="utf-8"?>
<ax:ocx xmlns:ax="http://schemas.microsoft.com/office/2006/activeX" xmlns:r="http://schemas.openxmlformats.org/officeDocument/2006/relationships" ax:classid="{5512D118-5CC6-11CF-8D67-00AA00BDCE1D}" ax:persistence="persistStream" r:id="rId1"/>
</file>

<file path=word/activeX/activeX275.xml><?xml version="1.0" encoding="utf-8"?>
<ax:ocx xmlns:ax="http://schemas.microsoft.com/office/2006/activeX" xmlns:r="http://schemas.openxmlformats.org/officeDocument/2006/relationships" ax:classid="{5512D118-5CC6-11CF-8D67-00AA00BDCE1D}" ax:persistence="persistStream" r:id="rId1"/>
</file>

<file path=word/activeX/activeX276.xml><?xml version="1.0" encoding="utf-8"?>
<ax:ocx xmlns:ax="http://schemas.microsoft.com/office/2006/activeX" xmlns:r="http://schemas.openxmlformats.org/officeDocument/2006/relationships" ax:classid="{5512D118-5CC6-11CF-8D67-00AA00BDCE1D}" ax:persistence="persistStream" r:id="rId1"/>
</file>

<file path=word/activeX/activeX277.xml><?xml version="1.0" encoding="utf-8"?>
<ax:ocx xmlns:ax="http://schemas.microsoft.com/office/2006/activeX" xmlns:r="http://schemas.openxmlformats.org/officeDocument/2006/relationships" ax:classid="{5512D118-5CC6-11CF-8D67-00AA00BDCE1D}" ax:persistence="persistStream" r:id="rId1"/>
</file>

<file path=word/activeX/activeX278.xml><?xml version="1.0" encoding="utf-8"?>
<ax:ocx xmlns:ax="http://schemas.microsoft.com/office/2006/activeX" xmlns:r="http://schemas.openxmlformats.org/officeDocument/2006/relationships" ax:classid="{5512D118-5CC6-11CF-8D67-00AA00BDCE1D}" ax:persistence="persistStream" r:id="rId1"/>
</file>

<file path=word/activeX/activeX279.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80.xml><?xml version="1.0" encoding="utf-8"?>
<ax:ocx xmlns:ax="http://schemas.microsoft.com/office/2006/activeX" xmlns:r="http://schemas.openxmlformats.org/officeDocument/2006/relationships" ax:classid="{5512D118-5CC6-11CF-8D67-00AA00BDCE1D}" ax:persistence="persistStream" r:id="rId1"/>
</file>

<file path=word/activeX/activeX281.xml><?xml version="1.0" encoding="utf-8"?>
<ax:ocx xmlns:ax="http://schemas.microsoft.com/office/2006/activeX" xmlns:r="http://schemas.openxmlformats.org/officeDocument/2006/relationships" ax:classid="{5512D118-5CC6-11CF-8D67-00AA00BDCE1D}" ax:persistence="persistStream" r:id="rId1"/>
</file>

<file path=word/activeX/activeX282.xml><?xml version="1.0" encoding="utf-8"?>
<ax:ocx xmlns:ax="http://schemas.microsoft.com/office/2006/activeX" xmlns:r="http://schemas.openxmlformats.org/officeDocument/2006/relationships" ax:classid="{5512D118-5CC6-11CF-8D67-00AA00BDCE1D}" ax:persistence="persistStream" r:id="rId1"/>
</file>

<file path=word/activeX/activeX283.xml><?xml version="1.0" encoding="utf-8"?>
<ax:ocx xmlns:ax="http://schemas.microsoft.com/office/2006/activeX" xmlns:r="http://schemas.openxmlformats.org/officeDocument/2006/relationships" ax:classid="{5512D118-5CC6-11CF-8D67-00AA00BDCE1D}" ax:persistence="persistStream" r:id="rId1"/>
</file>

<file path=word/activeX/activeX284.xml><?xml version="1.0" encoding="utf-8"?>
<ax:ocx xmlns:ax="http://schemas.microsoft.com/office/2006/activeX" xmlns:r="http://schemas.openxmlformats.org/officeDocument/2006/relationships" ax:classid="{5512D118-5CC6-11CF-8D67-00AA00BDCE1D}" ax:persistence="persistStream" r:id="rId1"/>
</file>

<file path=word/activeX/activeX285.xml><?xml version="1.0" encoding="utf-8"?>
<ax:ocx xmlns:ax="http://schemas.microsoft.com/office/2006/activeX" xmlns:r="http://schemas.openxmlformats.org/officeDocument/2006/relationships" ax:classid="{5512D118-5CC6-11CF-8D67-00AA00BDCE1D}" ax:persistence="persistStream" r:id="rId1"/>
</file>

<file path=word/activeX/activeX286.xml><?xml version="1.0" encoding="utf-8"?>
<ax:ocx xmlns:ax="http://schemas.microsoft.com/office/2006/activeX" xmlns:r="http://schemas.openxmlformats.org/officeDocument/2006/relationships" ax:classid="{5512D118-5CC6-11CF-8D67-00AA00BDCE1D}" ax:persistence="persistStream" r:id="rId1"/>
</file>

<file path=word/activeX/activeX287.xml><?xml version="1.0" encoding="utf-8"?>
<ax:ocx xmlns:ax="http://schemas.microsoft.com/office/2006/activeX" xmlns:r="http://schemas.openxmlformats.org/officeDocument/2006/relationships" ax:classid="{5512D118-5CC6-11CF-8D67-00AA00BDCE1D}" ax:persistence="persistStream" r:id="rId1"/>
</file>

<file path=word/activeX/activeX288.xml><?xml version="1.0" encoding="utf-8"?>
<ax:ocx xmlns:ax="http://schemas.microsoft.com/office/2006/activeX" xmlns:r="http://schemas.openxmlformats.org/officeDocument/2006/relationships" ax:classid="{5512D118-5CC6-11CF-8D67-00AA00BDCE1D}" ax:persistence="persistStream" r:id="rId1"/>
</file>

<file path=word/activeX/activeX289.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290.xml><?xml version="1.0" encoding="utf-8"?>
<ax:ocx xmlns:ax="http://schemas.microsoft.com/office/2006/activeX" xmlns:r="http://schemas.openxmlformats.org/officeDocument/2006/relationships" ax:classid="{5512D118-5CC6-11CF-8D67-00AA00BDCE1D}" ax:persistence="persistStream" r:id="rId1"/>
</file>

<file path=word/activeX/activeX291.xml><?xml version="1.0" encoding="utf-8"?>
<ax:ocx xmlns:ax="http://schemas.microsoft.com/office/2006/activeX" xmlns:r="http://schemas.openxmlformats.org/officeDocument/2006/relationships" ax:classid="{5512D118-5CC6-11CF-8D67-00AA00BDCE1D}" ax:persistence="persistStream" r:id="rId1"/>
</file>

<file path=word/activeX/activeX292.xml><?xml version="1.0" encoding="utf-8"?>
<ax:ocx xmlns:ax="http://schemas.microsoft.com/office/2006/activeX" xmlns:r="http://schemas.openxmlformats.org/officeDocument/2006/relationships" ax:classid="{5512D118-5CC6-11CF-8D67-00AA00BDCE1D}" ax:persistence="persistStream" r:id="rId1"/>
</file>

<file path=word/activeX/activeX293.xml><?xml version="1.0" encoding="utf-8"?>
<ax:ocx xmlns:ax="http://schemas.microsoft.com/office/2006/activeX" xmlns:r="http://schemas.openxmlformats.org/officeDocument/2006/relationships" ax:classid="{5512D118-5CC6-11CF-8D67-00AA00BDCE1D}" ax:persistence="persistStream" r:id="rId1"/>
</file>

<file path=word/activeX/activeX294.xml><?xml version="1.0" encoding="utf-8"?>
<ax:ocx xmlns:ax="http://schemas.microsoft.com/office/2006/activeX" xmlns:r="http://schemas.openxmlformats.org/officeDocument/2006/relationships" ax:classid="{5512D118-5CC6-11CF-8D67-00AA00BDCE1D}" ax:persistence="persistStream" r:id="rId1"/>
</file>

<file path=word/activeX/activeX295.xml><?xml version="1.0" encoding="utf-8"?>
<ax:ocx xmlns:ax="http://schemas.microsoft.com/office/2006/activeX" xmlns:r="http://schemas.openxmlformats.org/officeDocument/2006/relationships" ax:classid="{5512D118-5CC6-11CF-8D67-00AA00BDCE1D}" ax:persistence="persistStream" r:id="rId1"/>
</file>

<file path=word/activeX/activeX296.xml><?xml version="1.0" encoding="utf-8"?>
<ax:ocx xmlns:ax="http://schemas.microsoft.com/office/2006/activeX" xmlns:r="http://schemas.openxmlformats.org/officeDocument/2006/relationships" ax:classid="{5512D118-5CC6-11CF-8D67-00AA00BDCE1D}" ax:persistence="persistStream" r:id="rId1"/>
</file>

<file path=word/activeX/activeX297.xml><?xml version="1.0" encoding="utf-8"?>
<ax:ocx xmlns:ax="http://schemas.microsoft.com/office/2006/activeX" xmlns:r="http://schemas.openxmlformats.org/officeDocument/2006/relationships" ax:classid="{5512D118-5CC6-11CF-8D67-00AA00BDCE1D}" ax:persistence="persistStream" r:id="rId1"/>
</file>

<file path=word/activeX/activeX298.xml><?xml version="1.0" encoding="utf-8"?>
<ax:ocx xmlns:ax="http://schemas.microsoft.com/office/2006/activeX" xmlns:r="http://schemas.openxmlformats.org/officeDocument/2006/relationships" ax:classid="{5512D118-5CC6-11CF-8D67-00AA00BDCE1D}" ax:persistence="persistStream" r:id="rId1"/>
</file>

<file path=word/activeX/activeX29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00.xml><?xml version="1.0" encoding="utf-8"?>
<ax:ocx xmlns:ax="http://schemas.microsoft.com/office/2006/activeX" xmlns:r="http://schemas.openxmlformats.org/officeDocument/2006/relationships" ax:classid="{5512D118-5CC6-11CF-8D67-00AA00BDCE1D}" ax:persistence="persistStream" r:id="rId1"/>
</file>

<file path=word/activeX/activeX301.xml><?xml version="1.0" encoding="utf-8"?>
<ax:ocx xmlns:ax="http://schemas.microsoft.com/office/2006/activeX" xmlns:r="http://schemas.openxmlformats.org/officeDocument/2006/relationships" ax:classid="{5512D118-5CC6-11CF-8D67-00AA00BDCE1D}" ax:persistence="persistStream" r:id="rId1"/>
</file>

<file path=word/activeX/activeX302.xml><?xml version="1.0" encoding="utf-8"?>
<ax:ocx xmlns:ax="http://schemas.microsoft.com/office/2006/activeX" xmlns:r="http://schemas.openxmlformats.org/officeDocument/2006/relationships" ax:classid="{5512D118-5CC6-11CF-8D67-00AA00BDCE1D}" ax:persistence="persistStream" r:id="rId1"/>
</file>

<file path=word/activeX/activeX303.xml><?xml version="1.0" encoding="utf-8"?>
<ax:ocx xmlns:ax="http://schemas.microsoft.com/office/2006/activeX" xmlns:r="http://schemas.openxmlformats.org/officeDocument/2006/relationships" ax:classid="{5512D118-5CC6-11CF-8D67-00AA00BDCE1D}" ax:persistence="persistStream" r:id="rId1"/>
</file>

<file path=word/activeX/activeX304.xml><?xml version="1.0" encoding="utf-8"?>
<ax:ocx xmlns:ax="http://schemas.microsoft.com/office/2006/activeX" xmlns:r="http://schemas.openxmlformats.org/officeDocument/2006/relationships" ax:classid="{5512D118-5CC6-11CF-8D67-00AA00BDCE1D}" ax:persistence="persistStream" r:id="rId1"/>
</file>

<file path=word/activeX/activeX305.xml><?xml version="1.0" encoding="utf-8"?>
<ax:ocx xmlns:ax="http://schemas.microsoft.com/office/2006/activeX" xmlns:r="http://schemas.openxmlformats.org/officeDocument/2006/relationships" ax:classid="{5512D118-5CC6-11CF-8D67-00AA00BDCE1D}" ax:persistence="persistStream" r:id="rId1"/>
</file>

<file path=word/activeX/activeX306.xml><?xml version="1.0" encoding="utf-8"?>
<ax:ocx xmlns:ax="http://schemas.microsoft.com/office/2006/activeX" xmlns:r="http://schemas.openxmlformats.org/officeDocument/2006/relationships" ax:classid="{5512D118-5CC6-11CF-8D67-00AA00BDCE1D}" ax:persistence="persistStream" r:id="rId1"/>
</file>

<file path=word/activeX/activeX307.xml><?xml version="1.0" encoding="utf-8"?>
<ax:ocx xmlns:ax="http://schemas.microsoft.com/office/2006/activeX" xmlns:r="http://schemas.openxmlformats.org/officeDocument/2006/relationships" ax:classid="{5512D118-5CC6-11CF-8D67-00AA00BDCE1D}" ax:persistence="persistStream" r:id="rId1"/>
</file>

<file path=word/activeX/activeX308.xml><?xml version="1.0" encoding="utf-8"?>
<ax:ocx xmlns:ax="http://schemas.microsoft.com/office/2006/activeX" xmlns:r="http://schemas.openxmlformats.org/officeDocument/2006/relationships" ax:classid="{5512D118-5CC6-11CF-8D67-00AA00BDCE1D}" ax:persistence="persistStream" r:id="rId1"/>
</file>

<file path=word/activeX/activeX309.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10.xml><?xml version="1.0" encoding="utf-8"?>
<ax:ocx xmlns:ax="http://schemas.microsoft.com/office/2006/activeX" xmlns:r="http://schemas.openxmlformats.org/officeDocument/2006/relationships" ax:classid="{5512D118-5CC6-11CF-8D67-00AA00BDCE1D}" ax:persistence="persistStream" r:id="rId1"/>
</file>

<file path=word/activeX/activeX311.xml><?xml version="1.0" encoding="utf-8"?>
<ax:ocx xmlns:ax="http://schemas.microsoft.com/office/2006/activeX" xmlns:r="http://schemas.openxmlformats.org/officeDocument/2006/relationships" ax:classid="{5512D118-5CC6-11CF-8D67-00AA00BDCE1D}" ax:persistence="persistStream" r:id="rId1"/>
</file>

<file path=word/activeX/activeX312.xml><?xml version="1.0" encoding="utf-8"?>
<ax:ocx xmlns:ax="http://schemas.microsoft.com/office/2006/activeX" xmlns:r="http://schemas.openxmlformats.org/officeDocument/2006/relationships" ax:classid="{5512D118-5CC6-11CF-8D67-00AA00BDCE1D}" ax:persistence="persistStream" r:id="rId1"/>
</file>

<file path=word/activeX/activeX313.xml><?xml version="1.0" encoding="utf-8"?>
<ax:ocx xmlns:ax="http://schemas.microsoft.com/office/2006/activeX" xmlns:r="http://schemas.openxmlformats.org/officeDocument/2006/relationships" ax:classid="{5512D118-5CC6-11CF-8D67-00AA00BDCE1D}" ax:persistence="persistStream" r:id="rId1"/>
</file>

<file path=word/activeX/activeX314.xml><?xml version="1.0" encoding="utf-8"?>
<ax:ocx xmlns:ax="http://schemas.microsoft.com/office/2006/activeX" xmlns:r="http://schemas.openxmlformats.org/officeDocument/2006/relationships" ax:classid="{5512D118-5CC6-11CF-8D67-00AA00BDCE1D}" ax:persistence="persistStream" r:id="rId1"/>
</file>

<file path=word/activeX/activeX315.xml><?xml version="1.0" encoding="utf-8"?>
<ax:ocx xmlns:ax="http://schemas.microsoft.com/office/2006/activeX" xmlns:r="http://schemas.openxmlformats.org/officeDocument/2006/relationships" ax:classid="{5512D118-5CC6-11CF-8D67-00AA00BDCE1D}" ax:persistence="persistStream" r:id="rId1"/>
</file>

<file path=word/activeX/activeX316.xml><?xml version="1.0" encoding="utf-8"?>
<ax:ocx xmlns:ax="http://schemas.microsoft.com/office/2006/activeX" xmlns:r="http://schemas.openxmlformats.org/officeDocument/2006/relationships" ax:classid="{5512D118-5CC6-11CF-8D67-00AA00BDCE1D}" ax:persistence="persistStream" r:id="rId1"/>
</file>

<file path=word/activeX/activeX317.xml><?xml version="1.0" encoding="utf-8"?>
<ax:ocx xmlns:ax="http://schemas.microsoft.com/office/2006/activeX" xmlns:r="http://schemas.openxmlformats.org/officeDocument/2006/relationships" ax:classid="{5512D118-5CC6-11CF-8D67-00AA00BDCE1D}" ax:persistence="persistStream" r:id="rId1"/>
</file>

<file path=word/activeX/activeX318.xml><?xml version="1.0" encoding="utf-8"?>
<ax:ocx xmlns:ax="http://schemas.microsoft.com/office/2006/activeX" xmlns:r="http://schemas.openxmlformats.org/officeDocument/2006/relationships" ax:classid="{5512D118-5CC6-11CF-8D67-00AA00BDCE1D}" ax:persistence="persistStream" r:id="rId1"/>
</file>

<file path=word/activeX/activeX319.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20.xml><?xml version="1.0" encoding="utf-8"?>
<ax:ocx xmlns:ax="http://schemas.microsoft.com/office/2006/activeX" xmlns:r="http://schemas.openxmlformats.org/officeDocument/2006/relationships" ax:classid="{5512D118-5CC6-11CF-8D67-00AA00BDCE1D}" ax:persistence="persistStream" r:id="rId1"/>
</file>

<file path=word/activeX/activeX321.xml><?xml version="1.0" encoding="utf-8"?>
<ax:ocx xmlns:ax="http://schemas.microsoft.com/office/2006/activeX" xmlns:r="http://schemas.openxmlformats.org/officeDocument/2006/relationships" ax:classid="{5512D118-5CC6-11CF-8D67-00AA00BDCE1D}" ax:persistence="persistStream" r:id="rId1"/>
</file>

<file path=word/activeX/activeX322.xml><?xml version="1.0" encoding="utf-8"?>
<ax:ocx xmlns:ax="http://schemas.microsoft.com/office/2006/activeX" xmlns:r="http://schemas.openxmlformats.org/officeDocument/2006/relationships" ax:classid="{5512D118-5CC6-11CF-8D67-00AA00BDCE1D}" ax:persistence="persistStream" r:id="rId1"/>
</file>

<file path=word/activeX/activeX323.xml><?xml version="1.0" encoding="utf-8"?>
<ax:ocx xmlns:ax="http://schemas.microsoft.com/office/2006/activeX" xmlns:r="http://schemas.openxmlformats.org/officeDocument/2006/relationships" ax:classid="{5512D118-5CC6-11CF-8D67-00AA00BDCE1D}" ax:persistence="persistStream" r:id="rId1"/>
</file>

<file path=word/activeX/activeX324.xml><?xml version="1.0" encoding="utf-8"?>
<ax:ocx xmlns:ax="http://schemas.microsoft.com/office/2006/activeX" xmlns:r="http://schemas.openxmlformats.org/officeDocument/2006/relationships" ax:classid="{5512D118-5CC6-11CF-8D67-00AA00BDCE1D}" ax:persistence="persistStream" r:id="rId1"/>
</file>

<file path=word/activeX/activeX325.xml><?xml version="1.0" encoding="utf-8"?>
<ax:ocx xmlns:ax="http://schemas.microsoft.com/office/2006/activeX" xmlns:r="http://schemas.openxmlformats.org/officeDocument/2006/relationships" ax:classid="{5512D118-5CC6-11CF-8D67-00AA00BDCE1D}" ax:persistence="persistStream" r:id="rId1"/>
</file>

<file path=word/activeX/activeX326.xml><?xml version="1.0" encoding="utf-8"?>
<ax:ocx xmlns:ax="http://schemas.microsoft.com/office/2006/activeX" xmlns:r="http://schemas.openxmlformats.org/officeDocument/2006/relationships" ax:classid="{5512D118-5CC6-11CF-8D67-00AA00BDCE1D}" ax:persistence="persistStream" r:id="rId1"/>
</file>

<file path=word/activeX/activeX327.xml><?xml version="1.0" encoding="utf-8"?>
<ax:ocx xmlns:ax="http://schemas.microsoft.com/office/2006/activeX" xmlns:r="http://schemas.openxmlformats.org/officeDocument/2006/relationships" ax:classid="{5512D118-5CC6-11CF-8D67-00AA00BDCE1D}" ax:persistence="persistStream" r:id="rId1"/>
</file>

<file path=word/activeX/activeX328.xml><?xml version="1.0" encoding="utf-8"?>
<ax:ocx xmlns:ax="http://schemas.microsoft.com/office/2006/activeX" xmlns:r="http://schemas.openxmlformats.org/officeDocument/2006/relationships" ax:classid="{5512D118-5CC6-11CF-8D67-00AA00BDCE1D}" ax:persistence="persistStream" r:id="rId1"/>
</file>

<file path=word/activeX/activeX329.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30.xml><?xml version="1.0" encoding="utf-8"?>
<ax:ocx xmlns:ax="http://schemas.microsoft.com/office/2006/activeX" xmlns:r="http://schemas.openxmlformats.org/officeDocument/2006/relationships" ax:classid="{5512D118-5CC6-11CF-8D67-00AA00BDCE1D}" ax:persistence="persistStream" r:id="rId1"/>
</file>

<file path=word/activeX/activeX331.xml><?xml version="1.0" encoding="utf-8"?>
<ax:ocx xmlns:ax="http://schemas.microsoft.com/office/2006/activeX" xmlns:r="http://schemas.openxmlformats.org/officeDocument/2006/relationships" ax:classid="{5512D118-5CC6-11CF-8D67-00AA00BDCE1D}" ax:persistence="persistStream" r:id="rId1"/>
</file>

<file path=word/activeX/activeX332.xml><?xml version="1.0" encoding="utf-8"?>
<ax:ocx xmlns:ax="http://schemas.microsoft.com/office/2006/activeX" xmlns:r="http://schemas.openxmlformats.org/officeDocument/2006/relationships" ax:classid="{5512D118-5CC6-11CF-8D67-00AA00BDCE1D}" ax:persistence="persistStream" r:id="rId1"/>
</file>

<file path=word/activeX/activeX333.xml><?xml version="1.0" encoding="utf-8"?>
<ax:ocx xmlns:ax="http://schemas.microsoft.com/office/2006/activeX" xmlns:r="http://schemas.openxmlformats.org/officeDocument/2006/relationships" ax:classid="{5512D118-5CC6-11CF-8D67-00AA00BDCE1D}" ax:persistence="persistStream" r:id="rId1"/>
</file>

<file path=word/activeX/activeX334.xml><?xml version="1.0" encoding="utf-8"?>
<ax:ocx xmlns:ax="http://schemas.microsoft.com/office/2006/activeX" xmlns:r="http://schemas.openxmlformats.org/officeDocument/2006/relationships" ax:classid="{5512D118-5CC6-11CF-8D67-00AA00BDCE1D}" ax:persistence="persistStream" r:id="rId1"/>
</file>

<file path=word/activeX/activeX335.xml><?xml version="1.0" encoding="utf-8"?>
<ax:ocx xmlns:ax="http://schemas.microsoft.com/office/2006/activeX" xmlns:r="http://schemas.openxmlformats.org/officeDocument/2006/relationships" ax:classid="{5512D118-5CC6-11CF-8D67-00AA00BDCE1D}" ax:persistence="persistStream" r:id="rId1"/>
</file>

<file path=word/activeX/activeX336.xml><?xml version="1.0" encoding="utf-8"?>
<ax:ocx xmlns:ax="http://schemas.microsoft.com/office/2006/activeX" xmlns:r="http://schemas.openxmlformats.org/officeDocument/2006/relationships" ax:classid="{5512D118-5CC6-11CF-8D67-00AA00BDCE1D}" ax:persistence="persistStream" r:id="rId1"/>
</file>

<file path=word/activeX/activeX337.xml><?xml version="1.0" encoding="utf-8"?>
<ax:ocx xmlns:ax="http://schemas.microsoft.com/office/2006/activeX" xmlns:r="http://schemas.openxmlformats.org/officeDocument/2006/relationships" ax:classid="{5512D118-5CC6-11CF-8D67-00AA00BDCE1D}" ax:persistence="persistStream" r:id="rId1"/>
</file>

<file path=word/activeX/activeX338.xml><?xml version="1.0" encoding="utf-8"?>
<ax:ocx xmlns:ax="http://schemas.microsoft.com/office/2006/activeX" xmlns:r="http://schemas.openxmlformats.org/officeDocument/2006/relationships" ax:classid="{5512D118-5CC6-11CF-8D67-00AA00BDCE1D}" ax:persistence="persistStream" r:id="rId1"/>
</file>

<file path=word/activeX/activeX339.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40.xml><?xml version="1.0" encoding="utf-8"?>
<ax:ocx xmlns:ax="http://schemas.microsoft.com/office/2006/activeX" xmlns:r="http://schemas.openxmlformats.org/officeDocument/2006/relationships" ax:classid="{5512D118-5CC6-11CF-8D67-00AA00BDCE1D}" ax:persistence="persistStream" r:id="rId1"/>
</file>

<file path=word/activeX/activeX341.xml><?xml version="1.0" encoding="utf-8"?>
<ax:ocx xmlns:ax="http://schemas.microsoft.com/office/2006/activeX" xmlns:r="http://schemas.openxmlformats.org/officeDocument/2006/relationships" ax:classid="{5512D118-5CC6-11CF-8D67-00AA00BDCE1D}" ax:persistence="persistStream" r:id="rId1"/>
</file>

<file path=word/activeX/activeX342.xml><?xml version="1.0" encoding="utf-8"?>
<ax:ocx xmlns:ax="http://schemas.microsoft.com/office/2006/activeX" xmlns:r="http://schemas.openxmlformats.org/officeDocument/2006/relationships" ax:classid="{5512D118-5CC6-11CF-8D67-00AA00BDCE1D}" ax:persistence="persistStream" r:id="rId1"/>
</file>

<file path=word/activeX/activeX343.xml><?xml version="1.0" encoding="utf-8"?>
<ax:ocx xmlns:ax="http://schemas.microsoft.com/office/2006/activeX" xmlns:r="http://schemas.openxmlformats.org/officeDocument/2006/relationships" ax:classid="{5512D118-5CC6-11CF-8D67-00AA00BDCE1D}" ax:persistence="persistStream" r:id="rId1"/>
</file>

<file path=word/activeX/activeX344.xml><?xml version="1.0" encoding="utf-8"?>
<ax:ocx xmlns:ax="http://schemas.microsoft.com/office/2006/activeX" xmlns:r="http://schemas.openxmlformats.org/officeDocument/2006/relationships" ax:classid="{5512D118-5CC6-11CF-8D67-00AA00BDCE1D}" ax:persistence="persistStream" r:id="rId1"/>
</file>

<file path=word/activeX/activeX345.xml><?xml version="1.0" encoding="utf-8"?>
<ax:ocx xmlns:ax="http://schemas.microsoft.com/office/2006/activeX" xmlns:r="http://schemas.openxmlformats.org/officeDocument/2006/relationships" ax:classid="{5512D118-5CC6-11CF-8D67-00AA00BDCE1D}" ax:persistence="persistStream" r:id="rId1"/>
</file>

<file path=word/activeX/activeX346.xml><?xml version="1.0" encoding="utf-8"?>
<ax:ocx xmlns:ax="http://schemas.microsoft.com/office/2006/activeX" xmlns:r="http://schemas.openxmlformats.org/officeDocument/2006/relationships" ax:classid="{5512D118-5CC6-11CF-8D67-00AA00BDCE1D}" ax:persistence="persistStream" r:id="rId1"/>
</file>

<file path=word/activeX/activeX347.xml><?xml version="1.0" encoding="utf-8"?>
<ax:ocx xmlns:ax="http://schemas.microsoft.com/office/2006/activeX" xmlns:r="http://schemas.openxmlformats.org/officeDocument/2006/relationships" ax:classid="{5512D118-5CC6-11CF-8D67-00AA00BDCE1D}" ax:persistence="persistStream" r:id="rId1"/>
</file>

<file path=word/activeX/activeX348.xml><?xml version="1.0" encoding="utf-8"?>
<ax:ocx xmlns:ax="http://schemas.microsoft.com/office/2006/activeX" xmlns:r="http://schemas.openxmlformats.org/officeDocument/2006/relationships" ax:classid="{5512D118-5CC6-11CF-8D67-00AA00BDCE1D}" ax:persistence="persistStream" r:id="rId1"/>
</file>

<file path=word/activeX/activeX349.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50.xml><?xml version="1.0" encoding="utf-8"?>
<ax:ocx xmlns:ax="http://schemas.microsoft.com/office/2006/activeX" xmlns:r="http://schemas.openxmlformats.org/officeDocument/2006/relationships" ax:classid="{5512D118-5CC6-11CF-8D67-00AA00BDCE1D}" ax:persistence="persistStream" r:id="rId1"/>
</file>

<file path=word/activeX/activeX351.xml><?xml version="1.0" encoding="utf-8"?>
<ax:ocx xmlns:ax="http://schemas.microsoft.com/office/2006/activeX" xmlns:r="http://schemas.openxmlformats.org/officeDocument/2006/relationships" ax:classid="{5512D118-5CC6-11CF-8D67-00AA00BDCE1D}" ax:persistence="persistStream" r:id="rId1"/>
</file>

<file path=word/activeX/activeX352.xml><?xml version="1.0" encoding="utf-8"?>
<ax:ocx xmlns:ax="http://schemas.microsoft.com/office/2006/activeX" xmlns:r="http://schemas.openxmlformats.org/officeDocument/2006/relationships" ax:classid="{5512D118-5CC6-11CF-8D67-00AA00BDCE1D}" ax:persistence="persistStream" r:id="rId1"/>
</file>

<file path=word/activeX/activeX353.xml><?xml version="1.0" encoding="utf-8"?>
<ax:ocx xmlns:ax="http://schemas.microsoft.com/office/2006/activeX" xmlns:r="http://schemas.openxmlformats.org/officeDocument/2006/relationships" ax:classid="{5512D118-5CC6-11CF-8D67-00AA00BDCE1D}" ax:persistence="persistStream" r:id="rId1"/>
</file>

<file path=word/activeX/activeX354.xml><?xml version="1.0" encoding="utf-8"?>
<ax:ocx xmlns:ax="http://schemas.microsoft.com/office/2006/activeX" xmlns:r="http://schemas.openxmlformats.org/officeDocument/2006/relationships" ax:classid="{5512D118-5CC6-11CF-8D67-00AA00BDCE1D}" ax:persistence="persistStream" r:id="rId1"/>
</file>

<file path=word/activeX/activeX355.xml><?xml version="1.0" encoding="utf-8"?>
<ax:ocx xmlns:ax="http://schemas.microsoft.com/office/2006/activeX" xmlns:r="http://schemas.openxmlformats.org/officeDocument/2006/relationships" ax:classid="{5512D118-5CC6-11CF-8D67-00AA00BDCE1D}" ax:persistence="persistStream" r:id="rId1"/>
</file>

<file path=word/activeX/activeX356.xml><?xml version="1.0" encoding="utf-8"?>
<ax:ocx xmlns:ax="http://schemas.microsoft.com/office/2006/activeX" xmlns:r="http://schemas.openxmlformats.org/officeDocument/2006/relationships" ax:classid="{5512D118-5CC6-11CF-8D67-00AA00BDCE1D}" ax:persistence="persistStream" r:id="rId1"/>
</file>

<file path=word/activeX/activeX357.xml><?xml version="1.0" encoding="utf-8"?>
<ax:ocx xmlns:ax="http://schemas.microsoft.com/office/2006/activeX" xmlns:r="http://schemas.openxmlformats.org/officeDocument/2006/relationships" ax:classid="{5512D118-5CC6-11CF-8D67-00AA00BDCE1D}" ax:persistence="persistStream" r:id="rId1"/>
</file>

<file path=word/activeX/activeX358.xml><?xml version="1.0" encoding="utf-8"?>
<ax:ocx xmlns:ax="http://schemas.microsoft.com/office/2006/activeX" xmlns:r="http://schemas.openxmlformats.org/officeDocument/2006/relationships" ax:classid="{5512D118-5CC6-11CF-8D67-00AA00BDCE1D}" ax:persistence="persistStream" r:id="rId1"/>
</file>

<file path=word/activeX/activeX359.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60.xml><?xml version="1.0" encoding="utf-8"?>
<ax:ocx xmlns:ax="http://schemas.microsoft.com/office/2006/activeX" xmlns:r="http://schemas.openxmlformats.org/officeDocument/2006/relationships" ax:classid="{5512D118-5CC6-11CF-8D67-00AA00BDCE1D}" ax:persistence="persistStream" r:id="rId1"/>
</file>

<file path=word/activeX/activeX361.xml><?xml version="1.0" encoding="utf-8"?>
<ax:ocx xmlns:ax="http://schemas.microsoft.com/office/2006/activeX" xmlns:r="http://schemas.openxmlformats.org/officeDocument/2006/relationships" ax:classid="{5512D118-5CC6-11CF-8D67-00AA00BDCE1D}" ax:persistence="persistStream" r:id="rId1"/>
</file>

<file path=word/activeX/activeX362.xml><?xml version="1.0" encoding="utf-8"?>
<ax:ocx xmlns:ax="http://schemas.microsoft.com/office/2006/activeX" xmlns:r="http://schemas.openxmlformats.org/officeDocument/2006/relationships" ax:classid="{5512D118-5CC6-11CF-8D67-00AA00BDCE1D}" ax:persistence="persistStream" r:id="rId1"/>
</file>

<file path=word/activeX/activeX363.xml><?xml version="1.0" encoding="utf-8"?>
<ax:ocx xmlns:ax="http://schemas.microsoft.com/office/2006/activeX" xmlns:r="http://schemas.openxmlformats.org/officeDocument/2006/relationships" ax:classid="{5512D118-5CC6-11CF-8D67-00AA00BDCE1D}" ax:persistence="persistStream" r:id="rId1"/>
</file>

<file path=word/activeX/activeX364.xml><?xml version="1.0" encoding="utf-8"?>
<ax:ocx xmlns:ax="http://schemas.microsoft.com/office/2006/activeX" xmlns:r="http://schemas.openxmlformats.org/officeDocument/2006/relationships" ax:classid="{5512D118-5CC6-11CF-8D67-00AA00BDCE1D}" ax:persistence="persistStream" r:id="rId1"/>
</file>

<file path=word/activeX/activeX365.xml><?xml version="1.0" encoding="utf-8"?>
<ax:ocx xmlns:ax="http://schemas.microsoft.com/office/2006/activeX" xmlns:r="http://schemas.openxmlformats.org/officeDocument/2006/relationships" ax:classid="{5512D118-5CC6-11CF-8D67-00AA00BDCE1D}" ax:persistence="persistStream" r:id="rId1"/>
</file>

<file path=word/activeX/activeX366.xml><?xml version="1.0" encoding="utf-8"?>
<ax:ocx xmlns:ax="http://schemas.microsoft.com/office/2006/activeX" xmlns:r="http://schemas.openxmlformats.org/officeDocument/2006/relationships" ax:classid="{5512D118-5CC6-11CF-8D67-00AA00BDCE1D}" ax:persistence="persistStream" r:id="rId1"/>
</file>

<file path=word/activeX/activeX367.xml><?xml version="1.0" encoding="utf-8"?>
<ax:ocx xmlns:ax="http://schemas.microsoft.com/office/2006/activeX" xmlns:r="http://schemas.openxmlformats.org/officeDocument/2006/relationships" ax:classid="{5512D118-5CC6-11CF-8D67-00AA00BDCE1D}" ax:persistence="persistStream" r:id="rId1"/>
</file>

<file path=word/activeX/activeX368.xml><?xml version="1.0" encoding="utf-8"?>
<ax:ocx xmlns:ax="http://schemas.microsoft.com/office/2006/activeX" xmlns:r="http://schemas.openxmlformats.org/officeDocument/2006/relationships" ax:classid="{5512D118-5CC6-11CF-8D67-00AA00BDCE1D}" ax:persistence="persistStream" r:id="rId1"/>
</file>

<file path=word/activeX/activeX369.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70.xml><?xml version="1.0" encoding="utf-8"?>
<ax:ocx xmlns:ax="http://schemas.microsoft.com/office/2006/activeX" xmlns:r="http://schemas.openxmlformats.org/officeDocument/2006/relationships" ax:classid="{5512D118-5CC6-11CF-8D67-00AA00BDCE1D}" ax:persistence="persistStream" r:id="rId1"/>
</file>

<file path=word/activeX/activeX371.xml><?xml version="1.0" encoding="utf-8"?>
<ax:ocx xmlns:ax="http://schemas.microsoft.com/office/2006/activeX" xmlns:r="http://schemas.openxmlformats.org/officeDocument/2006/relationships" ax:classid="{5512D118-5CC6-11CF-8D67-00AA00BDCE1D}" ax:persistence="persistStream" r:id="rId1"/>
</file>

<file path=word/activeX/activeX372.xml><?xml version="1.0" encoding="utf-8"?>
<ax:ocx xmlns:ax="http://schemas.microsoft.com/office/2006/activeX" xmlns:r="http://schemas.openxmlformats.org/officeDocument/2006/relationships" ax:classid="{5512D118-5CC6-11CF-8D67-00AA00BDCE1D}" ax:persistence="persistStream" r:id="rId1"/>
</file>

<file path=word/activeX/activeX373.xml><?xml version="1.0" encoding="utf-8"?>
<ax:ocx xmlns:ax="http://schemas.microsoft.com/office/2006/activeX" xmlns:r="http://schemas.openxmlformats.org/officeDocument/2006/relationships" ax:classid="{5512D118-5CC6-11CF-8D67-00AA00BDCE1D}" ax:persistence="persistStream" r:id="rId1"/>
</file>

<file path=word/activeX/activeX374.xml><?xml version="1.0" encoding="utf-8"?>
<ax:ocx xmlns:ax="http://schemas.microsoft.com/office/2006/activeX" xmlns:r="http://schemas.openxmlformats.org/officeDocument/2006/relationships" ax:classid="{5512D118-5CC6-11CF-8D67-00AA00BDCE1D}" ax:persistence="persistStream" r:id="rId1"/>
</file>

<file path=word/activeX/activeX375.xml><?xml version="1.0" encoding="utf-8"?>
<ax:ocx xmlns:ax="http://schemas.microsoft.com/office/2006/activeX" xmlns:r="http://schemas.openxmlformats.org/officeDocument/2006/relationships" ax:classid="{5512D118-5CC6-11CF-8D67-00AA00BDCE1D}" ax:persistence="persistStream" r:id="rId1"/>
</file>

<file path=word/activeX/activeX376.xml><?xml version="1.0" encoding="utf-8"?>
<ax:ocx xmlns:ax="http://schemas.microsoft.com/office/2006/activeX" xmlns:r="http://schemas.openxmlformats.org/officeDocument/2006/relationships" ax:classid="{5512D118-5CC6-11CF-8D67-00AA00BDCE1D}" ax:persistence="persistStream" r:id="rId1"/>
</file>

<file path=word/activeX/activeX377.xml><?xml version="1.0" encoding="utf-8"?>
<ax:ocx xmlns:ax="http://schemas.microsoft.com/office/2006/activeX" xmlns:r="http://schemas.openxmlformats.org/officeDocument/2006/relationships" ax:classid="{5512D118-5CC6-11CF-8D67-00AA00BDCE1D}" ax:persistence="persistStream" r:id="rId1"/>
</file>

<file path=word/activeX/activeX378.xml><?xml version="1.0" encoding="utf-8"?>
<ax:ocx xmlns:ax="http://schemas.microsoft.com/office/2006/activeX" xmlns:r="http://schemas.openxmlformats.org/officeDocument/2006/relationships" ax:classid="{5512D118-5CC6-11CF-8D67-00AA00BDCE1D}" ax:persistence="persistStream" r:id="rId1"/>
</file>

<file path=word/activeX/activeX379.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80.xml><?xml version="1.0" encoding="utf-8"?>
<ax:ocx xmlns:ax="http://schemas.microsoft.com/office/2006/activeX" xmlns:r="http://schemas.openxmlformats.org/officeDocument/2006/relationships" ax:classid="{5512D118-5CC6-11CF-8D67-00AA00BDCE1D}" ax:persistence="persistStream" r:id="rId1"/>
</file>

<file path=word/activeX/activeX381.xml><?xml version="1.0" encoding="utf-8"?>
<ax:ocx xmlns:ax="http://schemas.microsoft.com/office/2006/activeX" xmlns:r="http://schemas.openxmlformats.org/officeDocument/2006/relationships" ax:classid="{5512D118-5CC6-11CF-8D67-00AA00BDCE1D}" ax:persistence="persistStream" r:id="rId1"/>
</file>

<file path=word/activeX/activeX382.xml><?xml version="1.0" encoding="utf-8"?>
<ax:ocx xmlns:ax="http://schemas.microsoft.com/office/2006/activeX" xmlns:r="http://schemas.openxmlformats.org/officeDocument/2006/relationships" ax:classid="{5512D118-5CC6-11CF-8D67-00AA00BDCE1D}" ax:persistence="persistStream" r:id="rId1"/>
</file>

<file path=word/activeX/activeX383.xml><?xml version="1.0" encoding="utf-8"?>
<ax:ocx xmlns:ax="http://schemas.microsoft.com/office/2006/activeX" xmlns:r="http://schemas.openxmlformats.org/officeDocument/2006/relationships" ax:classid="{5512D118-5CC6-11CF-8D67-00AA00BDCE1D}" ax:persistence="persistStream" r:id="rId1"/>
</file>

<file path=word/activeX/activeX384.xml><?xml version="1.0" encoding="utf-8"?>
<ax:ocx xmlns:ax="http://schemas.microsoft.com/office/2006/activeX" xmlns:r="http://schemas.openxmlformats.org/officeDocument/2006/relationships" ax:classid="{5512D118-5CC6-11CF-8D67-00AA00BDCE1D}" ax:persistence="persistStream" r:id="rId1"/>
</file>

<file path=word/activeX/activeX385.xml><?xml version="1.0" encoding="utf-8"?>
<ax:ocx xmlns:ax="http://schemas.microsoft.com/office/2006/activeX" xmlns:r="http://schemas.openxmlformats.org/officeDocument/2006/relationships" ax:classid="{5512D118-5CC6-11CF-8D67-00AA00BDCE1D}" ax:persistence="persistStream" r:id="rId1"/>
</file>

<file path=word/activeX/activeX386.xml><?xml version="1.0" encoding="utf-8"?>
<ax:ocx xmlns:ax="http://schemas.microsoft.com/office/2006/activeX" xmlns:r="http://schemas.openxmlformats.org/officeDocument/2006/relationships" ax:classid="{5512D118-5CC6-11CF-8D67-00AA00BDCE1D}" ax:persistence="persistStream" r:id="rId1"/>
</file>

<file path=word/activeX/activeX387.xml><?xml version="1.0" encoding="utf-8"?>
<ax:ocx xmlns:ax="http://schemas.microsoft.com/office/2006/activeX" xmlns:r="http://schemas.openxmlformats.org/officeDocument/2006/relationships" ax:classid="{5512D118-5CC6-11CF-8D67-00AA00BDCE1D}" ax:persistence="persistStream" r:id="rId1"/>
</file>

<file path=word/activeX/activeX388.xml><?xml version="1.0" encoding="utf-8"?>
<ax:ocx xmlns:ax="http://schemas.microsoft.com/office/2006/activeX" xmlns:r="http://schemas.openxmlformats.org/officeDocument/2006/relationships" ax:classid="{5512D118-5CC6-11CF-8D67-00AA00BDCE1D}" ax:persistence="persistStream" r:id="rId1"/>
</file>

<file path=word/activeX/activeX389.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390.xml><?xml version="1.0" encoding="utf-8"?>
<ax:ocx xmlns:ax="http://schemas.microsoft.com/office/2006/activeX" xmlns:r="http://schemas.openxmlformats.org/officeDocument/2006/relationships" ax:classid="{5512D118-5CC6-11CF-8D67-00AA00BDCE1D}" ax:persistence="persistStream" r:id="rId1"/>
</file>

<file path=word/activeX/activeX391.xml><?xml version="1.0" encoding="utf-8"?>
<ax:ocx xmlns:ax="http://schemas.microsoft.com/office/2006/activeX" xmlns:r="http://schemas.openxmlformats.org/officeDocument/2006/relationships" ax:classid="{5512D118-5CC6-11CF-8D67-00AA00BDCE1D}" ax:persistence="persistStream" r:id="rId1"/>
</file>

<file path=word/activeX/activeX392.xml><?xml version="1.0" encoding="utf-8"?>
<ax:ocx xmlns:ax="http://schemas.microsoft.com/office/2006/activeX" xmlns:r="http://schemas.openxmlformats.org/officeDocument/2006/relationships" ax:classid="{5512D118-5CC6-11CF-8D67-00AA00BDCE1D}" ax:persistence="persistStream" r:id="rId1"/>
</file>

<file path=word/activeX/activeX393.xml><?xml version="1.0" encoding="utf-8"?>
<ax:ocx xmlns:ax="http://schemas.microsoft.com/office/2006/activeX" xmlns:r="http://schemas.openxmlformats.org/officeDocument/2006/relationships" ax:classid="{5512D118-5CC6-11CF-8D67-00AA00BDCE1D}" ax:persistence="persistStream" r:id="rId1"/>
</file>

<file path=word/activeX/activeX394.xml><?xml version="1.0" encoding="utf-8"?>
<ax:ocx xmlns:ax="http://schemas.microsoft.com/office/2006/activeX" xmlns:r="http://schemas.openxmlformats.org/officeDocument/2006/relationships" ax:classid="{5512D118-5CC6-11CF-8D67-00AA00BDCE1D}" ax:persistence="persistStream" r:id="rId1"/>
</file>

<file path=word/activeX/activeX395.xml><?xml version="1.0" encoding="utf-8"?>
<ax:ocx xmlns:ax="http://schemas.microsoft.com/office/2006/activeX" xmlns:r="http://schemas.openxmlformats.org/officeDocument/2006/relationships" ax:classid="{5512D118-5CC6-11CF-8D67-00AA00BDCE1D}" ax:persistence="persistStream" r:id="rId1"/>
</file>

<file path=word/activeX/activeX396.xml><?xml version="1.0" encoding="utf-8"?>
<ax:ocx xmlns:ax="http://schemas.microsoft.com/office/2006/activeX" xmlns:r="http://schemas.openxmlformats.org/officeDocument/2006/relationships" ax:classid="{5512D118-5CC6-11CF-8D67-00AA00BDCE1D}" ax:persistence="persistStream" r:id="rId1"/>
</file>

<file path=word/activeX/activeX397.xml><?xml version="1.0" encoding="utf-8"?>
<ax:ocx xmlns:ax="http://schemas.microsoft.com/office/2006/activeX" xmlns:r="http://schemas.openxmlformats.org/officeDocument/2006/relationships" ax:classid="{5512D118-5CC6-11CF-8D67-00AA00BDCE1D}" ax:persistence="persistStream" r:id="rId1"/>
</file>

<file path=word/activeX/activeX398.xml><?xml version="1.0" encoding="utf-8"?>
<ax:ocx xmlns:ax="http://schemas.microsoft.com/office/2006/activeX" xmlns:r="http://schemas.openxmlformats.org/officeDocument/2006/relationships" ax:classid="{5512D118-5CC6-11CF-8D67-00AA00BDCE1D}" ax:persistence="persistStream" r:id="rId1"/>
</file>

<file path=word/activeX/activeX39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00.xml><?xml version="1.0" encoding="utf-8"?>
<ax:ocx xmlns:ax="http://schemas.microsoft.com/office/2006/activeX" xmlns:r="http://schemas.openxmlformats.org/officeDocument/2006/relationships" ax:classid="{5512D118-5CC6-11CF-8D67-00AA00BDCE1D}" ax:persistence="persistStream" r:id="rId1"/>
</file>

<file path=word/activeX/activeX401.xml><?xml version="1.0" encoding="utf-8"?>
<ax:ocx xmlns:ax="http://schemas.microsoft.com/office/2006/activeX" xmlns:r="http://schemas.openxmlformats.org/officeDocument/2006/relationships" ax:classid="{5512D118-5CC6-11CF-8D67-00AA00BDCE1D}" ax:persistence="persistStream" r:id="rId1"/>
</file>

<file path=word/activeX/activeX402.xml><?xml version="1.0" encoding="utf-8"?>
<ax:ocx xmlns:ax="http://schemas.microsoft.com/office/2006/activeX" xmlns:r="http://schemas.openxmlformats.org/officeDocument/2006/relationships" ax:classid="{5512D118-5CC6-11CF-8D67-00AA00BDCE1D}" ax:persistence="persistStream" r:id="rId1"/>
</file>

<file path=word/activeX/activeX403.xml><?xml version="1.0" encoding="utf-8"?>
<ax:ocx xmlns:ax="http://schemas.microsoft.com/office/2006/activeX" xmlns:r="http://schemas.openxmlformats.org/officeDocument/2006/relationships" ax:classid="{5512D118-5CC6-11CF-8D67-00AA00BDCE1D}" ax:persistence="persistStream" r:id="rId1"/>
</file>

<file path=word/activeX/activeX404.xml><?xml version="1.0" encoding="utf-8"?>
<ax:ocx xmlns:ax="http://schemas.microsoft.com/office/2006/activeX" xmlns:r="http://schemas.openxmlformats.org/officeDocument/2006/relationships" ax:classid="{5512D118-5CC6-11CF-8D67-00AA00BDCE1D}" ax:persistence="persistStream" r:id="rId1"/>
</file>

<file path=word/activeX/activeX405.xml><?xml version="1.0" encoding="utf-8"?>
<ax:ocx xmlns:ax="http://schemas.microsoft.com/office/2006/activeX" xmlns:r="http://schemas.openxmlformats.org/officeDocument/2006/relationships" ax:classid="{5512D118-5CC6-11CF-8D67-00AA00BDCE1D}" ax:persistence="persistStream" r:id="rId1"/>
</file>

<file path=word/activeX/activeX406.xml><?xml version="1.0" encoding="utf-8"?>
<ax:ocx xmlns:ax="http://schemas.microsoft.com/office/2006/activeX" xmlns:r="http://schemas.openxmlformats.org/officeDocument/2006/relationships" ax:classid="{5512D118-5CC6-11CF-8D67-00AA00BDCE1D}" ax:persistence="persistStream" r:id="rId1"/>
</file>

<file path=word/activeX/activeX407.xml><?xml version="1.0" encoding="utf-8"?>
<ax:ocx xmlns:ax="http://schemas.microsoft.com/office/2006/activeX" xmlns:r="http://schemas.openxmlformats.org/officeDocument/2006/relationships" ax:classid="{5512D118-5CC6-11CF-8D67-00AA00BDCE1D}" ax:persistence="persistStream" r:id="rId1"/>
</file>

<file path=word/activeX/activeX408.xml><?xml version="1.0" encoding="utf-8"?>
<ax:ocx xmlns:ax="http://schemas.microsoft.com/office/2006/activeX" xmlns:r="http://schemas.openxmlformats.org/officeDocument/2006/relationships" ax:classid="{5512D118-5CC6-11CF-8D67-00AA00BDCE1D}" ax:persistence="persistStream" r:id="rId1"/>
</file>

<file path=word/activeX/activeX409.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10.xml><?xml version="1.0" encoding="utf-8"?>
<ax:ocx xmlns:ax="http://schemas.microsoft.com/office/2006/activeX" xmlns:r="http://schemas.openxmlformats.org/officeDocument/2006/relationships" ax:classid="{5512D118-5CC6-11CF-8D67-00AA00BDCE1D}" ax:persistence="persistStream" r:id="rId1"/>
</file>

<file path=word/activeX/activeX411.xml><?xml version="1.0" encoding="utf-8"?>
<ax:ocx xmlns:ax="http://schemas.microsoft.com/office/2006/activeX" xmlns:r="http://schemas.openxmlformats.org/officeDocument/2006/relationships" ax:classid="{5512D118-5CC6-11CF-8D67-00AA00BDCE1D}" ax:persistence="persistStream" r:id="rId1"/>
</file>

<file path=word/activeX/activeX412.xml><?xml version="1.0" encoding="utf-8"?>
<ax:ocx xmlns:ax="http://schemas.microsoft.com/office/2006/activeX" xmlns:r="http://schemas.openxmlformats.org/officeDocument/2006/relationships" ax:classid="{5512D118-5CC6-11CF-8D67-00AA00BDCE1D}" ax:persistence="persistStream" r:id="rId1"/>
</file>

<file path=word/activeX/activeX413.xml><?xml version="1.0" encoding="utf-8"?>
<ax:ocx xmlns:ax="http://schemas.microsoft.com/office/2006/activeX" xmlns:r="http://schemas.openxmlformats.org/officeDocument/2006/relationships" ax:classid="{5512D118-5CC6-11CF-8D67-00AA00BDCE1D}" ax:persistence="persistStream" r:id="rId1"/>
</file>

<file path=word/activeX/activeX414.xml><?xml version="1.0" encoding="utf-8"?>
<ax:ocx xmlns:ax="http://schemas.microsoft.com/office/2006/activeX" xmlns:r="http://schemas.openxmlformats.org/officeDocument/2006/relationships" ax:classid="{5512D118-5CC6-11CF-8D67-00AA00BDCE1D}" ax:persistence="persistStream" r:id="rId1"/>
</file>

<file path=word/activeX/activeX415.xml><?xml version="1.0" encoding="utf-8"?>
<ax:ocx xmlns:ax="http://schemas.microsoft.com/office/2006/activeX" xmlns:r="http://schemas.openxmlformats.org/officeDocument/2006/relationships" ax:classid="{5512D118-5CC6-11CF-8D67-00AA00BDCE1D}" ax:persistence="persistStream" r:id="rId1"/>
</file>

<file path=word/activeX/activeX416.xml><?xml version="1.0" encoding="utf-8"?>
<ax:ocx xmlns:ax="http://schemas.microsoft.com/office/2006/activeX" xmlns:r="http://schemas.openxmlformats.org/officeDocument/2006/relationships" ax:classid="{5512D118-5CC6-11CF-8D67-00AA00BDCE1D}" ax:persistence="persistStream" r:id="rId1"/>
</file>

<file path=word/activeX/activeX417.xml><?xml version="1.0" encoding="utf-8"?>
<ax:ocx xmlns:ax="http://schemas.microsoft.com/office/2006/activeX" xmlns:r="http://schemas.openxmlformats.org/officeDocument/2006/relationships" ax:classid="{5512D118-5CC6-11CF-8D67-00AA00BDCE1D}" ax:persistence="persistStream" r:id="rId1"/>
</file>

<file path=word/activeX/activeX418.xml><?xml version="1.0" encoding="utf-8"?>
<ax:ocx xmlns:ax="http://schemas.microsoft.com/office/2006/activeX" xmlns:r="http://schemas.openxmlformats.org/officeDocument/2006/relationships" ax:classid="{5512D118-5CC6-11CF-8D67-00AA00BDCE1D}" ax:persistence="persistStream" r:id="rId1"/>
</file>

<file path=word/activeX/activeX419.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20.xml><?xml version="1.0" encoding="utf-8"?>
<ax:ocx xmlns:ax="http://schemas.microsoft.com/office/2006/activeX" xmlns:r="http://schemas.openxmlformats.org/officeDocument/2006/relationships" ax:classid="{5512D118-5CC6-11CF-8D67-00AA00BDCE1D}" ax:persistence="persistStream" r:id="rId1"/>
</file>

<file path=word/activeX/activeX421.xml><?xml version="1.0" encoding="utf-8"?>
<ax:ocx xmlns:ax="http://schemas.microsoft.com/office/2006/activeX" xmlns:r="http://schemas.openxmlformats.org/officeDocument/2006/relationships" ax:classid="{5512D118-5CC6-11CF-8D67-00AA00BDCE1D}" ax:persistence="persistStream" r:id="rId1"/>
</file>

<file path=word/activeX/activeX422.xml><?xml version="1.0" encoding="utf-8"?>
<ax:ocx xmlns:ax="http://schemas.microsoft.com/office/2006/activeX" xmlns:r="http://schemas.openxmlformats.org/officeDocument/2006/relationships" ax:classid="{5512D118-5CC6-11CF-8D67-00AA00BDCE1D}" ax:persistence="persistStream" r:id="rId1"/>
</file>

<file path=word/activeX/activeX423.xml><?xml version="1.0" encoding="utf-8"?>
<ax:ocx xmlns:ax="http://schemas.microsoft.com/office/2006/activeX" xmlns:r="http://schemas.openxmlformats.org/officeDocument/2006/relationships" ax:classid="{5512D118-5CC6-11CF-8D67-00AA00BDCE1D}" ax:persistence="persistStream" r:id="rId1"/>
</file>

<file path=word/activeX/activeX424.xml><?xml version="1.0" encoding="utf-8"?>
<ax:ocx xmlns:ax="http://schemas.microsoft.com/office/2006/activeX" xmlns:r="http://schemas.openxmlformats.org/officeDocument/2006/relationships" ax:classid="{5512D118-5CC6-11CF-8D67-00AA00BDCE1D}" ax:persistence="persistStream" r:id="rId1"/>
</file>

<file path=word/activeX/activeX425.xml><?xml version="1.0" encoding="utf-8"?>
<ax:ocx xmlns:ax="http://schemas.microsoft.com/office/2006/activeX" xmlns:r="http://schemas.openxmlformats.org/officeDocument/2006/relationships" ax:classid="{5512D118-5CC6-11CF-8D67-00AA00BDCE1D}" ax:persistence="persistStream" r:id="rId1"/>
</file>

<file path=word/activeX/activeX426.xml><?xml version="1.0" encoding="utf-8"?>
<ax:ocx xmlns:ax="http://schemas.microsoft.com/office/2006/activeX" xmlns:r="http://schemas.openxmlformats.org/officeDocument/2006/relationships" ax:classid="{5512D118-5CC6-11CF-8D67-00AA00BDCE1D}" ax:persistence="persistStream" r:id="rId1"/>
</file>

<file path=word/activeX/activeX427.xml><?xml version="1.0" encoding="utf-8"?>
<ax:ocx xmlns:ax="http://schemas.microsoft.com/office/2006/activeX" xmlns:r="http://schemas.openxmlformats.org/officeDocument/2006/relationships" ax:classid="{5512D118-5CC6-11CF-8D67-00AA00BDCE1D}" ax:persistence="persistStream" r:id="rId1"/>
</file>

<file path=word/activeX/activeX428.xml><?xml version="1.0" encoding="utf-8"?>
<ax:ocx xmlns:ax="http://schemas.microsoft.com/office/2006/activeX" xmlns:r="http://schemas.openxmlformats.org/officeDocument/2006/relationships" ax:classid="{5512D118-5CC6-11CF-8D67-00AA00BDCE1D}" ax:persistence="persistStream" r:id="rId1"/>
</file>

<file path=word/activeX/activeX429.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30.xml><?xml version="1.0" encoding="utf-8"?>
<ax:ocx xmlns:ax="http://schemas.microsoft.com/office/2006/activeX" xmlns:r="http://schemas.openxmlformats.org/officeDocument/2006/relationships" ax:classid="{5512D118-5CC6-11CF-8D67-00AA00BDCE1D}" ax:persistence="persistStream" r:id="rId1"/>
</file>

<file path=word/activeX/activeX431.xml><?xml version="1.0" encoding="utf-8"?>
<ax:ocx xmlns:ax="http://schemas.microsoft.com/office/2006/activeX" xmlns:r="http://schemas.openxmlformats.org/officeDocument/2006/relationships" ax:classid="{5512D118-5CC6-11CF-8D67-00AA00BDCE1D}" ax:persistence="persistStream" r:id="rId1"/>
</file>

<file path=word/activeX/activeX432.xml><?xml version="1.0" encoding="utf-8"?>
<ax:ocx xmlns:ax="http://schemas.microsoft.com/office/2006/activeX" xmlns:r="http://schemas.openxmlformats.org/officeDocument/2006/relationships" ax:classid="{5512D118-5CC6-11CF-8D67-00AA00BDCE1D}" ax:persistence="persistStream" r:id="rId1"/>
</file>

<file path=word/activeX/activeX433.xml><?xml version="1.0" encoding="utf-8"?>
<ax:ocx xmlns:ax="http://schemas.microsoft.com/office/2006/activeX" xmlns:r="http://schemas.openxmlformats.org/officeDocument/2006/relationships" ax:classid="{5512D118-5CC6-11CF-8D67-00AA00BDCE1D}" ax:persistence="persistStream" r:id="rId1"/>
</file>

<file path=word/activeX/activeX434.xml><?xml version="1.0" encoding="utf-8"?>
<ax:ocx xmlns:ax="http://schemas.microsoft.com/office/2006/activeX" xmlns:r="http://schemas.openxmlformats.org/officeDocument/2006/relationships" ax:classid="{5512D118-5CC6-11CF-8D67-00AA00BDCE1D}" ax:persistence="persistStream" r:id="rId1"/>
</file>

<file path=word/activeX/activeX435.xml><?xml version="1.0" encoding="utf-8"?>
<ax:ocx xmlns:ax="http://schemas.microsoft.com/office/2006/activeX" xmlns:r="http://schemas.openxmlformats.org/officeDocument/2006/relationships" ax:classid="{5512D118-5CC6-11CF-8D67-00AA00BDCE1D}" ax:persistence="persistStream" r:id="rId1"/>
</file>

<file path=word/activeX/activeX436.xml><?xml version="1.0" encoding="utf-8"?>
<ax:ocx xmlns:ax="http://schemas.microsoft.com/office/2006/activeX" xmlns:r="http://schemas.openxmlformats.org/officeDocument/2006/relationships" ax:classid="{5512D118-5CC6-11CF-8D67-00AA00BDCE1D}" ax:persistence="persistStream" r:id="rId1"/>
</file>

<file path=word/activeX/activeX437.xml><?xml version="1.0" encoding="utf-8"?>
<ax:ocx xmlns:ax="http://schemas.microsoft.com/office/2006/activeX" xmlns:r="http://schemas.openxmlformats.org/officeDocument/2006/relationships" ax:classid="{5512D118-5CC6-11CF-8D67-00AA00BDCE1D}" ax:persistence="persistStream" r:id="rId1"/>
</file>

<file path=word/activeX/activeX438.xml><?xml version="1.0" encoding="utf-8"?>
<ax:ocx xmlns:ax="http://schemas.microsoft.com/office/2006/activeX" xmlns:r="http://schemas.openxmlformats.org/officeDocument/2006/relationships" ax:classid="{5512D118-5CC6-11CF-8D67-00AA00BDCE1D}" ax:persistence="persistStream" r:id="rId1"/>
</file>

<file path=word/activeX/activeX439.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40.xml><?xml version="1.0" encoding="utf-8"?>
<ax:ocx xmlns:ax="http://schemas.microsoft.com/office/2006/activeX" xmlns:r="http://schemas.openxmlformats.org/officeDocument/2006/relationships" ax:classid="{5512D118-5CC6-11CF-8D67-00AA00BDCE1D}" ax:persistence="persistStream" r:id="rId1"/>
</file>

<file path=word/activeX/activeX441.xml><?xml version="1.0" encoding="utf-8"?>
<ax:ocx xmlns:ax="http://schemas.microsoft.com/office/2006/activeX" xmlns:r="http://schemas.openxmlformats.org/officeDocument/2006/relationships" ax:classid="{5512D118-5CC6-11CF-8D67-00AA00BDCE1D}" ax:persistence="persistStream" r:id="rId1"/>
</file>

<file path=word/activeX/activeX442.xml><?xml version="1.0" encoding="utf-8"?>
<ax:ocx xmlns:ax="http://schemas.microsoft.com/office/2006/activeX" xmlns:r="http://schemas.openxmlformats.org/officeDocument/2006/relationships" ax:classid="{5512D118-5CC6-11CF-8D67-00AA00BDCE1D}" ax:persistence="persistStream" r:id="rId1"/>
</file>

<file path=word/activeX/activeX443.xml><?xml version="1.0" encoding="utf-8"?>
<ax:ocx xmlns:ax="http://schemas.microsoft.com/office/2006/activeX" xmlns:r="http://schemas.openxmlformats.org/officeDocument/2006/relationships" ax:classid="{5512D118-5CC6-11CF-8D67-00AA00BDCE1D}" ax:persistence="persistStream" r:id="rId1"/>
</file>

<file path=word/activeX/activeX444.xml><?xml version="1.0" encoding="utf-8"?>
<ax:ocx xmlns:ax="http://schemas.microsoft.com/office/2006/activeX" xmlns:r="http://schemas.openxmlformats.org/officeDocument/2006/relationships" ax:classid="{5512D118-5CC6-11CF-8D67-00AA00BDCE1D}" ax:persistence="persistStream" r:id="rId1"/>
</file>

<file path=word/activeX/activeX445.xml><?xml version="1.0" encoding="utf-8"?>
<ax:ocx xmlns:ax="http://schemas.microsoft.com/office/2006/activeX" xmlns:r="http://schemas.openxmlformats.org/officeDocument/2006/relationships" ax:classid="{5512D118-5CC6-11CF-8D67-00AA00BDCE1D}" ax:persistence="persistStream" r:id="rId1"/>
</file>

<file path=word/activeX/activeX446.xml><?xml version="1.0" encoding="utf-8"?>
<ax:ocx xmlns:ax="http://schemas.microsoft.com/office/2006/activeX" xmlns:r="http://schemas.openxmlformats.org/officeDocument/2006/relationships" ax:classid="{5512D118-5CC6-11CF-8D67-00AA00BDCE1D}" ax:persistence="persistStream" r:id="rId1"/>
</file>

<file path=word/activeX/activeX447.xml><?xml version="1.0" encoding="utf-8"?>
<ax:ocx xmlns:ax="http://schemas.microsoft.com/office/2006/activeX" xmlns:r="http://schemas.openxmlformats.org/officeDocument/2006/relationships" ax:classid="{5512D118-5CC6-11CF-8D67-00AA00BDCE1D}" ax:persistence="persistStream" r:id="rId1"/>
</file>

<file path=word/activeX/activeX448.xml><?xml version="1.0" encoding="utf-8"?>
<ax:ocx xmlns:ax="http://schemas.microsoft.com/office/2006/activeX" xmlns:r="http://schemas.openxmlformats.org/officeDocument/2006/relationships" ax:classid="{5512D118-5CC6-11CF-8D67-00AA00BDCE1D}" ax:persistence="persistStream" r:id="rId1"/>
</file>

<file path=word/activeX/activeX449.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50.xml><?xml version="1.0" encoding="utf-8"?>
<ax:ocx xmlns:ax="http://schemas.microsoft.com/office/2006/activeX" xmlns:r="http://schemas.openxmlformats.org/officeDocument/2006/relationships" ax:classid="{5512D118-5CC6-11CF-8D67-00AA00BDCE1D}" ax:persistence="persistStream" r:id="rId1"/>
</file>

<file path=word/activeX/activeX451.xml><?xml version="1.0" encoding="utf-8"?>
<ax:ocx xmlns:ax="http://schemas.microsoft.com/office/2006/activeX" xmlns:r="http://schemas.openxmlformats.org/officeDocument/2006/relationships" ax:classid="{5512D118-5CC6-11CF-8D67-00AA00BDCE1D}" ax:persistence="persistStream" r:id="rId1"/>
</file>

<file path=word/activeX/activeX452.xml><?xml version="1.0" encoding="utf-8"?>
<ax:ocx xmlns:ax="http://schemas.microsoft.com/office/2006/activeX" xmlns:r="http://schemas.openxmlformats.org/officeDocument/2006/relationships" ax:classid="{5512D118-5CC6-11CF-8D67-00AA00BDCE1D}" ax:persistence="persistStream" r:id="rId1"/>
</file>

<file path=word/activeX/activeX453.xml><?xml version="1.0" encoding="utf-8"?>
<ax:ocx xmlns:ax="http://schemas.microsoft.com/office/2006/activeX" xmlns:r="http://schemas.openxmlformats.org/officeDocument/2006/relationships" ax:classid="{5512D118-5CC6-11CF-8D67-00AA00BDCE1D}" ax:persistence="persistStream" r:id="rId1"/>
</file>

<file path=word/activeX/activeX454.xml><?xml version="1.0" encoding="utf-8"?>
<ax:ocx xmlns:ax="http://schemas.microsoft.com/office/2006/activeX" xmlns:r="http://schemas.openxmlformats.org/officeDocument/2006/relationships" ax:classid="{5512D118-5CC6-11CF-8D67-00AA00BDCE1D}" ax:persistence="persistStream" r:id="rId1"/>
</file>

<file path=word/activeX/activeX455.xml><?xml version="1.0" encoding="utf-8"?>
<ax:ocx xmlns:ax="http://schemas.microsoft.com/office/2006/activeX" xmlns:r="http://schemas.openxmlformats.org/officeDocument/2006/relationships" ax:classid="{5512D118-5CC6-11CF-8D67-00AA00BDCE1D}" ax:persistence="persistStream" r:id="rId1"/>
</file>

<file path=word/activeX/activeX456.xml><?xml version="1.0" encoding="utf-8"?>
<ax:ocx xmlns:ax="http://schemas.microsoft.com/office/2006/activeX" xmlns:r="http://schemas.openxmlformats.org/officeDocument/2006/relationships" ax:classid="{5512D118-5CC6-11CF-8D67-00AA00BDCE1D}" ax:persistence="persistStream" r:id="rId1"/>
</file>

<file path=word/activeX/activeX457.xml><?xml version="1.0" encoding="utf-8"?>
<ax:ocx xmlns:ax="http://schemas.microsoft.com/office/2006/activeX" xmlns:r="http://schemas.openxmlformats.org/officeDocument/2006/relationships" ax:classid="{5512D118-5CC6-11CF-8D67-00AA00BDCE1D}" ax:persistence="persistStream" r:id="rId1"/>
</file>

<file path=word/activeX/activeX458.xml><?xml version="1.0" encoding="utf-8"?>
<ax:ocx xmlns:ax="http://schemas.microsoft.com/office/2006/activeX" xmlns:r="http://schemas.openxmlformats.org/officeDocument/2006/relationships" ax:classid="{5512D118-5CC6-11CF-8D67-00AA00BDCE1D}" ax:persistence="persistStream" r:id="rId1"/>
</file>

<file path=word/activeX/activeX459.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60.xml><?xml version="1.0" encoding="utf-8"?>
<ax:ocx xmlns:ax="http://schemas.microsoft.com/office/2006/activeX" xmlns:r="http://schemas.openxmlformats.org/officeDocument/2006/relationships" ax:classid="{5512D118-5CC6-11CF-8D67-00AA00BDCE1D}" ax:persistence="persistStream" r:id="rId1"/>
</file>

<file path=word/activeX/activeX461.xml><?xml version="1.0" encoding="utf-8"?>
<ax:ocx xmlns:ax="http://schemas.microsoft.com/office/2006/activeX" xmlns:r="http://schemas.openxmlformats.org/officeDocument/2006/relationships" ax:classid="{5512D118-5CC6-11CF-8D67-00AA00BDCE1D}" ax:persistence="persistStream" r:id="rId1"/>
</file>

<file path=word/activeX/activeX462.xml><?xml version="1.0" encoding="utf-8"?>
<ax:ocx xmlns:ax="http://schemas.microsoft.com/office/2006/activeX" xmlns:r="http://schemas.openxmlformats.org/officeDocument/2006/relationships" ax:classid="{5512D118-5CC6-11CF-8D67-00AA00BDCE1D}" ax:persistence="persistStream" r:id="rId1"/>
</file>

<file path=word/activeX/activeX463.xml><?xml version="1.0" encoding="utf-8"?>
<ax:ocx xmlns:ax="http://schemas.microsoft.com/office/2006/activeX" xmlns:r="http://schemas.openxmlformats.org/officeDocument/2006/relationships" ax:classid="{5512D118-5CC6-11CF-8D67-00AA00BDCE1D}" ax:persistence="persistStream" r:id="rId1"/>
</file>

<file path=word/activeX/activeX464.xml><?xml version="1.0" encoding="utf-8"?>
<ax:ocx xmlns:ax="http://schemas.microsoft.com/office/2006/activeX" xmlns:r="http://schemas.openxmlformats.org/officeDocument/2006/relationships" ax:classid="{5512D118-5CC6-11CF-8D67-00AA00BDCE1D}" ax:persistence="persistStream" r:id="rId1"/>
</file>

<file path=word/activeX/activeX465.xml><?xml version="1.0" encoding="utf-8"?>
<ax:ocx xmlns:ax="http://schemas.microsoft.com/office/2006/activeX" xmlns:r="http://schemas.openxmlformats.org/officeDocument/2006/relationships" ax:classid="{5512D118-5CC6-11CF-8D67-00AA00BDCE1D}" ax:persistence="persistStream" r:id="rId1"/>
</file>

<file path=word/activeX/activeX466.xml><?xml version="1.0" encoding="utf-8"?>
<ax:ocx xmlns:ax="http://schemas.microsoft.com/office/2006/activeX" xmlns:r="http://schemas.openxmlformats.org/officeDocument/2006/relationships" ax:classid="{5512D118-5CC6-11CF-8D67-00AA00BDCE1D}" ax:persistence="persistStream" r:id="rId1"/>
</file>

<file path=word/activeX/activeX467.xml><?xml version="1.0" encoding="utf-8"?>
<ax:ocx xmlns:ax="http://schemas.microsoft.com/office/2006/activeX" xmlns:r="http://schemas.openxmlformats.org/officeDocument/2006/relationships" ax:classid="{5512D118-5CC6-11CF-8D67-00AA00BDCE1D}" ax:persistence="persistStream" r:id="rId1"/>
</file>

<file path=word/activeX/activeX468.xml><?xml version="1.0" encoding="utf-8"?>
<ax:ocx xmlns:ax="http://schemas.microsoft.com/office/2006/activeX" xmlns:r="http://schemas.openxmlformats.org/officeDocument/2006/relationships" ax:classid="{5512D118-5CC6-11CF-8D67-00AA00BDCE1D}" ax:persistence="persistStream" r:id="rId1"/>
</file>

<file path=word/activeX/activeX469.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70.xml><?xml version="1.0" encoding="utf-8"?>
<ax:ocx xmlns:ax="http://schemas.microsoft.com/office/2006/activeX" xmlns:r="http://schemas.openxmlformats.org/officeDocument/2006/relationships" ax:classid="{5512D118-5CC6-11CF-8D67-00AA00BDCE1D}" ax:persistence="persistStream" r:id="rId1"/>
</file>

<file path=word/activeX/activeX471.xml><?xml version="1.0" encoding="utf-8"?>
<ax:ocx xmlns:ax="http://schemas.microsoft.com/office/2006/activeX" xmlns:r="http://schemas.openxmlformats.org/officeDocument/2006/relationships" ax:classid="{5512D118-5CC6-11CF-8D67-00AA00BDCE1D}" ax:persistence="persistStream" r:id="rId1"/>
</file>

<file path=word/activeX/activeX472.xml><?xml version="1.0" encoding="utf-8"?>
<ax:ocx xmlns:ax="http://schemas.microsoft.com/office/2006/activeX" xmlns:r="http://schemas.openxmlformats.org/officeDocument/2006/relationships" ax:classid="{5512D118-5CC6-11CF-8D67-00AA00BDCE1D}" ax:persistence="persistStream" r:id="rId1"/>
</file>

<file path=word/activeX/activeX473.xml><?xml version="1.0" encoding="utf-8"?>
<ax:ocx xmlns:ax="http://schemas.microsoft.com/office/2006/activeX" xmlns:r="http://schemas.openxmlformats.org/officeDocument/2006/relationships" ax:classid="{5512D118-5CC6-11CF-8D67-00AA00BDCE1D}" ax:persistence="persistStream" r:id="rId1"/>
</file>

<file path=word/activeX/activeX474.xml><?xml version="1.0" encoding="utf-8"?>
<ax:ocx xmlns:ax="http://schemas.microsoft.com/office/2006/activeX" xmlns:r="http://schemas.openxmlformats.org/officeDocument/2006/relationships" ax:classid="{5512D118-5CC6-11CF-8D67-00AA00BDCE1D}" ax:persistence="persistStream" r:id="rId1"/>
</file>

<file path=word/activeX/activeX475.xml><?xml version="1.0" encoding="utf-8"?>
<ax:ocx xmlns:ax="http://schemas.microsoft.com/office/2006/activeX" xmlns:r="http://schemas.openxmlformats.org/officeDocument/2006/relationships" ax:classid="{5512D118-5CC6-11CF-8D67-00AA00BDCE1D}" ax:persistence="persistStream" r:id="rId1"/>
</file>

<file path=word/activeX/activeX476.xml><?xml version="1.0" encoding="utf-8"?>
<ax:ocx xmlns:ax="http://schemas.microsoft.com/office/2006/activeX" xmlns:r="http://schemas.openxmlformats.org/officeDocument/2006/relationships" ax:classid="{5512D118-5CC6-11CF-8D67-00AA00BDCE1D}" ax:persistence="persistStream" r:id="rId1"/>
</file>

<file path=word/activeX/activeX477.xml><?xml version="1.0" encoding="utf-8"?>
<ax:ocx xmlns:ax="http://schemas.microsoft.com/office/2006/activeX" xmlns:r="http://schemas.openxmlformats.org/officeDocument/2006/relationships" ax:classid="{5512D118-5CC6-11CF-8D67-00AA00BDCE1D}" ax:persistence="persistStream" r:id="rId1"/>
</file>

<file path=word/activeX/activeX478.xml><?xml version="1.0" encoding="utf-8"?>
<ax:ocx xmlns:ax="http://schemas.microsoft.com/office/2006/activeX" xmlns:r="http://schemas.openxmlformats.org/officeDocument/2006/relationships" ax:classid="{5512D118-5CC6-11CF-8D67-00AA00BDCE1D}" ax:persistence="persistStream" r:id="rId1"/>
</file>

<file path=word/activeX/activeX479.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80.xml><?xml version="1.0" encoding="utf-8"?>
<ax:ocx xmlns:ax="http://schemas.microsoft.com/office/2006/activeX" xmlns:r="http://schemas.openxmlformats.org/officeDocument/2006/relationships" ax:classid="{5512D118-5CC6-11CF-8D67-00AA00BDCE1D}" ax:persistence="persistStream" r:id="rId1"/>
</file>

<file path=word/activeX/activeX481.xml><?xml version="1.0" encoding="utf-8"?>
<ax:ocx xmlns:ax="http://schemas.microsoft.com/office/2006/activeX" xmlns:r="http://schemas.openxmlformats.org/officeDocument/2006/relationships" ax:classid="{5512D118-5CC6-11CF-8D67-00AA00BDCE1D}" ax:persistence="persistStream" r:id="rId1"/>
</file>

<file path=word/activeX/activeX482.xml><?xml version="1.0" encoding="utf-8"?>
<ax:ocx xmlns:ax="http://schemas.microsoft.com/office/2006/activeX" xmlns:r="http://schemas.openxmlformats.org/officeDocument/2006/relationships" ax:classid="{5512D118-5CC6-11CF-8D67-00AA00BDCE1D}" ax:persistence="persistStream" r:id="rId1"/>
</file>

<file path=word/activeX/activeX483.xml><?xml version="1.0" encoding="utf-8"?>
<ax:ocx xmlns:ax="http://schemas.microsoft.com/office/2006/activeX" xmlns:r="http://schemas.openxmlformats.org/officeDocument/2006/relationships" ax:classid="{5512D118-5CC6-11CF-8D67-00AA00BDCE1D}" ax:persistence="persistStream" r:id="rId1"/>
</file>

<file path=word/activeX/activeX484.xml><?xml version="1.0" encoding="utf-8"?>
<ax:ocx xmlns:ax="http://schemas.microsoft.com/office/2006/activeX" xmlns:r="http://schemas.openxmlformats.org/officeDocument/2006/relationships" ax:classid="{5512D118-5CC6-11CF-8D67-00AA00BDCE1D}" ax:persistence="persistStream" r:id="rId1"/>
</file>

<file path=word/activeX/activeX485.xml><?xml version="1.0" encoding="utf-8"?>
<ax:ocx xmlns:ax="http://schemas.microsoft.com/office/2006/activeX" xmlns:r="http://schemas.openxmlformats.org/officeDocument/2006/relationships" ax:classid="{5512D118-5CC6-11CF-8D67-00AA00BDCE1D}" ax:persistence="persistStream" r:id="rId1"/>
</file>

<file path=word/activeX/activeX486.xml><?xml version="1.0" encoding="utf-8"?>
<ax:ocx xmlns:ax="http://schemas.microsoft.com/office/2006/activeX" xmlns:r="http://schemas.openxmlformats.org/officeDocument/2006/relationships" ax:classid="{5512D118-5CC6-11CF-8D67-00AA00BDCE1D}" ax:persistence="persistStream" r:id="rId1"/>
</file>

<file path=word/activeX/activeX487.xml><?xml version="1.0" encoding="utf-8"?>
<ax:ocx xmlns:ax="http://schemas.microsoft.com/office/2006/activeX" xmlns:r="http://schemas.openxmlformats.org/officeDocument/2006/relationships" ax:classid="{5512D118-5CC6-11CF-8D67-00AA00BDCE1D}" ax:persistence="persistStream" r:id="rId1"/>
</file>

<file path=word/activeX/activeX488.xml><?xml version="1.0" encoding="utf-8"?>
<ax:ocx xmlns:ax="http://schemas.microsoft.com/office/2006/activeX" xmlns:r="http://schemas.openxmlformats.org/officeDocument/2006/relationships" ax:classid="{5512D118-5CC6-11CF-8D67-00AA00BDCE1D}" ax:persistence="persistStream" r:id="rId1"/>
</file>

<file path=word/activeX/activeX489.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490.xml><?xml version="1.0" encoding="utf-8"?>
<ax:ocx xmlns:ax="http://schemas.microsoft.com/office/2006/activeX" xmlns:r="http://schemas.openxmlformats.org/officeDocument/2006/relationships" ax:classid="{5512D118-5CC6-11CF-8D67-00AA00BDCE1D}" ax:persistence="persistStream" r:id="rId1"/>
</file>

<file path=word/activeX/activeX491.xml><?xml version="1.0" encoding="utf-8"?>
<ax:ocx xmlns:ax="http://schemas.microsoft.com/office/2006/activeX" xmlns:r="http://schemas.openxmlformats.org/officeDocument/2006/relationships" ax:classid="{5512D118-5CC6-11CF-8D67-00AA00BDCE1D}" ax:persistence="persistStream" r:id="rId1"/>
</file>

<file path=word/activeX/activeX492.xml><?xml version="1.0" encoding="utf-8"?>
<ax:ocx xmlns:ax="http://schemas.microsoft.com/office/2006/activeX" xmlns:r="http://schemas.openxmlformats.org/officeDocument/2006/relationships" ax:classid="{5512D118-5CC6-11CF-8D67-00AA00BDCE1D}" ax:persistence="persistStream" r:id="rId1"/>
</file>

<file path=word/activeX/activeX493.xml><?xml version="1.0" encoding="utf-8"?>
<ax:ocx xmlns:ax="http://schemas.microsoft.com/office/2006/activeX" xmlns:r="http://schemas.openxmlformats.org/officeDocument/2006/relationships" ax:classid="{5512D118-5CC6-11CF-8D67-00AA00BDCE1D}" ax:persistence="persistStream" r:id="rId1"/>
</file>

<file path=word/activeX/activeX494.xml><?xml version="1.0" encoding="utf-8"?>
<ax:ocx xmlns:ax="http://schemas.microsoft.com/office/2006/activeX" xmlns:r="http://schemas.openxmlformats.org/officeDocument/2006/relationships" ax:classid="{5512D118-5CC6-11CF-8D67-00AA00BDCE1D}" ax:persistence="persistStream" r:id="rId1"/>
</file>

<file path=word/activeX/activeX495.xml><?xml version="1.0" encoding="utf-8"?>
<ax:ocx xmlns:ax="http://schemas.microsoft.com/office/2006/activeX" xmlns:r="http://schemas.openxmlformats.org/officeDocument/2006/relationships" ax:classid="{5512D118-5CC6-11CF-8D67-00AA00BDCE1D}" ax:persistence="persistStream" r:id="rId1"/>
</file>

<file path=word/activeX/activeX496.xml><?xml version="1.0" encoding="utf-8"?>
<ax:ocx xmlns:ax="http://schemas.microsoft.com/office/2006/activeX" xmlns:r="http://schemas.openxmlformats.org/officeDocument/2006/relationships" ax:classid="{5512D118-5CC6-11CF-8D67-00AA00BDCE1D}" ax:persistence="persistStream" r:id="rId1"/>
</file>

<file path=word/activeX/activeX497.xml><?xml version="1.0" encoding="utf-8"?>
<ax:ocx xmlns:ax="http://schemas.microsoft.com/office/2006/activeX" xmlns:r="http://schemas.openxmlformats.org/officeDocument/2006/relationships" ax:classid="{5512D118-5CC6-11CF-8D67-00AA00BDCE1D}" ax:persistence="persistStream" r:id="rId1"/>
</file>

<file path=word/activeX/activeX498.xml><?xml version="1.0" encoding="utf-8"?>
<ax:ocx xmlns:ax="http://schemas.microsoft.com/office/2006/activeX" xmlns:r="http://schemas.openxmlformats.org/officeDocument/2006/relationships" ax:classid="{5512D118-5CC6-11CF-8D67-00AA00BDCE1D}" ax:persistence="persistStream" r:id="rId1"/>
</file>

<file path=word/activeX/activeX49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00.xml><?xml version="1.0" encoding="utf-8"?>
<ax:ocx xmlns:ax="http://schemas.microsoft.com/office/2006/activeX" xmlns:r="http://schemas.openxmlformats.org/officeDocument/2006/relationships" ax:classid="{5512D118-5CC6-11CF-8D67-00AA00BDCE1D}" ax:persistence="persistStream" r:id="rId1"/>
</file>

<file path=word/activeX/activeX501.xml><?xml version="1.0" encoding="utf-8"?>
<ax:ocx xmlns:ax="http://schemas.microsoft.com/office/2006/activeX" xmlns:r="http://schemas.openxmlformats.org/officeDocument/2006/relationships" ax:classid="{5512D118-5CC6-11CF-8D67-00AA00BDCE1D}" ax:persistence="persistStream" r:id="rId1"/>
</file>

<file path=word/activeX/activeX502.xml><?xml version="1.0" encoding="utf-8"?>
<ax:ocx xmlns:ax="http://schemas.microsoft.com/office/2006/activeX" xmlns:r="http://schemas.openxmlformats.org/officeDocument/2006/relationships" ax:classid="{5512D118-5CC6-11CF-8D67-00AA00BDCE1D}" ax:persistence="persistStream" r:id="rId1"/>
</file>

<file path=word/activeX/activeX503.xml><?xml version="1.0" encoding="utf-8"?>
<ax:ocx xmlns:ax="http://schemas.microsoft.com/office/2006/activeX" xmlns:r="http://schemas.openxmlformats.org/officeDocument/2006/relationships" ax:classid="{5512D118-5CC6-11CF-8D67-00AA00BDCE1D}" ax:persistence="persistStream" r:id="rId1"/>
</file>

<file path=word/activeX/activeX504.xml><?xml version="1.0" encoding="utf-8"?>
<ax:ocx xmlns:ax="http://schemas.microsoft.com/office/2006/activeX" xmlns:r="http://schemas.openxmlformats.org/officeDocument/2006/relationships" ax:classid="{5512D118-5CC6-11CF-8D67-00AA00BDCE1D}" ax:persistence="persistStream" r:id="rId1"/>
</file>

<file path=word/activeX/activeX505.xml><?xml version="1.0" encoding="utf-8"?>
<ax:ocx xmlns:ax="http://schemas.microsoft.com/office/2006/activeX" xmlns:r="http://schemas.openxmlformats.org/officeDocument/2006/relationships" ax:classid="{5512D118-5CC6-11CF-8D67-00AA00BDCE1D}" ax:persistence="persistStream" r:id="rId1"/>
</file>

<file path=word/activeX/activeX506.xml><?xml version="1.0" encoding="utf-8"?>
<ax:ocx xmlns:ax="http://schemas.microsoft.com/office/2006/activeX" xmlns:r="http://schemas.openxmlformats.org/officeDocument/2006/relationships" ax:classid="{5512D118-5CC6-11CF-8D67-00AA00BDCE1D}" ax:persistence="persistStream" r:id="rId1"/>
</file>

<file path=word/activeX/activeX507.xml><?xml version="1.0" encoding="utf-8"?>
<ax:ocx xmlns:ax="http://schemas.microsoft.com/office/2006/activeX" xmlns:r="http://schemas.openxmlformats.org/officeDocument/2006/relationships" ax:classid="{5512D118-5CC6-11CF-8D67-00AA00BDCE1D}" ax:persistence="persistStream" r:id="rId1"/>
</file>

<file path=word/activeX/activeX508.xml><?xml version="1.0" encoding="utf-8"?>
<ax:ocx xmlns:ax="http://schemas.microsoft.com/office/2006/activeX" xmlns:r="http://schemas.openxmlformats.org/officeDocument/2006/relationships" ax:classid="{5512D118-5CC6-11CF-8D67-00AA00BDCE1D}" ax:persistence="persistStream" r:id="rId1"/>
</file>

<file path=word/activeX/activeX509.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10.xml><?xml version="1.0" encoding="utf-8"?>
<ax:ocx xmlns:ax="http://schemas.microsoft.com/office/2006/activeX" xmlns:r="http://schemas.openxmlformats.org/officeDocument/2006/relationships" ax:classid="{5512D118-5CC6-11CF-8D67-00AA00BDCE1D}" ax:persistence="persistStream" r:id="rId1"/>
</file>

<file path=word/activeX/activeX511.xml><?xml version="1.0" encoding="utf-8"?>
<ax:ocx xmlns:ax="http://schemas.microsoft.com/office/2006/activeX" xmlns:r="http://schemas.openxmlformats.org/officeDocument/2006/relationships" ax:classid="{5512D118-5CC6-11CF-8D67-00AA00BDCE1D}" ax:persistence="persistStream" r:id="rId1"/>
</file>

<file path=word/activeX/activeX512.xml><?xml version="1.0" encoding="utf-8"?>
<ax:ocx xmlns:ax="http://schemas.microsoft.com/office/2006/activeX" xmlns:r="http://schemas.openxmlformats.org/officeDocument/2006/relationships" ax:classid="{5512D118-5CC6-11CF-8D67-00AA00BDCE1D}" ax:persistence="persistStream" r:id="rId1"/>
</file>

<file path=word/activeX/activeX513.xml><?xml version="1.0" encoding="utf-8"?>
<ax:ocx xmlns:ax="http://schemas.microsoft.com/office/2006/activeX" xmlns:r="http://schemas.openxmlformats.org/officeDocument/2006/relationships" ax:classid="{5512D118-5CC6-11CF-8D67-00AA00BDCE1D}" ax:persistence="persistStream" r:id="rId1"/>
</file>

<file path=word/activeX/activeX514.xml><?xml version="1.0" encoding="utf-8"?>
<ax:ocx xmlns:ax="http://schemas.microsoft.com/office/2006/activeX" xmlns:r="http://schemas.openxmlformats.org/officeDocument/2006/relationships" ax:classid="{5512D118-5CC6-11CF-8D67-00AA00BDCE1D}" ax:persistence="persistStream" r:id="rId1"/>
</file>

<file path=word/activeX/activeX515.xml><?xml version="1.0" encoding="utf-8"?>
<ax:ocx xmlns:ax="http://schemas.microsoft.com/office/2006/activeX" xmlns:r="http://schemas.openxmlformats.org/officeDocument/2006/relationships" ax:classid="{5512D118-5CC6-11CF-8D67-00AA00BDCE1D}" ax:persistence="persistStream" r:id="rId1"/>
</file>

<file path=word/activeX/activeX516.xml><?xml version="1.0" encoding="utf-8"?>
<ax:ocx xmlns:ax="http://schemas.microsoft.com/office/2006/activeX" xmlns:r="http://schemas.openxmlformats.org/officeDocument/2006/relationships" ax:classid="{5512D118-5CC6-11CF-8D67-00AA00BDCE1D}" ax:persistence="persistStream" r:id="rId1"/>
</file>

<file path=word/activeX/activeX517.xml><?xml version="1.0" encoding="utf-8"?>
<ax:ocx xmlns:ax="http://schemas.microsoft.com/office/2006/activeX" xmlns:r="http://schemas.openxmlformats.org/officeDocument/2006/relationships" ax:classid="{5512D118-5CC6-11CF-8D67-00AA00BDCE1D}" ax:persistence="persistStream" r:id="rId1"/>
</file>

<file path=word/activeX/activeX518.xml><?xml version="1.0" encoding="utf-8"?>
<ax:ocx xmlns:ax="http://schemas.microsoft.com/office/2006/activeX" xmlns:r="http://schemas.openxmlformats.org/officeDocument/2006/relationships" ax:classid="{5512D118-5CC6-11CF-8D67-00AA00BDCE1D}" ax:persistence="persistStream" r:id="rId1"/>
</file>

<file path=word/activeX/activeX519.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20.xml><?xml version="1.0" encoding="utf-8"?>
<ax:ocx xmlns:ax="http://schemas.microsoft.com/office/2006/activeX" xmlns:r="http://schemas.openxmlformats.org/officeDocument/2006/relationships" ax:classid="{5512D118-5CC6-11CF-8D67-00AA00BDCE1D}" ax:persistence="persistStream" r:id="rId1"/>
</file>

<file path=word/activeX/activeX521.xml><?xml version="1.0" encoding="utf-8"?>
<ax:ocx xmlns:ax="http://schemas.microsoft.com/office/2006/activeX" xmlns:r="http://schemas.openxmlformats.org/officeDocument/2006/relationships" ax:classid="{5512D118-5CC6-11CF-8D67-00AA00BDCE1D}" ax:persistence="persistStream" r:id="rId1"/>
</file>

<file path=word/activeX/activeX522.xml><?xml version="1.0" encoding="utf-8"?>
<ax:ocx xmlns:ax="http://schemas.microsoft.com/office/2006/activeX" xmlns:r="http://schemas.openxmlformats.org/officeDocument/2006/relationships" ax:classid="{5512D118-5CC6-11CF-8D67-00AA00BDCE1D}" ax:persistence="persistStream" r:id="rId1"/>
</file>

<file path=word/activeX/activeX523.xml><?xml version="1.0" encoding="utf-8"?>
<ax:ocx xmlns:ax="http://schemas.microsoft.com/office/2006/activeX" xmlns:r="http://schemas.openxmlformats.org/officeDocument/2006/relationships" ax:classid="{5512D118-5CC6-11CF-8D67-00AA00BDCE1D}" ax:persistence="persistStream" r:id="rId1"/>
</file>

<file path=word/activeX/activeX524.xml><?xml version="1.0" encoding="utf-8"?>
<ax:ocx xmlns:ax="http://schemas.microsoft.com/office/2006/activeX" xmlns:r="http://schemas.openxmlformats.org/officeDocument/2006/relationships" ax:classid="{5512D118-5CC6-11CF-8D67-00AA00BDCE1D}" ax:persistence="persistStream" r:id="rId1"/>
</file>

<file path=word/activeX/activeX525.xml><?xml version="1.0" encoding="utf-8"?>
<ax:ocx xmlns:ax="http://schemas.microsoft.com/office/2006/activeX" xmlns:r="http://schemas.openxmlformats.org/officeDocument/2006/relationships" ax:classid="{5512D118-5CC6-11CF-8D67-00AA00BDCE1D}" ax:persistence="persistStream" r:id="rId1"/>
</file>

<file path=word/activeX/activeX526.xml><?xml version="1.0" encoding="utf-8"?>
<ax:ocx xmlns:ax="http://schemas.microsoft.com/office/2006/activeX" xmlns:r="http://schemas.openxmlformats.org/officeDocument/2006/relationships" ax:classid="{5512D118-5CC6-11CF-8D67-00AA00BDCE1D}" ax:persistence="persistStream" r:id="rId1"/>
</file>

<file path=word/activeX/activeX527.xml><?xml version="1.0" encoding="utf-8"?>
<ax:ocx xmlns:ax="http://schemas.microsoft.com/office/2006/activeX" xmlns:r="http://schemas.openxmlformats.org/officeDocument/2006/relationships" ax:classid="{5512D118-5CC6-11CF-8D67-00AA00BDCE1D}" ax:persistence="persistStream" r:id="rId1"/>
</file>

<file path=word/activeX/activeX528.xml><?xml version="1.0" encoding="utf-8"?>
<ax:ocx xmlns:ax="http://schemas.microsoft.com/office/2006/activeX" xmlns:r="http://schemas.openxmlformats.org/officeDocument/2006/relationships" ax:classid="{5512D118-5CC6-11CF-8D67-00AA00BDCE1D}" ax:persistence="persistStream" r:id="rId1"/>
</file>

<file path=word/activeX/activeX529.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30.xml><?xml version="1.0" encoding="utf-8"?>
<ax:ocx xmlns:ax="http://schemas.microsoft.com/office/2006/activeX" xmlns:r="http://schemas.openxmlformats.org/officeDocument/2006/relationships" ax:classid="{5512D118-5CC6-11CF-8D67-00AA00BDCE1D}" ax:persistence="persistStream" r:id="rId1"/>
</file>

<file path=word/activeX/activeX531.xml><?xml version="1.0" encoding="utf-8"?>
<ax:ocx xmlns:ax="http://schemas.microsoft.com/office/2006/activeX" xmlns:r="http://schemas.openxmlformats.org/officeDocument/2006/relationships" ax:classid="{5512D118-5CC6-11CF-8D67-00AA00BDCE1D}" ax:persistence="persistStream" r:id="rId1"/>
</file>

<file path=word/activeX/activeX532.xml><?xml version="1.0" encoding="utf-8"?>
<ax:ocx xmlns:ax="http://schemas.microsoft.com/office/2006/activeX" xmlns:r="http://schemas.openxmlformats.org/officeDocument/2006/relationships" ax:classid="{5512D118-5CC6-11CF-8D67-00AA00BDCE1D}" ax:persistence="persistStream" r:id="rId1"/>
</file>

<file path=word/activeX/activeX533.xml><?xml version="1.0" encoding="utf-8"?>
<ax:ocx xmlns:ax="http://schemas.microsoft.com/office/2006/activeX" xmlns:r="http://schemas.openxmlformats.org/officeDocument/2006/relationships" ax:classid="{5512D118-5CC6-11CF-8D67-00AA00BDCE1D}" ax:persistence="persistStream" r:id="rId1"/>
</file>

<file path=word/activeX/activeX534.xml><?xml version="1.0" encoding="utf-8"?>
<ax:ocx xmlns:ax="http://schemas.microsoft.com/office/2006/activeX" xmlns:r="http://schemas.openxmlformats.org/officeDocument/2006/relationships" ax:classid="{5512D118-5CC6-11CF-8D67-00AA00BDCE1D}" ax:persistence="persistStream" r:id="rId1"/>
</file>

<file path=word/activeX/activeX535.xml><?xml version="1.0" encoding="utf-8"?>
<ax:ocx xmlns:ax="http://schemas.microsoft.com/office/2006/activeX" xmlns:r="http://schemas.openxmlformats.org/officeDocument/2006/relationships" ax:classid="{5512D118-5CC6-11CF-8D67-00AA00BDCE1D}" ax:persistence="persistStream" r:id="rId1"/>
</file>

<file path=word/activeX/activeX536.xml><?xml version="1.0" encoding="utf-8"?>
<ax:ocx xmlns:ax="http://schemas.microsoft.com/office/2006/activeX" xmlns:r="http://schemas.openxmlformats.org/officeDocument/2006/relationships" ax:classid="{5512D118-5CC6-11CF-8D67-00AA00BDCE1D}" ax:persistence="persistStream" r:id="rId1"/>
</file>

<file path=word/activeX/activeX537.xml><?xml version="1.0" encoding="utf-8"?>
<ax:ocx xmlns:ax="http://schemas.microsoft.com/office/2006/activeX" xmlns:r="http://schemas.openxmlformats.org/officeDocument/2006/relationships" ax:classid="{5512D118-5CC6-11CF-8D67-00AA00BDCE1D}" ax:persistence="persistStream" r:id="rId1"/>
</file>

<file path=word/activeX/activeX538.xml><?xml version="1.0" encoding="utf-8"?>
<ax:ocx xmlns:ax="http://schemas.microsoft.com/office/2006/activeX" xmlns:r="http://schemas.openxmlformats.org/officeDocument/2006/relationships" ax:classid="{5512D118-5CC6-11CF-8D67-00AA00BDCE1D}" ax:persistence="persistStream" r:id="rId1"/>
</file>

<file path=word/activeX/activeX539.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40.xml><?xml version="1.0" encoding="utf-8"?>
<ax:ocx xmlns:ax="http://schemas.microsoft.com/office/2006/activeX" xmlns:r="http://schemas.openxmlformats.org/officeDocument/2006/relationships" ax:classid="{5512D118-5CC6-11CF-8D67-00AA00BDCE1D}" ax:persistence="persistStream" r:id="rId1"/>
</file>

<file path=word/activeX/activeX541.xml><?xml version="1.0" encoding="utf-8"?>
<ax:ocx xmlns:ax="http://schemas.microsoft.com/office/2006/activeX" xmlns:r="http://schemas.openxmlformats.org/officeDocument/2006/relationships" ax:classid="{5512D118-5CC6-11CF-8D67-00AA00BDCE1D}" ax:persistence="persistStream" r:id="rId1"/>
</file>

<file path=word/activeX/activeX542.xml><?xml version="1.0" encoding="utf-8"?>
<ax:ocx xmlns:ax="http://schemas.microsoft.com/office/2006/activeX" xmlns:r="http://schemas.openxmlformats.org/officeDocument/2006/relationships" ax:classid="{5512D118-5CC6-11CF-8D67-00AA00BDCE1D}" ax:persistence="persistStream" r:id="rId1"/>
</file>

<file path=word/activeX/activeX543.xml><?xml version="1.0" encoding="utf-8"?>
<ax:ocx xmlns:ax="http://schemas.microsoft.com/office/2006/activeX" xmlns:r="http://schemas.openxmlformats.org/officeDocument/2006/relationships" ax:classid="{5512D118-5CC6-11CF-8D67-00AA00BDCE1D}" ax:persistence="persistStream" r:id="rId1"/>
</file>

<file path=word/activeX/activeX544.xml><?xml version="1.0" encoding="utf-8"?>
<ax:ocx xmlns:ax="http://schemas.microsoft.com/office/2006/activeX" xmlns:r="http://schemas.openxmlformats.org/officeDocument/2006/relationships" ax:classid="{5512D118-5CC6-11CF-8D67-00AA00BDCE1D}" ax:persistence="persistStream" r:id="rId1"/>
</file>

<file path=word/activeX/activeX545.xml><?xml version="1.0" encoding="utf-8"?>
<ax:ocx xmlns:ax="http://schemas.microsoft.com/office/2006/activeX" xmlns:r="http://schemas.openxmlformats.org/officeDocument/2006/relationships" ax:classid="{5512D118-5CC6-11CF-8D67-00AA00BDCE1D}" ax:persistence="persistStream" r:id="rId1"/>
</file>

<file path=word/activeX/activeX546.xml><?xml version="1.0" encoding="utf-8"?>
<ax:ocx xmlns:ax="http://schemas.microsoft.com/office/2006/activeX" xmlns:r="http://schemas.openxmlformats.org/officeDocument/2006/relationships" ax:classid="{5512D118-5CC6-11CF-8D67-00AA00BDCE1D}" ax:persistence="persistStream" r:id="rId1"/>
</file>

<file path=word/activeX/activeX547.xml><?xml version="1.0" encoding="utf-8"?>
<ax:ocx xmlns:ax="http://schemas.microsoft.com/office/2006/activeX" xmlns:r="http://schemas.openxmlformats.org/officeDocument/2006/relationships" ax:classid="{5512D118-5CC6-11CF-8D67-00AA00BDCE1D}" ax:persistence="persistStream" r:id="rId1"/>
</file>

<file path=word/activeX/activeX548.xml><?xml version="1.0" encoding="utf-8"?>
<ax:ocx xmlns:ax="http://schemas.microsoft.com/office/2006/activeX" xmlns:r="http://schemas.openxmlformats.org/officeDocument/2006/relationships" ax:classid="{5512D118-5CC6-11CF-8D67-00AA00BDCE1D}" ax:persistence="persistStream" r:id="rId1"/>
</file>

<file path=word/activeX/activeX549.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50.xml><?xml version="1.0" encoding="utf-8"?>
<ax:ocx xmlns:ax="http://schemas.microsoft.com/office/2006/activeX" xmlns:r="http://schemas.openxmlformats.org/officeDocument/2006/relationships" ax:classid="{5512D118-5CC6-11CF-8D67-00AA00BDCE1D}" ax:persistence="persistStream" r:id="rId1"/>
</file>

<file path=word/activeX/activeX551.xml><?xml version="1.0" encoding="utf-8"?>
<ax:ocx xmlns:ax="http://schemas.microsoft.com/office/2006/activeX" xmlns:r="http://schemas.openxmlformats.org/officeDocument/2006/relationships" ax:classid="{5512D118-5CC6-11CF-8D67-00AA00BDCE1D}" ax:persistence="persistStream" r:id="rId1"/>
</file>

<file path=word/activeX/activeX552.xml><?xml version="1.0" encoding="utf-8"?>
<ax:ocx xmlns:ax="http://schemas.microsoft.com/office/2006/activeX" xmlns:r="http://schemas.openxmlformats.org/officeDocument/2006/relationships" ax:classid="{5512D118-5CC6-11CF-8D67-00AA00BDCE1D}" ax:persistence="persistStream" r:id="rId1"/>
</file>

<file path=word/activeX/activeX553.xml><?xml version="1.0" encoding="utf-8"?>
<ax:ocx xmlns:ax="http://schemas.microsoft.com/office/2006/activeX" xmlns:r="http://schemas.openxmlformats.org/officeDocument/2006/relationships" ax:classid="{5512D118-5CC6-11CF-8D67-00AA00BDCE1D}" ax:persistence="persistStream" r:id="rId1"/>
</file>

<file path=word/activeX/activeX554.xml><?xml version="1.0" encoding="utf-8"?>
<ax:ocx xmlns:ax="http://schemas.microsoft.com/office/2006/activeX" xmlns:r="http://schemas.openxmlformats.org/officeDocument/2006/relationships" ax:classid="{5512D118-5CC6-11CF-8D67-00AA00BDCE1D}" ax:persistence="persistStream" r:id="rId1"/>
</file>

<file path=word/activeX/activeX555.xml><?xml version="1.0" encoding="utf-8"?>
<ax:ocx xmlns:ax="http://schemas.microsoft.com/office/2006/activeX" xmlns:r="http://schemas.openxmlformats.org/officeDocument/2006/relationships" ax:classid="{5512D118-5CC6-11CF-8D67-00AA00BDCE1D}" ax:persistence="persistStream" r:id="rId1"/>
</file>

<file path=word/activeX/activeX556.xml><?xml version="1.0" encoding="utf-8"?>
<ax:ocx xmlns:ax="http://schemas.microsoft.com/office/2006/activeX" xmlns:r="http://schemas.openxmlformats.org/officeDocument/2006/relationships" ax:classid="{5512D118-5CC6-11CF-8D67-00AA00BDCE1D}" ax:persistence="persistStream" r:id="rId1"/>
</file>

<file path=word/activeX/activeX557.xml><?xml version="1.0" encoding="utf-8"?>
<ax:ocx xmlns:ax="http://schemas.microsoft.com/office/2006/activeX" xmlns:r="http://schemas.openxmlformats.org/officeDocument/2006/relationships" ax:classid="{5512D118-5CC6-11CF-8D67-00AA00BDCE1D}" ax:persistence="persistStream" r:id="rId1"/>
</file>

<file path=word/activeX/activeX558.xml><?xml version="1.0" encoding="utf-8"?>
<ax:ocx xmlns:ax="http://schemas.microsoft.com/office/2006/activeX" xmlns:r="http://schemas.openxmlformats.org/officeDocument/2006/relationships" ax:classid="{5512D118-5CC6-11CF-8D67-00AA00BDCE1D}" ax:persistence="persistStream" r:id="rId1"/>
</file>

<file path=word/activeX/activeX559.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60.xml><?xml version="1.0" encoding="utf-8"?>
<ax:ocx xmlns:ax="http://schemas.microsoft.com/office/2006/activeX" xmlns:r="http://schemas.openxmlformats.org/officeDocument/2006/relationships" ax:classid="{5512D118-5CC6-11CF-8D67-00AA00BDCE1D}" ax:persistence="persistStream" r:id="rId1"/>
</file>

<file path=word/activeX/activeX561.xml><?xml version="1.0" encoding="utf-8"?>
<ax:ocx xmlns:ax="http://schemas.microsoft.com/office/2006/activeX" xmlns:r="http://schemas.openxmlformats.org/officeDocument/2006/relationships" ax:classid="{5512D118-5CC6-11CF-8D67-00AA00BDCE1D}" ax:persistence="persistStream" r:id="rId1"/>
</file>

<file path=word/activeX/activeX562.xml><?xml version="1.0" encoding="utf-8"?>
<ax:ocx xmlns:ax="http://schemas.microsoft.com/office/2006/activeX" xmlns:r="http://schemas.openxmlformats.org/officeDocument/2006/relationships" ax:classid="{5512D118-5CC6-11CF-8D67-00AA00BDCE1D}" ax:persistence="persistStream" r:id="rId1"/>
</file>

<file path=word/activeX/activeX563.xml><?xml version="1.0" encoding="utf-8"?>
<ax:ocx xmlns:ax="http://schemas.microsoft.com/office/2006/activeX" xmlns:r="http://schemas.openxmlformats.org/officeDocument/2006/relationships" ax:classid="{5512D118-5CC6-11CF-8D67-00AA00BDCE1D}" ax:persistence="persistStream" r:id="rId1"/>
</file>

<file path=word/activeX/activeX564.xml><?xml version="1.0" encoding="utf-8"?>
<ax:ocx xmlns:ax="http://schemas.microsoft.com/office/2006/activeX" xmlns:r="http://schemas.openxmlformats.org/officeDocument/2006/relationships" ax:classid="{5512D118-5CC6-11CF-8D67-00AA00BDCE1D}" ax:persistence="persistStream" r:id="rId1"/>
</file>

<file path=word/activeX/activeX565.xml><?xml version="1.0" encoding="utf-8"?>
<ax:ocx xmlns:ax="http://schemas.microsoft.com/office/2006/activeX" xmlns:r="http://schemas.openxmlformats.org/officeDocument/2006/relationships" ax:classid="{5512D118-5CC6-11CF-8D67-00AA00BDCE1D}" ax:persistence="persistStream" r:id="rId1"/>
</file>

<file path=word/activeX/activeX566.xml><?xml version="1.0" encoding="utf-8"?>
<ax:ocx xmlns:ax="http://schemas.microsoft.com/office/2006/activeX" xmlns:r="http://schemas.openxmlformats.org/officeDocument/2006/relationships" ax:classid="{5512D118-5CC6-11CF-8D67-00AA00BDCE1D}" ax:persistence="persistStream" r:id="rId1"/>
</file>

<file path=word/activeX/activeX567.xml><?xml version="1.0" encoding="utf-8"?>
<ax:ocx xmlns:ax="http://schemas.microsoft.com/office/2006/activeX" xmlns:r="http://schemas.openxmlformats.org/officeDocument/2006/relationships" ax:classid="{5512D118-5CC6-11CF-8D67-00AA00BDCE1D}" ax:persistence="persistStream" r:id="rId1"/>
</file>

<file path=word/activeX/activeX568.xml><?xml version="1.0" encoding="utf-8"?>
<ax:ocx xmlns:ax="http://schemas.microsoft.com/office/2006/activeX" xmlns:r="http://schemas.openxmlformats.org/officeDocument/2006/relationships" ax:classid="{5512D118-5CC6-11CF-8D67-00AA00BDCE1D}" ax:persistence="persistStream" r:id="rId1"/>
</file>

<file path=word/activeX/activeX569.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70.xml><?xml version="1.0" encoding="utf-8"?>
<ax:ocx xmlns:ax="http://schemas.microsoft.com/office/2006/activeX" xmlns:r="http://schemas.openxmlformats.org/officeDocument/2006/relationships" ax:classid="{5512D118-5CC6-11CF-8D67-00AA00BDCE1D}" ax:persistence="persistStream" r:id="rId1"/>
</file>

<file path=word/activeX/activeX571.xml><?xml version="1.0" encoding="utf-8"?>
<ax:ocx xmlns:ax="http://schemas.microsoft.com/office/2006/activeX" xmlns:r="http://schemas.openxmlformats.org/officeDocument/2006/relationships" ax:classid="{5512D118-5CC6-11CF-8D67-00AA00BDCE1D}" ax:persistence="persistStream" r:id="rId1"/>
</file>

<file path=word/activeX/activeX572.xml><?xml version="1.0" encoding="utf-8"?>
<ax:ocx xmlns:ax="http://schemas.microsoft.com/office/2006/activeX" xmlns:r="http://schemas.openxmlformats.org/officeDocument/2006/relationships" ax:classid="{5512D118-5CC6-11CF-8D67-00AA00BDCE1D}" ax:persistence="persistStream" r:id="rId1"/>
</file>

<file path=word/activeX/activeX573.xml><?xml version="1.0" encoding="utf-8"?>
<ax:ocx xmlns:ax="http://schemas.microsoft.com/office/2006/activeX" xmlns:r="http://schemas.openxmlformats.org/officeDocument/2006/relationships" ax:classid="{5512D118-5CC6-11CF-8D67-00AA00BDCE1D}" ax:persistence="persistStream" r:id="rId1"/>
</file>

<file path=word/activeX/activeX574.xml><?xml version="1.0" encoding="utf-8"?>
<ax:ocx xmlns:ax="http://schemas.microsoft.com/office/2006/activeX" xmlns:r="http://schemas.openxmlformats.org/officeDocument/2006/relationships" ax:classid="{5512D118-5CC6-11CF-8D67-00AA00BDCE1D}" ax:persistence="persistStream" r:id="rId1"/>
</file>

<file path=word/activeX/activeX575.xml><?xml version="1.0" encoding="utf-8"?>
<ax:ocx xmlns:ax="http://schemas.microsoft.com/office/2006/activeX" xmlns:r="http://schemas.openxmlformats.org/officeDocument/2006/relationships" ax:classid="{5512D118-5CC6-11CF-8D67-00AA00BDCE1D}" ax:persistence="persistStream" r:id="rId1"/>
</file>

<file path=word/activeX/activeX576.xml><?xml version="1.0" encoding="utf-8"?>
<ax:ocx xmlns:ax="http://schemas.microsoft.com/office/2006/activeX" xmlns:r="http://schemas.openxmlformats.org/officeDocument/2006/relationships" ax:classid="{5512D118-5CC6-11CF-8D67-00AA00BDCE1D}" ax:persistence="persistStream" r:id="rId1"/>
</file>

<file path=word/activeX/activeX577.xml><?xml version="1.0" encoding="utf-8"?>
<ax:ocx xmlns:ax="http://schemas.microsoft.com/office/2006/activeX" xmlns:r="http://schemas.openxmlformats.org/officeDocument/2006/relationships" ax:classid="{5512D118-5CC6-11CF-8D67-00AA00BDCE1D}" ax:persistence="persistStream" r:id="rId1"/>
</file>

<file path=word/activeX/activeX578.xml><?xml version="1.0" encoding="utf-8"?>
<ax:ocx xmlns:ax="http://schemas.microsoft.com/office/2006/activeX" xmlns:r="http://schemas.openxmlformats.org/officeDocument/2006/relationships" ax:classid="{5512D118-5CC6-11CF-8D67-00AA00BDCE1D}" ax:persistence="persistStream" r:id="rId1"/>
</file>

<file path=word/activeX/activeX579.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80.xml><?xml version="1.0" encoding="utf-8"?>
<ax:ocx xmlns:ax="http://schemas.microsoft.com/office/2006/activeX" xmlns:r="http://schemas.openxmlformats.org/officeDocument/2006/relationships" ax:classid="{5512D118-5CC6-11CF-8D67-00AA00BDCE1D}" ax:persistence="persistStream" r:id="rId1"/>
</file>

<file path=word/activeX/activeX581.xml><?xml version="1.0" encoding="utf-8"?>
<ax:ocx xmlns:ax="http://schemas.microsoft.com/office/2006/activeX" xmlns:r="http://schemas.openxmlformats.org/officeDocument/2006/relationships" ax:classid="{5512D118-5CC6-11CF-8D67-00AA00BDCE1D}" ax:persistence="persistStream" r:id="rId1"/>
</file>

<file path=word/activeX/activeX582.xml><?xml version="1.0" encoding="utf-8"?>
<ax:ocx xmlns:ax="http://schemas.microsoft.com/office/2006/activeX" xmlns:r="http://schemas.openxmlformats.org/officeDocument/2006/relationships" ax:classid="{5512D118-5CC6-11CF-8D67-00AA00BDCE1D}" ax:persistence="persistStream" r:id="rId1"/>
</file>

<file path=word/activeX/activeX583.xml><?xml version="1.0" encoding="utf-8"?>
<ax:ocx xmlns:ax="http://schemas.microsoft.com/office/2006/activeX" xmlns:r="http://schemas.openxmlformats.org/officeDocument/2006/relationships" ax:classid="{5512D118-5CC6-11CF-8D67-00AA00BDCE1D}" ax:persistence="persistStream" r:id="rId1"/>
</file>

<file path=word/activeX/activeX584.xml><?xml version="1.0" encoding="utf-8"?>
<ax:ocx xmlns:ax="http://schemas.microsoft.com/office/2006/activeX" xmlns:r="http://schemas.openxmlformats.org/officeDocument/2006/relationships" ax:classid="{5512D118-5CC6-11CF-8D67-00AA00BDCE1D}" ax:persistence="persistStream" r:id="rId1"/>
</file>

<file path=word/activeX/activeX585.xml><?xml version="1.0" encoding="utf-8"?>
<ax:ocx xmlns:ax="http://schemas.microsoft.com/office/2006/activeX" xmlns:r="http://schemas.openxmlformats.org/officeDocument/2006/relationships" ax:classid="{5512D118-5CC6-11CF-8D67-00AA00BDCE1D}" ax:persistence="persistStream" r:id="rId1"/>
</file>

<file path=word/activeX/activeX586.xml><?xml version="1.0" encoding="utf-8"?>
<ax:ocx xmlns:ax="http://schemas.microsoft.com/office/2006/activeX" xmlns:r="http://schemas.openxmlformats.org/officeDocument/2006/relationships" ax:classid="{5512D118-5CC6-11CF-8D67-00AA00BDCE1D}" ax:persistence="persistStream" r:id="rId1"/>
</file>

<file path=word/activeX/activeX587.xml><?xml version="1.0" encoding="utf-8"?>
<ax:ocx xmlns:ax="http://schemas.microsoft.com/office/2006/activeX" xmlns:r="http://schemas.openxmlformats.org/officeDocument/2006/relationships" ax:classid="{5512D118-5CC6-11CF-8D67-00AA00BDCE1D}" ax:persistence="persistStream" r:id="rId1"/>
</file>

<file path=word/activeX/activeX588.xml><?xml version="1.0" encoding="utf-8"?>
<ax:ocx xmlns:ax="http://schemas.microsoft.com/office/2006/activeX" xmlns:r="http://schemas.openxmlformats.org/officeDocument/2006/relationships" ax:classid="{5512D118-5CC6-11CF-8D67-00AA00BDCE1D}" ax:persistence="persistStream" r:id="rId1"/>
</file>

<file path=word/activeX/activeX589.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590.xml><?xml version="1.0" encoding="utf-8"?>
<ax:ocx xmlns:ax="http://schemas.microsoft.com/office/2006/activeX" xmlns:r="http://schemas.openxmlformats.org/officeDocument/2006/relationships" ax:classid="{5512D118-5CC6-11CF-8D67-00AA00BDCE1D}" ax:persistence="persistStream" r:id="rId1"/>
</file>

<file path=word/activeX/activeX591.xml><?xml version="1.0" encoding="utf-8"?>
<ax:ocx xmlns:ax="http://schemas.microsoft.com/office/2006/activeX" xmlns:r="http://schemas.openxmlformats.org/officeDocument/2006/relationships" ax:classid="{5512D118-5CC6-11CF-8D67-00AA00BDCE1D}" ax:persistence="persistStream" r:id="rId1"/>
</file>

<file path=word/activeX/activeX592.xml><?xml version="1.0" encoding="utf-8"?>
<ax:ocx xmlns:ax="http://schemas.microsoft.com/office/2006/activeX" xmlns:r="http://schemas.openxmlformats.org/officeDocument/2006/relationships" ax:classid="{5512D118-5CC6-11CF-8D67-00AA00BDCE1D}" ax:persistence="persistStream" r:id="rId1"/>
</file>

<file path=word/activeX/activeX593.xml><?xml version="1.0" encoding="utf-8"?>
<ax:ocx xmlns:ax="http://schemas.microsoft.com/office/2006/activeX" xmlns:r="http://schemas.openxmlformats.org/officeDocument/2006/relationships" ax:classid="{5512D118-5CC6-11CF-8D67-00AA00BDCE1D}" ax:persistence="persistStream" r:id="rId1"/>
</file>

<file path=word/activeX/activeX594.xml><?xml version="1.0" encoding="utf-8"?>
<ax:ocx xmlns:ax="http://schemas.microsoft.com/office/2006/activeX" xmlns:r="http://schemas.openxmlformats.org/officeDocument/2006/relationships" ax:classid="{5512D118-5CC6-11CF-8D67-00AA00BDCE1D}" ax:persistence="persistStream" r:id="rId1"/>
</file>

<file path=word/activeX/activeX595.xml><?xml version="1.0" encoding="utf-8"?>
<ax:ocx xmlns:ax="http://schemas.microsoft.com/office/2006/activeX" xmlns:r="http://schemas.openxmlformats.org/officeDocument/2006/relationships" ax:classid="{5512D118-5CC6-11CF-8D67-00AA00BDCE1D}" ax:persistence="persistStream" r:id="rId1"/>
</file>

<file path=word/activeX/activeX596.xml><?xml version="1.0" encoding="utf-8"?>
<ax:ocx xmlns:ax="http://schemas.microsoft.com/office/2006/activeX" xmlns:r="http://schemas.openxmlformats.org/officeDocument/2006/relationships" ax:classid="{5512D118-5CC6-11CF-8D67-00AA00BDCE1D}" ax:persistence="persistStream" r:id="rId1"/>
</file>

<file path=word/activeX/activeX597.xml><?xml version="1.0" encoding="utf-8"?>
<ax:ocx xmlns:ax="http://schemas.microsoft.com/office/2006/activeX" xmlns:r="http://schemas.openxmlformats.org/officeDocument/2006/relationships" ax:classid="{5512D118-5CC6-11CF-8D67-00AA00BDCE1D}" ax:persistence="persistStream" r:id="rId1"/>
</file>

<file path=word/activeX/activeX598.xml><?xml version="1.0" encoding="utf-8"?>
<ax:ocx xmlns:ax="http://schemas.microsoft.com/office/2006/activeX" xmlns:r="http://schemas.openxmlformats.org/officeDocument/2006/relationships" ax:classid="{5512D118-5CC6-11CF-8D67-00AA00BDCE1D}" ax:persistence="persistStream" r:id="rId1"/>
</file>

<file path=word/activeX/activeX59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00.xml><?xml version="1.0" encoding="utf-8"?>
<ax:ocx xmlns:ax="http://schemas.microsoft.com/office/2006/activeX" xmlns:r="http://schemas.openxmlformats.org/officeDocument/2006/relationships" ax:classid="{5512D118-5CC6-11CF-8D67-00AA00BDCE1D}" ax:persistence="persistStream" r:id="rId1"/>
</file>

<file path=word/activeX/activeX601.xml><?xml version="1.0" encoding="utf-8"?>
<ax:ocx xmlns:ax="http://schemas.microsoft.com/office/2006/activeX" xmlns:r="http://schemas.openxmlformats.org/officeDocument/2006/relationships" ax:classid="{5512D118-5CC6-11CF-8D67-00AA00BDCE1D}" ax:persistence="persistStream" r:id="rId1"/>
</file>

<file path=word/activeX/activeX602.xml><?xml version="1.0" encoding="utf-8"?>
<ax:ocx xmlns:ax="http://schemas.microsoft.com/office/2006/activeX" xmlns:r="http://schemas.openxmlformats.org/officeDocument/2006/relationships" ax:classid="{5512D118-5CC6-11CF-8D67-00AA00BDCE1D}" ax:persistence="persistStream" r:id="rId1"/>
</file>

<file path=word/activeX/activeX603.xml><?xml version="1.0" encoding="utf-8"?>
<ax:ocx xmlns:ax="http://schemas.microsoft.com/office/2006/activeX" xmlns:r="http://schemas.openxmlformats.org/officeDocument/2006/relationships" ax:classid="{5512D118-5CC6-11CF-8D67-00AA00BDCE1D}" ax:persistence="persistStream" r:id="rId1"/>
</file>

<file path=word/activeX/activeX604.xml><?xml version="1.0" encoding="utf-8"?>
<ax:ocx xmlns:ax="http://schemas.microsoft.com/office/2006/activeX" xmlns:r="http://schemas.openxmlformats.org/officeDocument/2006/relationships" ax:classid="{5512D118-5CC6-11CF-8D67-00AA00BDCE1D}" ax:persistence="persistStream" r:id="rId1"/>
</file>

<file path=word/activeX/activeX605.xml><?xml version="1.0" encoding="utf-8"?>
<ax:ocx xmlns:ax="http://schemas.microsoft.com/office/2006/activeX" xmlns:r="http://schemas.openxmlformats.org/officeDocument/2006/relationships" ax:classid="{5512D118-5CC6-11CF-8D67-00AA00BDCE1D}" ax:persistence="persistStream" r:id="rId1"/>
</file>

<file path=word/activeX/activeX606.xml><?xml version="1.0" encoding="utf-8"?>
<ax:ocx xmlns:ax="http://schemas.microsoft.com/office/2006/activeX" xmlns:r="http://schemas.openxmlformats.org/officeDocument/2006/relationships" ax:classid="{5512D118-5CC6-11CF-8D67-00AA00BDCE1D}" ax:persistence="persistStream" r:id="rId1"/>
</file>

<file path=word/activeX/activeX607.xml><?xml version="1.0" encoding="utf-8"?>
<ax:ocx xmlns:ax="http://schemas.microsoft.com/office/2006/activeX" xmlns:r="http://schemas.openxmlformats.org/officeDocument/2006/relationships" ax:classid="{5512D118-5CC6-11CF-8D67-00AA00BDCE1D}" ax:persistence="persistStream" r:id="rId1"/>
</file>

<file path=word/activeX/activeX608.xml><?xml version="1.0" encoding="utf-8"?>
<ax:ocx xmlns:ax="http://schemas.microsoft.com/office/2006/activeX" xmlns:r="http://schemas.openxmlformats.org/officeDocument/2006/relationships" ax:classid="{5512D118-5CC6-11CF-8D67-00AA00BDCE1D}" ax:persistence="persistStream" r:id="rId1"/>
</file>

<file path=word/activeX/activeX609.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10.xml><?xml version="1.0" encoding="utf-8"?>
<ax:ocx xmlns:ax="http://schemas.microsoft.com/office/2006/activeX" xmlns:r="http://schemas.openxmlformats.org/officeDocument/2006/relationships" ax:classid="{5512D118-5CC6-11CF-8D67-00AA00BDCE1D}" ax:persistence="persistStream" r:id="rId1"/>
</file>

<file path=word/activeX/activeX611.xml><?xml version="1.0" encoding="utf-8"?>
<ax:ocx xmlns:ax="http://schemas.microsoft.com/office/2006/activeX" xmlns:r="http://schemas.openxmlformats.org/officeDocument/2006/relationships" ax:classid="{5512D118-5CC6-11CF-8D67-00AA00BDCE1D}" ax:persistence="persistStream" r:id="rId1"/>
</file>

<file path=word/activeX/activeX612.xml><?xml version="1.0" encoding="utf-8"?>
<ax:ocx xmlns:ax="http://schemas.microsoft.com/office/2006/activeX" xmlns:r="http://schemas.openxmlformats.org/officeDocument/2006/relationships" ax:classid="{5512D118-5CC6-11CF-8D67-00AA00BDCE1D}" ax:persistence="persistStream" r:id="rId1"/>
</file>

<file path=word/activeX/activeX613.xml><?xml version="1.0" encoding="utf-8"?>
<ax:ocx xmlns:ax="http://schemas.microsoft.com/office/2006/activeX" xmlns:r="http://schemas.openxmlformats.org/officeDocument/2006/relationships" ax:classid="{5512D118-5CC6-11CF-8D67-00AA00BDCE1D}" ax:persistence="persistStream" r:id="rId1"/>
</file>

<file path=word/activeX/activeX614.xml><?xml version="1.0" encoding="utf-8"?>
<ax:ocx xmlns:ax="http://schemas.microsoft.com/office/2006/activeX" xmlns:r="http://schemas.openxmlformats.org/officeDocument/2006/relationships" ax:classid="{5512D118-5CC6-11CF-8D67-00AA00BDCE1D}" ax:persistence="persistStream" r:id="rId1"/>
</file>

<file path=word/activeX/activeX615.xml><?xml version="1.0" encoding="utf-8"?>
<ax:ocx xmlns:ax="http://schemas.microsoft.com/office/2006/activeX" xmlns:r="http://schemas.openxmlformats.org/officeDocument/2006/relationships" ax:classid="{5512D118-5CC6-11CF-8D67-00AA00BDCE1D}" ax:persistence="persistStream" r:id="rId1"/>
</file>

<file path=word/activeX/activeX616.xml><?xml version="1.0" encoding="utf-8"?>
<ax:ocx xmlns:ax="http://schemas.microsoft.com/office/2006/activeX" xmlns:r="http://schemas.openxmlformats.org/officeDocument/2006/relationships" ax:classid="{5512D118-5CC6-11CF-8D67-00AA00BDCE1D}" ax:persistence="persistStream" r:id="rId1"/>
</file>

<file path=word/activeX/activeX617.xml><?xml version="1.0" encoding="utf-8"?>
<ax:ocx xmlns:ax="http://schemas.microsoft.com/office/2006/activeX" xmlns:r="http://schemas.openxmlformats.org/officeDocument/2006/relationships" ax:classid="{5512D118-5CC6-11CF-8D67-00AA00BDCE1D}" ax:persistence="persistStream" r:id="rId1"/>
</file>

<file path=word/activeX/activeX618.xml><?xml version="1.0" encoding="utf-8"?>
<ax:ocx xmlns:ax="http://schemas.microsoft.com/office/2006/activeX" xmlns:r="http://schemas.openxmlformats.org/officeDocument/2006/relationships" ax:classid="{5512D118-5CC6-11CF-8D67-00AA00BDCE1D}" ax:persistence="persistStream" r:id="rId1"/>
</file>

<file path=word/activeX/activeX619.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20.xml><?xml version="1.0" encoding="utf-8"?>
<ax:ocx xmlns:ax="http://schemas.microsoft.com/office/2006/activeX" xmlns:r="http://schemas.openxmlformats.org/officeDocument/2006/relationships" ax:classid="{5512D118-5CC6-11CF-8D67-00AA00BDCE1D}" ax:persistence="persistStream" r:id="rId1"/>
</file>

<file path=word/activeX/activeX621.xml><?xml version="1.0" encoding="utf-8"?>
<ax:ocx xmlns:ax="http://schemas.microsoft.com/office/2006/activeX" xmlns:r="http://schemas.openxmlformats.org/officeDocument/2006/relationships" ax:classid="{5512D118-5CC6-11CF-8D67-00AA00BDCE1D}" ax:persistence="persistStream" r:id="rId1"/>
</file>

<file path=word/activeX/activeX622.xml><?xml version="1.0" encoding="utf-8"?>
<ax:ocx xmlns:ax="http://schemas.microsoft.com/office/2006/activeX" xmlns:r="http://schemas.openxmlformats.org/officeDocument/2006/relationships" ax:classid="{5512D118-5CC6-11CF-8D67-00AA00BDCE1D}" ax:persistence="persistStream" r:id="rId1"/>
</file>

<file path=word/activeX/activeX623.xml><?xml version="1.0" encoding="utf-8"?>
<ax:ocx xmlns:ax="http://schemas.microsoft.com/office/2006/activeX" xmlns:r="http://schemas.openxmlformats.org/officeDocument/2006/relationships" ax:classid="{5512D118-5CC6-11CF-8D67-00AA00BDCE1D}" ax:persistence="persistStream" r:id="rId1"/>
</file>

<file path=word/activeX/activeX624.xml><?xml version="1.0" encoding="utf-8"?>
<ax:ocx xmlns:ax="http://schemas.microsoft.com/office/2006/activeX" xmlns:r="http://schemas.openxmlformats.org/officeDocument/2006/relationships" ax:classid="{5512D118-5CC6-11CF-8D67-00AA00BDCE1D}" ax:persistence="persistStream" r:id="rId1"/>
</file>

<file path=word/activeX/activeX625.xml><?xml version="1.0" encoding="utf-8"?>
<ax:ocx xmlns:ax="http://schemas.microsoft.com/office/2006/activeX" xmlns:r="http://schemas.openxmlformats.org/officeDocument/2006/relationships" ax:classid="{5512D118-5CC6-11CF-8D67-00AA00BDCE1D}" ax:persistence="persistStream" r:id="rId1"/>
</file>

<file path=word/activeX/activeX626.xml><?xml version="1.0" encoding="utf-8"?>
<ax:ocx xmlns:ax="http://schemas.microsoft.com/office/2006/activeX" xmlns:r="http://schemas.openxmlformats.org/officeDocument/2006/relationships" ax:classid="{5512D118-5CC6-11CF-8D67-00AA00BDCE1D}" ax:persistence="persistStream" r:id="rId1"/>
</file>

<file path=word/activeX/activeX627.xml><?xml version="1.0" encoding="utf-8"?>
<ax:ocx xmlns:ax="http://schemas.microsoft.com/office/2006/activeX" xmlns:r="http://schemas.openxmlformats.org/officeDocument/2006/relationships" ax:classid="{5512D118-5CC6-11CF-8D67-00AA00BDCE1D}" ax:persistence="persistStream" r:id="rId1"/>
</file>

<file path=word/activeX/activeX628.xml><?xml version="1.0" encoding="utf-8"?>
<ax:ocx xmlns:ax="http://schemas.microsoft.com/office/2006/activeX" xmlns:r="http://schemas.openxmlformats.org/officeDocument/2006/relationships" ax:classid="{5512D118-5CC6-11CF-8D67-00AA00BDCE1D}" ax:persistence="persistStream" r:id="rId1"/>
</file>

<file path=word/activeX/activeX629.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30.xml><?xml version="1.0" encoding="utf-8"?>
<ax:ocx xmlns:ax="http://schemas.microsoft.com/office/2006/activeX" xmlns:r="http://schemas.openxmlformats.org/officeDocument/2006/relationships" ax:classid="{5512D118-5CC6-11CF-8D67-00AA00BDCE1D}" ax:persistence="persistStream" r:id="rId1"/>
</file>

<file path=word/activeX/activeX631.xml><?xml version="1.0" encoding="utf-8"?>
<ax:ocx xmlns:ax="http://schemas.microsoft.com/office/2006/activeX" xmlns:r="http://schemas.openxmlformats.org/officeDocument/2006/relationships" ax:classid="{5512D118-5CC6-11CF-8D67-00AA00BDCE1D}" ax:persistence="persistStream" r:id="rId1"/>
</file>

<file path=word/activeX/activeX632.xml><?xml version="1.0" encoding="utf-8"?>
<ax:ocx xmlns:ax="http://schemas.microsoft.com/office/2006/activeX" xmlns:r="http://schemas.openxmlformats.org/officeDocument/2006/relationships" ax:classid="{5512D118-5CC6-11CF-8D67-00AA00BDCE1D}" ax:persistence="persistStream" r:id="rId1"/>
</file>

<file path=word/activeX/activeX633.xml><?xml version="1.0" encoding="utf-8"?>
<ax:ocx xmlns:ax="http://schemas.microsoft.com/office/2006/activeX" xmlns:r="http://schemas.openxmlformats.org/officeDocument/2006/relationships" ax:classid="{5512D118-5CC6-11CF-8D67-00AA00BDCE1D}" ax:persistence="persistStream" r:id="rId1"/>
</file>

<file path=word/activeX/activeX634.xml><?xml version="1.0" encoding="utf-8"?>
<ax:ocx xmlns:ax="http://schemas.microsoft.com/office/2006/activeX" xmlns:r="http://schemas.openxmlformats.org/officeDocument/2006/relationships" ax:classid="{5512D118-5CC6-11CF-8D67-00AA00BDCE1D}" ax:persistence="persistStream" r:id="rId1"/>
</file>

<file path=word/activeX/activeX635.xml><?xml version="1.0" encoding="utf-8"?>
<ax:ocx xmlns:ax="http://schemas.microsoft.com/office/2006/activeX" xmlns:r="http://schemas.openxmlformats.org/officeDocument/2006/relationships" ax:classid="{5512D118-5CC6-11CF-8D67-00AA00BDCE1D}" ax:persistence="persistStream" r:id="rId1"/>
</file>

<file path=word/activeX/activeX636.xml><?xml version="1.0" encoding="utf-8"?>
<ax:ocx xmlns:ax="http://schemas.microsoft.com/office/2006/activeX" xmlns:r="http://schemas.openxmlformats.org/officeDocument/2006/relationships" ax:classid="{5512D118-5CC6-11CF-8D67-00AA00BDCE1D}" ax:persistence="persistStream" r:id="rId1"/>
</file>

<file path=word/activeX/activeX637.xml><?xml version="1.0" encoding="utf-8"?>
<ax:ocx xmlns:ax="http://schemas.microsoft.com/office/2006/activeX" xmlns:r="http://schemas.openxmlformats.org/officeDocument/2006/relationships" ax:classid="{5512D118-5CC6-11CF-8D67-00AA00BDCE1D}" ax:persistence="persistStream" r:id="rId1"/>
</file>

<file path=word/activeX/activeX638.xml><?xml version="1.0" encoding="utf-8"?>
<ax:ocx xmlns:ax="http://schemas.microsoft.com/office/2006/activeX" xmlns:r="http://schemas.openxmlformats.org/officeDocument/2006/relationships" ax:classid="{5512D118-5CC6-11CF-8D67-00AA00BDCE1D}" ax:persistence="persistStream" r:id="rId1"/>
</file>

<file path=word/activeX/activeX639.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40.xml><?xml version="1.0" encoding="utf-8"?>
<ax:ocx xmlns:ax="http://schemas.microsoft.com/office/2006/activeX" xmlns:r="http://schemas.openxmlformats.org/officeDocument/2006/relationships" ax:classid="{5512D118-5CC6-11CF-8D67-00AA00BDCE1D}" ax:persistence="persistStream" r:id="rId1"/>
</file>

<file path=word/activeX/activeX641.xml><?xml version="1.0" encoding="utf-8"?>
<ax:ocx xmlns:ax="http://schemas.microsoft.com/office/2006/activeX" xmlns:r="http://schemas.openxmlformats.org/officeDocument/2006/relationships" ax:classid="{5512D118-5CC6-11CF-8D67-00AA00BDCE1D}" ax:persistence="persistStream" r:id="rId1"/>
</file>

<file path=word/activeX/activeX642.xml><?xml version="1.0" encoding="utf-8"?>
<ax:ocx xmlns:ax="http://schemas.microsoft.com/office/2006/activeX" xmlns:r="http://schemas.openxmlformats.org/officeDocument/2006/relationships" ax:classid="{5512D118-5CC6-11CF-8D67-00AA00BDCE1D}" ax:persistence="persistStream" r:id="rId1"/>
</file>

<file path=word/activeX/activeX643.xml><?xml version="1.0" encoding="utf-8"?>
<ax:ocx xmlns:ax="http://schemas.microsoft.com/office/2006/activeX" xmlns:r="http://schemas.openxmlformats.org/officeDocument/2006/relationships" ax:classid="{5512D118-5CC6-11CF-8D67-00AA00BDCE1D}" ax:persistence="persistStream" r:id="rId1"/>
</file>

<file path=word/activeX/activeX644.xml><?xml version="1.0" encoding="utf-8"?>
<ax:ocx xmlns:ax="http://schemas.microsoft.com/office/2006/activeX" xmlns:r="http://schemas.openxmlformats.org/officeDocument/2006/relationships" ax:classid="{5512D118-5CC6-11CF-8D67-00AA00BDCE1D}" ax:persistence="persistStream" r:id="rId1"/>
</file>

<file path=word/activeX/activeX645.xml><?xml version="1.0" encoding="utf-8"?>
<ax:ocx xmlns:ax="http://schemas.microsoft.com/office/2006/activeX" xmlns:r="http://schemas.openxmlformats.org/officeDocument/2006/relationships" ax:classid="{5512D118-5CC6-11CF-8D67-00AA00BDCE1D}" ax:persistence="persistStream" r:id="rId1"/>
</file>

<file path=word/activeX/activeX646.xml><?xml version="1.0" encoding="utf-8"?>
<ax:ocx xmlns:ax="http://schemas.microsoft.com/office/2006/activeX" xmlns:r="http://schemas.openxmlformats.org/officeDocument/2006/relationships" ax:classid="{5512D118-5CC6-11CF-8D67-00AA00BDCE1D}" ax:persistence="persistStream" r:id="rId1"/>
</file>

<file path=word/activeX/activeX647.xml><?xml version="1.0" encoding="utf-8"?>
<ax:ocx xmlns:ax="http://schemas.microsoft.com/office/2006/activeX" xmlns:r="http://schemas.openxmlformats.org/officeDocument/2006/relationships" ax:classid="{5512D118-5CC6-11CF-8D67-00AA00BDCE1D}" ax:persistence="persistStream" r:id="rId1"/>
</file>

<file path=word/activeX/activeX648.xml><?xml version="1.0" encoding="utf-8"?>
<ax:ocx xmlns:ax="http://schemas.microsoft.com/office/2006/activeX" xmlns:r="http://schemas.openxmlformats.org/officeDocument/2006/relationships" ax:classid="{5512D118-5CC6-11CF-8D67-00AA00BDCE1D}" ax:persistence="persistStream" r:id="rId1"/>
</file>

<file path=word/activeX/activeX649.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50.xml><?xml version="1.0" encoding="utf-8"?>
<ax:ocx xmlns:ax="http://schemas.microsoft.com/office/2006/activeX" xmlns:r="http://schemas.openxmlformats.org/officeDocument/2006/relationships" ax:classid="{5512D118-5CC6-11CF-8D67-00AA00BDCE1D}" ax:persistence="persistStream" r:id="rId1"/>
</file>

<file path=word/activeX/activeX651.xml><?xml version="1.0" encoding="utf-8"?>
<ax:ocx xmlns:ax="http://schemas.microsoft.com/office/2006/activeX" xmlns:r="http://schemas.openxmlformats.org/officeDocument/2006/relationships" ax:classid="{5512D118-5CC6-11CF-8D67-00AA00BDCE1D}" ax:persistence="persistStream" r:id="rId1"/>
</file>

<file path=word/activeX/activeX652.xml><?xml version="1.0" encoding="utf-8"?>
<ax:ocx xmlns:ax="http://schemas.microsoft.com/office/2006/activeX" xmlns:r="http://schemas.openxmlformats.org/officeDocument/2006/relationships" ax:classid="{5512D118-5CC6-11CF-8D67-00AA00BDCE1D}" ax:persistence="persistStream" r:id="rId1"/>
</file>

<file path=word/activeX/activeX653.xml><?xml version="1.0" encoding="utf-8"?>
<ax:ocx xmlns:ax="http://schemas.microsoft.com/office/2006/activeX" xmlns:r="http://schemas.openxmlformats.org/officeDocument/2006/relationships" ax:classid="{5512D118-5CC6-11CF-8D67-00AA00BDCE1D}" ax:persistence="persistStream" r:id="rId1"/>
</file>

<file path=word/activeX/activeX654.xml><?xml version="1.0" encoding="utf-8"?>
<ax:ocx xmlns:ax="http://schemas.microsoft.com/office/2006/activeX" xmlns:r="http://schemas.openxmlformats.org/officeDocument/2006/relationships" ax:classid="{5512D118-5CC6-11CF-8D67-00AA00BDCE1D}" ax:persistence="persistStream" r:id="rId1"/>
</file>

<file path=word/activeX/activeX655.xml><?xml version="1.0" encoding="utf-8"?>
<ax:ocx xmlns:ax="http://schemas.microsoft.com/office/2006/activeX" xmlns:r="http://schemas.openxmlformats.org/officeDocument/2006/relationships" ax:classid="{5512D118-5CC6-11CF-8D67-00AA00BDCE1D}" ax:persistence="persistStream" r:id="rId1"/>
</file>

<file path=word/activeX/activeX656.xml><?xml version="1.0" encoding="utf-8"?>
<ax:ocx xmlns:ax="http://schemas.microsoft.com/office/2006/activeX" xmlns:r="http://schemas.openxmlformats.org/officeDocument/2006/relationships" ax:classid="{5512D118-5CC6-11CF-8D67-00AA00BDCE1D}" ax:persistence="persistStream" r:id="rId1"/>
</file>

<file path=word/activeX/activeX657.xml><?xml version="1.0" encoding="utf-8"?>
<ax:ocx xmlns:ax="http://schemas.microsoft.com/office/2006/activeX" xmlns:r="http://schemas.openxmlformats.org/officeDocument/2006/relationships" ax:classid="{5512D118-5CC6-11CF-8D67-00AA00BDCE1D}" ax:persistence="persistStream" r:id="rId1"/>
</file>

<file path=word/activeX/activeX658.xml><?xml version="1.0" encoding="utf-8"?>
<ax:ocx xmlns:ax="http://schemas.microsoft.com/office/2006/activeX" xmlns:r="http://schemas.openxmlformats.org/officeDocument/2006/relationships" ax:classid="{5512D118-5CC6-11CF-8D67-00AA00BDCE1D}" ax:persistence="persistStream" r:id="rId1"/>
</file>

<file path=word/activeX/activeX659.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60.xml><?xml version="1.0" encoding="utf-8"?>
<ax:ocx xmlns:ax="http://schemas.microsoft.com/office/2006/activeX" xmlns:r="http://schemas.openxmlformats.org/officeDocument/2006/relationships" ax:classid="{5512D118-5CC6-11CF-8D67-00AA00BDCE1D}" ax:persistence="persistStream" r:id="rId1"/>
</file>

<file path=word/activeX/activeX661.xml><?xml version="1.0" encoding="utf-8"?>
<ax:ocx xmlns:ax="http://schemas.microsoft.com/office/2006/activeX" xmlns:r="http://schemas.openxmlformats.org/officeDocument/2006/relationships" ax:classid="{5512D118-5CC6-11CF-8D67-00AA00BDCE1D}" ax:persistence="persistStream" r:id="rId1"/>
</file>

<file path=word/activeX/activeX662.xml><?xml version="1.0" encoding="utf-8"?>
<ax:ocx xmlns:ax="http://schemas.microsoft.com/office/2006/activeX" xmlns:r="http://schemas.openxmlformats.org/officeDocument/2006/relationships" ax:classid="{5512D118-5CC6-11CF-8D67-00AA00BDCE1D}" ax:persistence="persistStream" r:id="rId1"/>
</file>

<file path=word/activeX/activeX663.xml><?xml version="1.0" encoding="utf-8"?>
<ax:ocx xmlns:ax="http://schemas.microsoft.com/office/2006/activeX" xmlns:r="http://schemas.openxmlformats.org/officeDocument/2006/relationships" ax:classid="{5512D118-5CC6-11CF-8D67-00AA00BDCE1D}" ax:persistence="persistStream" r:id="rId1"/>
</file>

<file path=word/activeX/activeX664.xml><?xml version="1.0" encoding="utf-8"?>
<ax:ocx xmlns:ax="http://schemas.microsoft.com/office/2006/activeX" xmlns:r="http://schemas.openxmlformats.org/officeDocument/2006/relationships" ax:classid="{5512D118-5CC6-11CF-8D67-00AA00BDCE1D}" ax:persistence="persistStream" r:id="rId1"/>
</file>

<file path=word/activeX/activeX665.xml><?xml version="1.0" encoding="utf-8"?>
<ax:ocx xmlns:ax="http://schemas.microsoft.com/office/2006/activeX" xmlns:r="http://schemas.openxmlformats.org/officeDocument/2006/relationships" ax:classid="{5512D118-5CC6-11CF-8D67-00AA00BDCE1D}" ax:persistence="persistStream" r:id="rId1"/>
</file>

<file path=word/activeX/activeX666.xml><?xml version="1.0" encoding="utf-8"?>
<ax:ocx xmlns:ax="http://schemas.microsoft.com/office/2006/activeX" xmlns:r="http://schemas.openxmlformats.org/officeDocument/2006/relationships" ax:classid="{5512D118-5CC6-11CF-8D67-00AA00BDCE1D}" ax:persistence="persistStream" r:id="rId1"/>
</file>

<file path=word/activeX/activeX667.xml><?xml version="1.0" encoding="utf-8"?>
<ax:ocx xmlns:ax="http://schemas.microsoft.com/office/2006/activeX" xmlns:r="http://schemas.openxmlformats.org/officeDocument/2006/relationships" ax:classid="{5512D118-5CC6-11CF-8D67-00AA00BDCE1D}" ax:persistence="persistStream" r:id="rId1"/>
</file>

<file path=word/activeX/activeX668.xml><?xml version="1.0" encoding="utf-8"?>
<ax:ocx xmlns:ax="http://schemas.microsoft.com/office/2006/activeX" xmlns:r="http://schemas.openxmlformats.org/officeDocument/2006/relationships" ax:classid="{5512D118-5CC6-11CF-8D67-00AA00BDCE1D}" ax:persistence="persistStream" r:id="rId1"/>
</file>

<file path=word/activeX/activeX669.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70.xml><?xml version="1.0" encoding="utf-8"?>
<ax:ocx xmlns:ax="http://schemas.microsoft.com/office/2006/activeX" xmlns:r="http://schemas.openxmlformats.org/officeDocument/2006/relationships" ax:classid="{5512D118-5CC6-11CF-8D67-00AA00BDCE1D}" ax:persistence="persistStream" r:id="rId1"/>
</file>

<file path=word/activeX/activeX671.xml><?xml version="1.0" encoding="utf-8"?>
<ax:ocx xmlns:ax="http://schemas.microsoft.com/office/2006/activeX" xmlns:r="http://schemas.openxmlformats.org/officeDocument/2006/relationships" ax:classid="{5512D118-5CC6-11CF-8D67-00AA00BDCE1D}" ax:persistence="persistStream" r:id="rId1"/>
</file>

<file path=word/activeX/activeX672.xml><?xml version="1.0" encoding="utf-8"?>
<ax:ocx xmlns:ax="http://schemas.microsoft.com/office/2006/activeX" xmlns:r="http://schemas.openxmlformats.org/officeDocument/2006/relationships" ax:classid="{5512D118-5CC6-11CF-8D67-00AA00BDCE1D}" ax:persistence="persistStream" r:id="rId1"/>
</file>

<file path=word/activeX/activeX673.xml><?xml version="1.0" encoding="utf-8"?>
<ax:ocx xmlns:ax="http://schemas.microsoft.com/office/2006/activeX" xmlns:r="http://schemas.openxmlformats.org/officeDocument/2006/relationships" ax:classid="{5512D118-5CC6-11CF-8D67-00AA00BDCE1D}" ax:persistence="persistStream" r:id="rId1"/>
</file>

<file path=word/activeX/activeX674.xml><?xml version="1.0" encoding="utf-8"?>
<ax:ocx xmlns:ax="http://schemas.microsoft.com/office/2006/activeX" xmlns:r="http://schemas.openxmlformats.org/officeDocument/2006/relationships" ax:classid="{5512D118-5CC6-11CF-8D67-00AA00BDCE1D}" ax:persistence="persistStream" r:id="rId1"/>
</file>

<file path=word/activeX/activeX675.xml><?xml version="1.0" encoding="utf-8"?>
<ax:ocx xmlns:ax="http://schemas.microsoft.com/office/2006/activeX" xmlns:r="http://schemas.openxmlformats.org/officeDocument/2006/relationships" ax:classid="{5512D118-5CC6-11CF-8D67-00AA00BDCE1D}" ax:persistence="persistStream" r:id="rId1"/>
</file>

<file path=word/activeX/activeX676.xml><?xml version="1.0" encoding="utf-8"?>
<ax:ocx xmlns:ax="http://schemas.microsoft.com/office/2006/activeX" xmlns:r="http://schemas.openxmlformats.org/officeDocument/2006/relationships" ax:classid="{5512D118-5CC6-11CF-8D67-00AA00BDCE1D}" ax:persistence="persistStream" r:id="rId1"/>
</file>

<file path=word/activeX/activeX677.xml><?xml version="1.0" encoding="utf-8"?>
<ax:ocx xmlns:ax="http://schemas.microsoft.com/office/2006/activeX" xmlns:r="http://schemas.openxmlformats.org/officeDocument/2006/relationships" ax:classid="{5512D118-5CC6-11CF-8D67-00AA00BDCE1D}" ax:persistence="persistStream" r:id="rId1"/>
</file>

<file path=word/activeX/activeX678.xml><?xml version="1.0" encoding="utf-8"?>
<ax:ocx xmlns:ax="http://schemas.microsoft.com/office/2006/activeX" xmlns:r="http://schemas.openxmlformats.org/officeDocument/2006/relationships" ax:classid="{5512D118-5CC6-11CF-8D67-00AA00BDCE1D}" ax:persistence="persistStream" r:id="rId1"/>
</file>

<file path=word/activeX/activeX679.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80.xml><?xml version="1.0" encoding="utf-8"?>
<ax:ocx xmlns:ax="http://schemas.microsoft.com/office/2006/activeX" xmlns:r="http://schemas.openxmlformats.org/officeDocument/2006/relationships" ax:classid="{5512D118-5CC6-11CF-8D67-00AA00BDCE1D}" ax:persistence="persistStream" r:id="rId1"/>
</file>

<file path=word/activeX/activeX681.xml><?xml version="1.0" encoding="utf-8"?>
<ax:ocx xmlns:ax="http://schemas.microsoft.com/office/2006/activeX" xmlns:r="http://schemas.openxmlformats.org/officeDocument/2006/relationships" ax:classid="{5512D118-5CC6-11CF-8D67-00AA00BDCE1D}" ax:persistence="persistStream" r:id="rId1"/>
</file>

<file path=word/activeX/activeX682.xml><?xml version="1.0" encoding="utf-8"?>
<ax:ocx xmlns:ax="http://schemas.microsoft.com/office/2006/activeX" xmlns:r="http://schemas.openxmlformats.org/officeDocument/2006/relationships" ax:classid="{5512D118-5CC6-11CF-8D67-00AA00BDCE1D}" ax:persistence="persistStream" r:id="rId1"/>
</file>

<file path=word/activeX/activeX683.xml><?xml version="1.0" encoding="utf-8"?>
<ax:ocx xmlns:ax="http://schemas.microsoft.com/office/2006/activeX" xmlns:r="http://schemas.openxmlformats.org/officeDocument/2006/relationships" ax:classid="{5512D118-5CC6-11CF-8D67-00AA00BDCE1D}" ax:persistence="persistStream" r:id="rId1"/>
</file>

<file path=word/activeX/activeX684.xml><?xml version="1.0" encoding="utf-8"?>
<ax:ocx xmlns:ax="http://schemas.microsoft.com/office/2006/activeX" xmlns:r="http://schemas.openxmlformats.org/officeDocument/2006/relationships" ax:classid="{5512D118-5CC6-11CF-8D67-00AA00BDCE1D}" ax:persistence="persistStream" r:id="rId1"/>
</file>

<file path=word/activeX/activeX685.xml><?xml version="1.0" encoding="utf-8"?>
<ax:ocx xmlns:ax="http://schemas.microsoft.com/office/2006/activeX" xmlns:r="http://schemas.openxmlformats.org/officeDocument/2006/relationships" ax:classid="{5512D118-5CC6-11CF-8D67-00AA00BDCE1D}" ax:persistence="persistStream" r:id="rId1"/>
</file>

<file path=word/activeX/activeX686.xml><?xml version="1.0" encoding="utf-8"?>
<ax:ocx xmlns:ax="http://schemas.microsoft.com/office/2006/activeX" xmlns:r="http://schemas.openxmlformats.org/officeDocument/2006/relationships" ax:classid="{5512D118-5CC6-11CF-8D67-00AA00BDCE1D}" ax:persistence="persistStream" r:id="rId1"/>
</file>

<file path=word/activeX/activeX687.xml><?xml version="1.0" encoding="utf-8"?>
<ax:ocx xmlns:ax="http://schemas.microsoft.com/office/2006/activeX" xmlns:r="http://schemas.openxmlformats.org/officeDocument/2006/relationships" ax:classid="{5512D118-5CC6-11CF-8D67-00AA00BDCE1D}" ax:persistence="persistStream" r:id="rId1"/>
</file>

<file path=word/activeX/activeX688.xml><?xml version="1.0" encoding="utf-8"?>
<ax:ocx xmlns:ax="http://schemas.microsoft.com/office/2006/activeX" xmlns:r="http://schemas.openxmlformats.org/officeDocument/2006/relationships" ax:classid="{5512D118-5CC6-11CF-8D67-00AA00BDCE1D}" ax:persistence="persistStream" r:id="rId1"/>
</file>

<file path=word/activeX/activeX689.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690.xml><?xml version="1.0" encoding="utf-8"?>
<ax:ocx xmlns:ax="http://schemas.microsoft.com/office/2006/activeX" xmlns:r="http://schemas.openxmlformats.org/officeDocument/2006/relationships" ax:classid="{5512D118-5CC6-11CF-8D67-00AA00BDCE1D}" ax:persistence="persistStream" r:id="rId1"/>
</file>

<file path=word/activeX/activeX691.xml><?xml version="1.0" encoding="utf-8"?>
<ax:ocx xmlns:ax="http://schemas.microsoft.com/office/2006/activeX" xmlns:r="http://schemas.openxmlformats.org/officeDocument/2006/relationships" ax:classid="{5512D118-5CC6-11CF-8D67-00AA00BDCE1D}" ax:persistence="persistStream" r:id="rId1"/>
</file>

<file path=word/activeX/activeX692.xml><?xml version="1.0" encoding="utf-8"?>
<ax:ocx xmlns:ax="http://schemas.microsoft.com/office/2006/activeX" xmlns:r="http://schemas.openxmlformats.org/officeDocument/2006/relationships" ax:classid="{5512D118-5CC6-11CF-8D67-00AA00BDCE1D}" ax:persistence="persistStream" r:id="rId1"/>
</file>

<file path=word/activeX/activeX693.xml><?xml version="1.0" encoding="utf-8"?>
<ax:ocx xmlns:ax="http://schemas.microsoft.com/office/2006/activeX" xmlns:r="http://schemas.openxmlformats.org/officeDocument/2006/relationships" ax:classid="{5512D118-5CC6-11CF-8D67-00AA00BDCE1D}" ax:persistence="persistStream" r:id="rId1"/>
</file>

<file path=word/activeX/activeX694.xml><?xml version="1.0" encoding="utf-8"?>
<ax:ocx xmlns:ax="http://schemas.microsoft.com/office/2006/activeX" xmlns:r="http://schemas.openxmlformats.org/officeDocument/2006/relationships" ax:classid="{5512D118-5CC6-11CF-8D67-00AA00BDCE1D}" ax:persistence="persistStream" r:id="rId1"/>
</file>

<file path=word/activeX/activeX695.xml><?xml version="1.0" encoding="utf-8"?>
<ax:ocx xmlns:ax="http://schemas.microsoft.com/office/2006/activeX" xmlns:r="http://schemas.openxmlformats.org/officeDocument/2006/relationships" ax:classid="{5512D118-5CC6-11CF-8D67-00AA00BDCE1D}" ax:persistence="persistStream" r:id="rId1"/>
</file>

<file path=word/activeX/activeX696.xml><?xml version="1.0" encoding="utf-8"?>
<ax:ocx xmlns:ax="http://schemas.microsoft.com/office/2006/activeX" xmlns:r="http://schemas.openxmlformats.org/officeDocument/2006/relationships" ax:classid="{5512D118-5CC6-11CF-8D67-00AA00BDCE1D}" ax:persistence="persistStream" r:id="rId1"/>
</file>

<file path=word/activeX/activeX697.xml><?xml version="1.0" encoding="utf-8"?>
<ax:ocx xmlns:ax="http://schemas.microsoft.com/office/2006/activeX" xmlns:r="http://schemas.openxmlformats.org/officeDocument/2006/relationships" ax:classid="{5512D118-5CC6-11CF-8D67-00AA00BDCE1D}" ax:persistence="persistStream" r:id="rId1"/>
</file>

<file path=word/activeX/activeX698.xml><?xml version="1.0" encoding="utf-8"?>
<ax:ocx xmlns:ax="http://schemas.microsoft.com/office/2006/activeX" xmlns:r="http://schemas.openxmlformats.org/officeDocument/2006/relationships" ax:classid="{5512D118-5CC6-11CF-8D67-00AA00BDCE1D}" ax:persistence="persistStream" r:id="rId1"/>
</file>

<file path=word/activeX/activeX69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00.xml><?xml version="1.0" encoding="utf-8"?>
<ax:ocx xmlns:ax="http://schemas.microsoft.com/office/2006/activeX" xmlns:r="http://schemas.openxmlformats.org/officeDocument/2006/relationships" ax:classid="{5512D118-5CC6-11CF-8D67-00AA00BDCE1D}" ax:persistence="persistStream" r:id="rId1"/>
</file>

<file path=word/activeX/activeX701.xml><?xml version="1.0" encoding="utf-8"?>
<ax:ocx xmlns:ax="http://schemas.microsoft.com/office/2006/activeX" xmlns:r="http://schemas.openxmlformats.org/officeDocument/2006/relationships" ax:classid="{5512D118-5CC6-11CF-8D67-00AA00BDCE1D}" ax:persistence="persistStream" r:id="rId1"/>
</file>

<file path=word/activeX/activeX702.xml><?xml version="1.0" encoding="utf-8"?>
<ax:ocx xmlns:ax="http://schemas.microsoft.com/office/2006/activeX" xmlns:r="http://schemas.openxmlformats.org/officeDocument/2006/relationships" ax:classid="{5512D118-5CC6-11CF-8D67-00AA00BDCE1D}" ax:persistence="persistStream" r:id="rId1"/>
</file>

<file path=word/activeX/activeX703.xml><?xml version="1.0" encoding="utf-8"?>
<ax:ocx xmlns:ax="http://schemas.microsoft.com/office/2006/activeX" xmlns:r="http://schemas.openxmlformats.org/officeDocument/2006/relationships" ax:classid="{5512D118-5CC6-11CF-8D67-00AA00BDCE1D}" ax:persistence="persistStream" r:id="rId1"/>
</file>

<file path=word/activeX/activeX704.xml><?xml version="1.0" encoding="utf-8"?>
<ax:ocx xmlns:ax="http://schemas.microsoft.com/office/2006/activeX" xmlns:r="http://schemas.openxmlformats.org/officeDocument/2006/relationships" ax:classid="{5512D118-5CC6-11CF-8D67-00AA00BDCE1D}" ax:persistence="persistStream" r:id="rId1"/>
</file>

<file path=word/activeX/activeX705.xml><?xml version="1.0" encoding="utf-8"?>
<ax:ocx xmlns:ax="http://schemas.microsoft.com/office/2006/activeX" xmlns:r="http://schemas.openxmlformats.org/officeDocument/2006/relationships" ax:classid="{5512D118-5CC6-11CF-8D67-00AA00BDCE1D}" ax:persistence="persistStream" r:id="rId1"/>
</file>

<file path=word/activeX/activeX706.xml><?xml version="1.0" encoding="utf-8"?>
<ax:ocx xmlns:ax="http://schemas.microsoft.com/office/2006/activeX" xmlns:r="http://schemas.openxmlformats.org/officeDocument/2006/relationships" ax:classid="{5512D118-5CC6-11CF-8D67-00AA00BDCE1D}" ax:persistence="persistStream" r:id="rId1"/>
</file>

<file path=word/activeX/activeX707.xml><?xml version="1.0" encoding="utf-8"?>
<ax:ocx xmlns:ax="http://schemas.microsoft.com/office/2006/activeX" xmlns:r="http://schemas.openxmlformats.org/officeDocument/2006/relationships" ax:classid="{5512D118-5CC6-11CF-8D67-00AA00BDCE1D}" ax:persistence="persistStream" r:id="rId1"/>
</file>

<file path=word/activeX/activeX708.xml><?xml version="1.0" encoding="utf-8"?>
<ax:ocx xmlns:ax="http://schemas.microsoft.com/office/2006/activeX" xmlns:r="http://schemas.openxmlformats.org/officeDocument/2006/relationships" ax:classid="{5512D118-5CC6-11CF-8D67-00AA00BDCE1D}" ax:persistence="persistStream" r:id="rId1"/>
</file>

<file path=word/activeX/activeX709.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10.xml><?xml version="1.0" encoding="utf-8"?>
<ax:ocx xmlns:ax="http://schemas.microsoft.com/office/2006/activeX" xmlns:r="http://schemas.openxmlformats.org/officeDocument/2006/relationships" ax:classid="{5512D118-5CC6-11CF-8D67-00AA00BDCE1D}" ax:persistence="persistStream" r:id="rId1"/>
</file>

<file path=word/activeX/activeX711.xml><?xml version="1.0" encoding="utf-8"?>
<ax:ocx xmlns:ax="http://schemas.microsoft.com/office/2006/activeX" xmlns:r="http://schemas.openxmlformats.org/officeDocument/2006/relationships" ax:classid="{5512D118-5CC6-11CF-8D67-00AA00BDCE1D}" ax:persistence="persistStream" r:id="rId1"/>
</file>

<file path=word/activeX/activeX712.xml><?xml version="1.0" encoding="utf-8"?>
<ax:ocx xmlns:ax="http://schemas.microsoft.com/office/2006/activeX" xmlns:r="http://schemas.openxmlformats.org/officeDocument/2006/relationships" ax:classid="{5512D118-5CC6-11CF-8D67-00AA00BDCE1D}" ax:persistence="persistStream" r:id="rId1"/>
</file>

<file path=word/activeX/activeX713.xml><?xml version="1.0" encoding="utf-8"?>
<ax:ocx xmlns:ax="http://schemas.microsoft.com/office/2006/activeX" xmlns:r="http://schemas.openxmlformats.org/officeDocument/2006/relationships" ax:classid="{5512D118-5CC6-11CF-8D67-00AA00BDCE1D}" ax:persistence="persistStream" r:id="rId1"/>
</file>

<file path=word/activeX/activeX714.xml><?xml version="1.0" encoding="utf-8"?>
<ax:ocx xmlns:ax="http://schemas.microsoft.com/office/2006/activeX" xmlns:r="http://schemas.openxmlformats.org/officeDocument/2006/relationships" ax:classid="{5512D118-5CC6-11CF-8D67-00AA00BDCE1D}" ax:persistence="persistStream" r:id="rId1"/>
</file>

<file path=word/activeX/activeX715.xml><?xml version="1.0" encoding="utf-8"?>
<ax:ocx xmlns:ax="http://schemas.microsoft.com/office/2006/activeX" xmlns:r="http://schemas.openxmlformats.org/officeDocument/2006/relationships" ax:classid="{5512D118-5CC6-11CF-8D67-00AA00BDCE1D}" ax:persistence="persistStream" r:id="rId1"/>
</file>

<file path=word/activeX/activeX716.xml><?xml version="1.0" encoding="utf-8"?>
<ax:ocx xmlns:ax="http://schemas.microsoft.com/office/2006/activeX" xmlns:r="http://schemas.openxmlformats.org/officeDocument/2006/relationships" ax:classid="{5512D118-5CC6-11CF-8D67-00AA00BDCE1D}" ax:persistence="persistStream" r:id="rId1"/>
</file>

<file path=word/activeX/activeX717.xml><?xml version="1.0" encoding="utf-8"?>
<ax:ocx xmlns:ax="http://schemas.microsoft.com/office/2006/activeX" xmlns:r="http://schemas.openxmlformats.org/officeDocument/2006/relationships" ax:classid="{5512D118-5CC6-11CF-8D67-00AA00BDCE1D}" ax:persistence="persistStream" r:id="rId1"/>
</file>

<file path=word/activeX/activeX718.xml><?xml version="1.0" encoding="utf-8"?>
<ax:ocx xmlns:ax="http://schemas.microsoft.com/office/2006/activeX" xmlns:r="http://schemas.openxmlformats.org/officeDocument/2006/relationships" ax:classid="{5512D118-5CC6-11CF-8D67-00AA00BDCE1D}" ax:persistence="persistStream" r:id="rId1"/>
</file>

<file path=word/activeX/activeX719.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20.xml><?xml version="1.0" encoding="utf-8"?>
<ax:ocx xmlns:ax="http://schemas.microsoft.com/office/2006/activeX" xmlns:r="http://schemas.openxmlformats.org/officeDocument/2006/relationships" ax:classid="{5512D118-5CC6-11CF-8D67-00AA00BDCE1D}" ax:persistence="persistStream" r:id="rId1"/>
</file>

<file path=word/activeX/activeX721.xml><?xml version="1.0" encoding="utf-8"?>
<ax:ocx xmlns:ax="http://schemas.microsoft.com/office/2006/activeX" xmlns:r="http://schemas.openxmlformats.org/officeDocument/2006/relationships" ax:classid="{5512D118-5CC6-11CF-8D67-00AA00BDCE1D}" ax:persistence="persistStream" r:id="rId1"/>
</file>

<file path=word/activeX/activeX722.xml><?xml version="1.0" encoding="utf-8"?>
<ax:ocx xmlns:ax="http://schemas.microsoft.com/office/2006/activeX" xmlns:r="http://schemas.openxmlformats.org/officeDocument/2006/relationships" ax:classid="{5512D118-5CC6-11CF-8D67-00AA00BDCE1D}" ax:persistence="persistStream" r:id="rId1"/>
</file>

<file path=word/activeX/activeX723.xml><?xml version="1.0" encoding="utf-8"?>
<ax:ocx xmlns:ax="http://schemas.microsoft.com/office/2006/activeX" xmlns:r="http://schemas.openxmlformats.org/officeDocument/2006/relationships" ax:classid="{5512D118-5CC6-11CF-8D67-00AA00BDCE1D}" ax:persistence="persistStream" r:id="rId1"/>
</file>

<file path=word/activeX/activeX724.xml><?xml version="1.0" encoding="utf-8"?>
<ax:ocx xmlns:ax="http://schemas.microsoft.com/office/2006/activeX" xmlns:r="http://schemas.openxmlformats.org/officeDocument/2006/relationships" ax:classid="{5512D118-5CC6-11CF-8D67-00AA00BDCE1D}" ax:persistence="persistStream" r:id="rId1"/>
</file>

<file path=word/activeX/activeX725.xml><?xml version="1.0" encoding="utf-8"?>
<ax:ocx xmlns:ax="http://schemas.microsoft.com/office/2006/activeX" xmlns:r="http://schemas.openxmlformats.org/officeDocument/2006/relationships" ax:classid="{5512D118-5CC6-11CF-8D67-00AA00BDCE1D}" ax:persistence="persistStream" r:id="rId1"/>
</file>

<file path=word/activeX/activeX726.xml><?xml version="1.0" encoding="utf-8"?>
<ax:ocx xmlns:ax="http://schemas.microsoft.com/office/2006/activeX" xmlns:r="http://schemas.openxmlformats.org/officeDocument/2006/relationships" ax:classid="{5512D118-5CC6-11CF-8D67-00AA00BDCE1D}" ax:persistence="persistStream" r:id="rId1"/>
</file>

<file path=word/activeX/activeX727.xml><?xml version="1.0" encoding="utf-8"?>
<ax:ocx xmlns:ax="http://schemas.microsoft.com/office/2006/activeX" xmlns:r="http://schemas.openxmlformats.org/officeDocument/2006/relationships" ax:classid="{5512D118-5CC6-11CF-8D67-00AA00BDCE1D}" ax:persistence="persistStream" r:id="rId1"/>
</file>

<file path=word/activeX/activeX728.xml><?xml version="1.0" encoding="utf-8"?>
<ax:ocx xmlns:ax="http://schemas.microsoft.com/office/2006/activeX" xmlns:r="http://schemas.openxmlformats.org/officeDocument/2006/relationships" ax:classid="{5512D118-5CC6-11CF-8D67-00AA00BDCE1D}" ax:persistence="persistStream" r:id="rId1"/>
</file>

<file path=word/activeX/activeX729.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30.xml><?xml version="1.0" encoding="utf-8"?>
<ax:ocx xmlns:ax="http://schemas.microsoft.com/office/2006/activeX" xmlns:r="http://schemas.openxmlformats.org/officeDocument/2006/relationships" ax:classid="{5512D118-5CC6-11CF-8D67-00AA00BDCE1D}" ax:persistence="persistStream" r:id="rId1"/>
</file>

<file path=word/activeX/activeX731.xml><?xml version="1.0" encoding="utf-8"?>
<ax:ocx xmlns:ax="http://schemas.microsoft.com/office/2006/activeX" xmlns:r="http://schemas.openxmlformats.org/officeDocument/2006/relationships" ax:classid="{5512D118-5CC6-11CF-8D67-00AA00BDCE1D}" ax:persistence="persistStream" r:id="rId1"/>
</file>

<file path=word/activeX/activeX732.xml><?xml version="1.0" encoding="utf-8"?>
<ax:ocx xmlns:ax="http://schemas.microsoft.com/office/2006/activeX" xmlns:r="http://schemas.openxmlformats.org/officeDocument/2006/relationships" ax:classid="{5512D118-5CC6-11CF-8D67-00AA00BDCE1D}" ax:persistence="persistStream" r:id="rId1"/>
</file>

<file path=word/activeX/activeX733.xml><?xml version="1.0" encoding="utf-8"?>
<ax:ocx xmlns:ax="http://schemas.microsoft.com/office/2006/activeX" xmlns:r="http://schemas.openxmlformats.org/officeDocument/2006/relationships" ax:classid="{5512D118-5CC6-11CF-8D67-00AA00BDCE1D}" ax:persistence="persistStream" r:id="rId1"/>
</file>

<file path=word/activeX/activeX734.xml><?xml version="1.0" encoding="utf-8"?>
<ax:ocx xmlns:ax="http://schemas.microsoft.com/office/2006/activeX" xmlns:r="http://schemas.openxmlformats.org/officeDocument/2006/relationships" ax:classid="{5512D118-5CC6-11CF-8D67-00AA00BDCE1D}" ax:persistence="persistStream" r:id="rId1"/>
</file>

<file path=word/activeX/activeX735.xml><?xml version="1.0" encoding="utf-8"?>
<ax:ocx xmlns:ax="http://schemas.microsoft.com/office/2006/activeX" xmlns:r="http://schemas.openxmlformats.org/officeDocument/2006/relationships" ax:classid="{5512D118-5CC6-11CF-8D67-00AA00BDCE1D}" ax:persistence="persistStream" r:id="rId1"/>
</file>

<file path=word/activeX/activeX736.xml><?xml version="1.0" encoding="utf-8"?>
<ax:ocx xmlns:ax="http://schemas.microsoft.com/office/2006/activeX" xmlns:r="http://schemas.openxmlformats.org/officeDocument/2006/relationships" ax:classid="{5512D118-5CC6-11CF-8D67-00AA00BDCE1D}" ax:persistence="persistStream" r:id="rId1"/>
</file>

<file path=word/activeX/activeX737.xml><?xml version="1.0" encoding="utf-8"?>
<ax:ocx xmlns:ax="http://schemas.microsoft.com/office/2006/activeX" xmlns:r="http://schemas.openxmlformats.org/officeDocument/2006/relationships" ax:classid="{5512D118-5CC6-11CF-8D67-00AA00BDCE1D}" ax:persistence="persistStream" r:id="rId1"/>
</file>

<file path=word/activeX/activeX738.xml><?xml version="1.0" encoding="utf-8"?>
<ax:ocx xmlns:ax="http://schemas.microsoft.com/office/2006/activeX" xmlns:r="http://schemas.openxmlformats.org/officeDocument/2006/relationships" ax:classid="{5512D118-5CC6-11CF-8D67-00AA00BDCE1D}" ax:persistence="persistStream" r:id="rId1"/>
</file>

<file path=word/activeX/activeX739.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40.xml><?xml version="1.0" encoding="utf-8"?>
<ax:ocx xmlns:ax="http://schemas.microsoft.com/office/2006/activeX" xmlns:r="http://schemas.openxmlformats.org/officeDocument/2006/relationships" ax:classid="{5512D118-5CC6-11CF-8D67-00AA00BDCE1D}" ax:persistence="persistStream" r:id="rId1"/>
</file>

<file path=word/activeX/activeX741.xml><?xml version="1.0" encoding="utf-8"?>
<ax:ocx xmlns:ax="http://schemas.microsoft.com/office/2006/activeX" xmlns:r="http://schemas.openxmlformats.org/officeDocument/2006/relationships" ax:classid="{5512D118-5CC6-11CF-8D67-00AA00BDCE1D}" ax:persistence="persistStream" r:id="rId1"/>
</file>

<file path=word/activeX/activeX742.xml><?xml version="1.0" encoding="utf-8"?>
<ax:ocx xmlns:ax="http://schemas.microsoft.com/office/2006/activeX" xmlns:r="http://schemas.openxmlformats.org/officeDocument/2006/relationships" ax:classid="{5512D118-5CC6-11CF-8D67-00AA00BDCE1D}" ax:persistence="persistStream" r:id="rId1"/>
</file>

<file path=word/activeX/activeX743.xml><?xml version="1.0" encoding="utf-8"?>
<ax:ocx xmlns:ax="http://schemas.microsoft.com/office/2006/activeX" xmlns:r="http://schemas.openxmlformats.org/officeDocument/2006/relationships" ax:classid="{5512D118-5CC6-11CF-8D67-00AA00BDCE1D}" ax:persistence="persistStream" r:id="rId1"/>
</file>

<file path=word/activeX/activeX744.xml><?xml version="1.0" encoding="utf-8"?>
<ax:ocx xmlns:ax="http://schemas.microsoft.com/office/2006/activeX" xmlns:r="http://schemas.openxmlformats.org/officeDocument/2006/relationships" ax:classid="{5512D118-5CC6-11CF-8D67-00AA00BDCE1D}" ax:persistence="persistStream" r:id="rId1"/>
</file>

<file path=word/activeX/activeX745.xml><?xml version="1.0" encoding="utf-8"?>
<ax:ocx xmlns:ax="http://schemas.microsoft.com/office/2006/activeX" xmlns:r="http://schemas.openxmlformats.org/officeDocument/2006/relationships" ax:classid="{5512D118-5CC6-11CF-8D67-00AA00BDCE1D}" ax:persistence="persistStream" r:id="rId1"/>
</file>

<file path=word/activeX/activeX746.xml><?xml version="1.0" encoding="utf-8"?>
<ax:ocx xmlns:ax="http://schemas.microsoft.com/office/2006/activeX" xmlns:r="http://schemas.openxmlformats.org/officeDocument/2006/relationships" ax:classid="{5512D118-5CC6-11CF-8D67-00AA00BDCE1D}" ax:persistence="persistStream" r:id="rId1"/>
</file>

<file path=word/activeX/activeX747.xml><?xml version="1.0" encoding="utf-8"?>
<ax:ocx xmlns:ax="http://schemas.microsoft.com/office/2006/activeX" xmlns:r="http://schemas.openxmlformats.org/officeDocument/2006/relationships" ax:classid="{5512D118-5CC6-11CF-8D67-00AA00BDCE1D}" ax:persistence="persistStream" r:id="rId1"/>
</file>

<file path=word/activeX/activeX748.xml><?xml version="1.0" encoding="utf-8"?>
<ax:ocx xmlns:ax="http://schemas.microsoft.com/office/2006/activeX" xmlns:r="http://schemas.openxmlformats.org/officeDocument/2006/relationships" ax:classid="{5512D118-5CC6-11CF-8D67-00AA00BDCE1D}" ax:persistence="persistStream" r:id="rId1"/>
</file>

<file path=word/activeX/activeX749.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50.xml><?xml version="1.0" encoding="utf-8"?>
<ax:ocx xmlns:ax="http://schemas.microsoft.com/office/2006/activeX" xmlns:r="http://schemas.openxmlformats.org/officeDocument/2006/relationships" ax:classid="{5512D118-5CC6-11CF-8D67-00AA00BDCE1D}" ax:persistence="persistStream" r:id="rId1"/>
</file>

<file path=word/activeX/activeX751.xml><?xml version="1.0" encoding="utf-8"?>
<ax:ocx xmlns:ax="http://schemas.microsoft.com/office/2006/activeX" xmlns:r="http://schemas.openxmlformats.org/officeDocument/2006/relationships" ax:classid="{5512D118-5CC6-11CF-8D67-00AA00BDCE1D}" ax:persistence="persistStream" r:id="rId1"/>
</file>

<file path=word/activeX/activeX752.xml><?xml version="1.0" encoding="utf-8"?>
<ax:ocx xmlns:ax="http://schemas.microsoft.com/office/2006/activeX" xmlns:r="http://schemas.openxmlformats.org/officeDocument/2006/relationships" ax:classid="{5512D118-5CC6-11CF-8D67-00AA00BDCE1D}" ax:persistence="persistStream" r:id="rId1"/>
</file>

<file path=word/activeX/activeX753.xml><?xml version="1.0" encoding="utf-8"?>
<ax:ocx xmlns:ax="http://schemas.microsoft.com/office/2006/activeX" xmlns:r="http://schemas.openxmlformats.org/officeDocument/2006/relationships" ax:classid="{5512D118-5CC6-11CF-8D67-00AA00BDCE1D}" ax:persistence="persistStream" r:id="rId1"/>
</file>

<file path=word/activeX/activeX754.xml><?xml version="1.0" encoding="utf-8"?>
<ax:ocx xmlns:ax="http://schemas.microsoft.com/office/2006/activeX" xmlns:r="http://schemas.openxmlformats.org/officeDocument/2006/relationships" ax:classid="{5512D118-5CC6-11CF-8D67-00AA00BDCE1D}" ax:persistence="persistStream" r:id="rId1"/>
</file>

<file path=word/activeX/activeX755.xml><?xml version="1.0" encoding="utf-8"?>
<ax:ocx xmlns:ax="http://schemas.microsoft.com/office/2006/activeX" xmlns:r="http://schemas.openxmlformats.org/officeDocument/2006/relationships" ax:classid="{5512D118-5CC6-11CF-8D67-00AA00BDCE1D}" ax:persistence="persistStream" r:id="rId1"/>
</file>

<file path=word/activeX/activeX756.xml><?xml version="1.0" encoding="utf-8"?>
<ax:ocx xmlns:ax="http://schemas.microsoft.com/office/2006/activeX" xmlns:r="http://schemas.openxmlformats.org/officeDocument/2006/relationships" ax:classid="{5512D118-5CC6-11CF-8D67-00AA00BDCE1D}" ax:persistence="persistStream" r:id="rId1"/>
</file>

<file path=word/activeX/activeX757.xml><?xml version="1.0" encoding="utf-8"?>
<ax:ocx xmlns:ax="http://schemas.microsoft.com/office/2006/activeX" xmlns:r="http://schemas.openxmlformats.org/officeDocument/2006/relationships" ax:classid="{5512D118-5CC6-11CF-8D67-00AA00BDCE1D}" ax:persistence="persistStream" r:id="rId1"/>
</file>

<file path=word/activeX/activeX758.xml><?xml version="1.0" encoding="utf-8"?>
<ax:ocx xmlns:ax="http://schemas.microsoft.com/office/2006/activeX" xmlns:r="http://schemas.openxmlformats.org/officeDocument/2006/relationships" ax:classid="{5512D118-5CC6-11CF-8D67-00AA00BDCE1D}" ax:persistence="persistStream" r:id="rId1"/>
</file>

<file path=word/activeX/activeX759.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60.xml><?xml version="1.0" encoding="utf-8"?>
<ax:ocx xmlns:ax="http://schemas.microsoft.com/office/2006/activeX" xmlns:r="http://schemas.openxmlformats.org/officeDocument/2006/relationships" ax:classid="{5512D118-5CC6-11CF-8D67-00AA00BDCE1D}" ax:persistence="persistStream" r:id="rId1"/>
</file>

<file path=word/activeX/activeX761.xml><?xml version="1.0" encoding="utf-8"?>
<ax:ocx xmlns:ax="http://schemas.microsoft.com/office/2006/activeX" xmlns:r="http://schemas.openxmlformats.org/officeDocument/2006/relationships" ax:classid="{5512D118-5CC6-11CF-8D67-00AA00BDCE1D}" ax:persistence="persistStream" r:id="rId1"/>
</file>

<file path=word/activeX/activeX762.xml><?xml version="1.0" encoding="utf-8"?>
<ax:ocx xmlns:ax="http://schemas.microsoft.com/office/2006/activeX" xmlns:r="http://schemas.openxmlformats.org/officeDocument/2006/relationships" ax:classid="{5512D118-5CC6-11CF-8D67-00AA00BDCE1D}" ax:persistence="persistStream" r:id="rId1"/>
</file>

<file path=word/activeX/activeX763.xml><?xml version="1.0" encoding="utf-8"?>
<ax:ocx xmlns:ax="http://schemas.microsoft.com/office/2006/activeX" xmlns:r="http://schemas.openxmlformats.org/officeDocument/2006/relationships" ax:classid="{5512D118-5CC6-11CF-8D67-00AA00BDCE1D}" ax:persistence="persistStream" r:id="rId1"/>
</file>

<file path=word/activeX/activeX764.xml><?xml version="1.0" encoding="utf-8"?>
<ax:ocx xmlns:ax="http://schemas.microsoft.com/office/2006/activeX" xmlns:r="http://schemas.openxmlformats.org/officeDocument/2006/relationships" ax:classid="{5512D118-5CC6-11CF-8D67-00AA00BDCE1D}" ax:persistence="persistStream" r:id="rId1"/>
</file>

<file path=word/activeX/activeX765.xml><?xml version="1.0" encoding="utf-8"?>
<ax:ocx xmlns:ax="http://schemas.microsoft.com/office/2006/activeX" xmlns:r="http://schemas.openxmlformats.org/officeDocument/2006/relationships" ax:classid="{5512D118-5CC6-11CF-8D67-00AA00BDCE1D}" ax:persistence="persistStream" r:id="rId1"/>
</file>

<file path=word/activeX/activeX766.xml><?xml version="1.0" encoding="utf-8"?>
<ax:ocx xmlns:ax="http://schemas.microsoft.com/office/2006/activeX" xmlns:r="http://schemas.openxmlformats.org/officeDocument/2006/relationships" ax:classid="{5512D118-5CC6-11CF-8D67-00AA00BDCE1D}" ax:persistence="persistStream" r:id="rId1"/>
</file>

<file path=word/activeX/activeX767.xml><?xml version="1.0" encoding="utf-8"?>
<ax:ocx xmlns:ax="http://schemas.microsoft.com/office/2006/activeX" xmlns:r="http://schemas.openxmlformats.org/officeDocument/2006/relationships" ax:classid="{5512D118-5CC6-11CF-8D67-00AA00BDCE1D}" ax:persistence="persistStream" r:id="rId1"/>
</file>

<file path=word/activeX/activeX768.xml><?xml version="1.0" encoding="utf-8"?>
<ax:ocx xmlns:ax="http://schemas.microsoft.com/office/2006/activeX" xmlns:r="http://schemas.openxmlformats.org/officeDocument/2006/relationships" ax:classid="{5512D118-5CC6-11CF-8D67-00AA00BDCE1D}" ax:persistence="persistStream" r:id="rId1"/>
</file>

<file path=word/activeX/activeX769.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70.xml><?xml version="1.0" encoding="utf-8"?>
<ax:ocx xmlns:ax="http://schemas.microsoft.com/office/2006/activeX" xmlns:r="http://schemas.openxmlformats.org/officeDocument/2006/relationships" ax:classid="{5512D118-5CC6-11CF-8D67-00AA00BDCE1D}" ax:persistence="persistStream" r:id="rId1"/>
</file>

<file path=word/activeX/activeX771.xml><?xml version="1.0" encoding="utf-8"?>
<ax:ocx xmlns:ax="http://schemas.microsoft.com/office/2006/activeX" xmlns:r="http://schemas.openxmlformats.org/officeDocument/2006/relationships" ax:classid="{5512D118-5CC6-11CF-8D67-00AA00BDCE1D}" ax:persistence="persistStream" r:id="rId1"/>
</file>

<file path=word/activeX/activeX772.xml><?xml version="1.0" encoding="utf-8"?>
<ax:ocx xmlns:ax="http://schemas.microsoft.com/office/2006/activeX" xmlns:r="http://schemas.openxmlformats.org/officeDocument/2006/relationships" ax:classid="{5512D118-5CC6-11CF-8D67-00AA00BDCE1D}" ax:persistence="persistStream" r:id="rId1"/>
</file>

<file path=word/activeX/activeX773.xml><?xml version="1.0" encoding="utf-8"?>
<ax:ocx xmlns:ax="http://schemas.microsoft.com/office/2006/activeX" xmlns:r="http://schemas.openxmlformats.org/officeDocument/2006/relationships" ax:classid="{5512D118-5CC6-11CF-8D67-00AA00BDCE1D}" ax:persistence="persistStream" r:id="rId1"/>
</file>

<file path=word/activeX/activeX774.xml><?xml version="1.0" encoding="utf-8"?>
<ax:ocx xmlns:ax="http://schemas.microsoft.com/office/2006/activeX" xmlns:r="http://schemas.openxmlformats.org/officeDocument/2006/relationships" ax:classid="{5512D118-5CC6-11CF-8D67-00AA00BDCE1D}" ax:persistence="persistStream" r:id="rId1"/>
</file>

<file path=word/activeX/activeX775.xml><?xml version="1.0" encoding="utf-8"?>
<ax:ocx xmlns:ax="http://schemas.microsoft.com/office/2006/activeX" xmlns:r="http://schemas.openxmlformats.org/officeDocument/2006/relationships" ax:classid="{5512D118-5CC6-11CF-8D67-00AA00BDCE1D}" ax:persistence="persistStream" r:id="rId1"/>
</file>

<file path=word/activeX/activeX776.xml><?xml version="1.0" encoding="utf-8"?>
<ax:ocx xmlns:ax="http://schemas.microsoft.com/office/2006/activeX" xmlns:r="http://schemas.openxmlformats.org/officeDocument/2006/relationships" ax:classid="{5512D118-5CC6-11CF-8D67-00AA00BDCE1D}" ax:persistence="persistStream" r:id="rId1"/>
</file>

<file path=word/activeX/activeX777.xml><?xml version="1.0" encoding="utf-8"?>
<ax:ocx xmlns:ax="http://schemas.microsoft.com/office/2006/activeX" xmlns:r="http://schemas.openxmlformats.org/officeDocument/2006/relationships" ax:classid="{5512D118-5CC6-11CF-8D67-00AA00BDCE1D}" ax:persistence="persistStream" r:id="rId1"/>
</file>

<file path=word/activeX/activeX778.xml><?xml version="1.0" encoding="utf-8"?>
<ax:ocx xmlns:ax="http://schemas.microsoft.com/office/2006/activeX" xmlns:r="http://schemas.openxmlformats.org/officeDocument/2006/relationships" ax:classid="{5512D118-5CC6-11CF-8D67-00AA00BDCE1D}" ax:persistence="persistStream" r:id="rId1"/>
</file>

<file path=word/activeX/activeX779.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80.xml><?xml version="1.0" encoding="utf-8"?>
<ax:ocx xmlns:ax="http://schemas.microsoft.com/office/2006/activeX" xmlns:r="http://schemas.openxmlformats.org/officeDocument/2006/relationships" ax:classid="{5512D118-5CC6-11CF-8D67-00AA00BDCE1D}" ax:persistence="persistStream" r:id="rId1"/>
</file>

<file path=word/activeX/activeX781.xml><?xml version="1.0" encoding="utf-8"?>
<ax:ocx xmlns:ax="http://schemas.microsoft.com/office/2006/activeX" xmlns:r="http://schemas.openxmlformats.org/officeDocument/2006/relationships" ax:classid="{5512D118-5CC6-11CF-8D67-00AA00BDCE1D}" ax:persistence="persistStream" r:id="rId1"/>
</file>

<file path=word/activeX/activeX782.xml><?xml version="1.0" encoding="utf-8"?>
<ax:ocx xmlns:ax="http://schemas.microsoft.com/office/2006/activeX" xmlns:r="http://schemas.openxmlformats.org/officeDocument/2006/relationships" ax:classid="{5512D118-5CC6-11CF-8D67-00AA00BDCE1D}" ax:persistence="persistStream" r:id="rId1"/>
</file>

<file path=word/activeX/activeX783.xml><?xml version="1.0" encoding="utf-8"?>
<ax:ocx xmlns:ax="http://schemas.microsoft.com/office/2006/activeX" xmlns:r="http://schemas.openxmlformats.org/officeDocument/2006/relationships" ax:classid="{5512D118-5CC6-11CF-8D67-00AA00BDCE1D}" ax:persistence="persistStream" r:id="rId1"/>
</file>

<file path=word/activeX/activeX784.xml><?xml version="1.0" encoding="utf-8"?>
<ax:ocx xmlns:ax="http://schemas.microsoft.com/office/2006/activeX" xmlns:r="http://schemas.openxmlformats.org/officeDocument/2006/relationships" ax:classid="{5512D118-5CC6-11CF-8D67-00AA00BDCE1D}" ax:persistence="persistStream" r:id="rId1"/>
</file>

<file path=word/activeX/activeX785.xml><?xml version="1.0" encoding="utf-8"?>
<ax:ocx xmlns:ax="http://schemas.microsoft.com/office/2006/activeX" xmlns:r="http://schemas.openxmlformats.org/officeDocument/2006/relationships" ax:classid="{5512D118-5CC6-11CF-8D67-00AA00BDCE1D}" ax:persistence="persistStream" r:id="rId1"/>
</file>

<file path=word/activeX/activeX786.xml><?xml version="1.0" encoding="utf-8"?>
<ax:ocx xmlns:ax="http://schemas.microsoft.com/office/2006/activeX" xmlns:r="http://schemas.openxmlformats.org/officeDocument/2006/relationships" ax:classid="{5512D118-5CC6-11CF-8D67-00AA00BDCE1D}" ax:persistence="persistStream" r:id="rId1"/>
</file>

<file path=word/activeX/activeX787.xml><?xml version="1.0" encoding="utf-8"?>
<ax:ocx xmlns:ax="http://schemas.microsoft.com/office/2006/activeX" xmlns:r="http://schemas.openxmlformats.org/officeDocument/2006/relationships" ax:classid="{5512D118-5CC6-11CF-8D67-00AA00BDCE1D}" ax:persistence="persistStream" r:id="rId1"/>
</file>

<file path=word/activeX/activeX788.xml><?xml version="1.0" encoding="utf-8"?>
<ax:ocx xmlns:ax="http://schemas.microsoft.com/office/2006/activeX" xmlns:r="http://schemas.openxmlformats.org/officeDocument/2006/relationships" ax:classid="{5512D118-5CC6-11CF-8D67-00AA00BDCE1D}" ax:persistence="persistStream" r:id="rId1"/>
</file>

<file path=word/activeX/activeX789.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790.xml><?xml version="1.0" encoding="utf-8"?>
<ax:ocx xmlns:ax="http://schemas.microsoft.com/office/2006/activeX" xmlns:r="http://schemas.openxmlformats.org/officeDocument/2006/relationships" ax:classid="{5512D118-5CC6-11CF-8D67-00AA00BDCE1D}" ax:persistence="persistStream" r:id="rId1"/>
</file>

<file path=word/activeX/activeX791.xml><?xml version="1.0" encoding="utf-8"?>
<ax:ocx xmlns:ax="http://schemas.microsoft.com/office/2006/activeX" xmlns:r="http://schemas.openxmlformats.org/officeDocument/2006/relationships" ax:classid="{5512D118-5CC6-11CF-8D67-00AA00BDCE1D}" ax:persistence="persistStream" r:id="rId1"/>
</file>

<file path=word/activeX/activeX792.xml><?xml version="1.0" encoding="utf-8"?>
<ax:ocx xmlns:ax="http://schemas.microsoft.com/office/2006/activeX" xmlns:r="http://schemas.openxmlformats.org/officeDocument/2006/relationships" ax:classid="{5512D118-5CC6-11CF-8D67-00AA00BDCE1D}" ax:persistence="persistStream" r:id="rId1"/>
</file>

<file path=word/activeX/activeX793.xml><?xml version="1.0" encoding="utf-8"?>
<ax:ocx xmlns:ax="http://schemas.microsoft.com/office/2006/activeX" xmlns:r="http://schemas.openxmlformats.org/officeDocument/2006/relationships" ax:classid="{5512D118-5CC6-11CF-8D67-00AA00BDCE1D}" ax:persistence="persistStream" r:id="rId1"/>
</file>

<file path=word/activeX/activeX794.xml><?xml version="1.0" encoding="utf-8"?>
<ax:ocx xmlns:ax="http://schemas.microsoft.com/office/2006/activeX" xmlns:r="http://schemas.openxmlformats.org/officeDocument/2006/relationships" ax:classid="{5512D118-5CC6-11CF-8D67-00AA00BDCE1D}" ax:persistence="persistStream" r:id="rId1"/>
</file>

<file path=word/activeX/activeX795.xml><?xml version="1.0" encoding="utf-8"?>
<ax:ocx xmlns:ax="http://schemas.microsoft.com/office/2006/activeX" xmlns:r="http://schemas.openxmlformats.org/officeDocument/2006/relationships" ax:classid="{5512D118-5CC6-11CF-8D67-00AA00BDCE1D}" ax:persistence="persistStream" r:id="rId1"/>
</file>

<file path=word/activeX/activeX796.xml><?xml version="1.0" encoding="utf-8"?>
<ax:ocx xmlns:ax="http://schemas.microsoft.com/office/2006/activeX" xmlns:r="http://schemas.openxmlformats.org/officeDocument/2006/relationships" ax:classid="{5512D118-5CC6-11CF-8D67-00AA00BDCE1D}" ax:persistence="persistStream" r:id="rId1"/>
</file>

<file path=word/activeX/activeX797.xml><?xml version="1.0" encoding="utf-8"?>
<ax:ocx xmlns:ax="http://schemas.microsoft.com/office/2006/activeX" xmlns:r="http://schemas.openxmlformats.org/officeDocument/2006/relationships" ax:classid="{5512D118-5CC6-11CF-8D67-00AA00BDCE1D}" ax:persistence="persistStream" r:id="rId1"/>
</file>

<file path=word/activeX/activeX798.xml><?xml version="1.0" encoding="utf-8"?>
<ax:ocx xmlns:ax="http://schemas.microsoft.com/office/2006/activeX" xmlns:r="http://schemas.openxmlformats.org/officeDocument/2006/relationships" ax:classid="{5512D118-5CC6-11CF-8D67-00AA00BDCE1D}" ax:persistence="persistStream" r:id="rId1"/>
</file>

<file path=word/activeX/activeX79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0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9684</Words>
  <Characters>55203</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Manabadi</Company>
  <LinksUpToDate>false</LinksUpToDate>
  <CharactersWithSpaces>64758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2</cp:revision>
  <dcterms:created xsi:type="dcterms:W3CDTF">2011-11-10T10:57:00Z</dcterms:created>
  <dcterms:modified xsi:type="dcterms:W3CDTF">2011-11-10T10:57:00Z</dcterms:modified>
</cp:coreProperties>
</file>